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DB3765B" w14:textId="77777777" w:rsidR="007D3665" w:rsidRDefault="005F55B1"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568127" behindDoc="0" locked="0" layoutInCell="1" allowOverlap="1" wp14:anchorId="3CD47603" wp14:editId="3DC028C2">
                <wp:simplePos x="0" y="0"/>
                <wp:positionH relativeFrom="column">
                  <wp:posOffset>-3040083</wp:posOffset>
                </wp:positionH>
                <wp:positionV relativeFrom="paragraph">
                  <wp:posOffset>-2992582</wp:posOffset>
                </wp:positionV>
                <wp:extent cx="14281600" cy="11996655"/>
                <wp:effectExtent l="0" t="0" r="6350" b="508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281600" cy="11996655"/>
                          <a:chOff x="0" y="0"/>
                          <a:chExt cx="14281600" cy="11996655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2125683" y="2078182"/>
                            <a:ext cx="10058400" cy="77724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" name="Freeform 5"/>
                        <wps:cNvSpPr>
                          <a:spLocks noEditPoints="1"/>
                        </wps:cNvSpPr>
                        <wps:spPr bwMode="auto">
                          <a:xfrm>
                            <a:off x="0" y="7481455"/>
                            <a:ext cx="4513702" cy="4515200"/>
                          </a:xfrm>
                          <a:custGeom>
                            <a:avLst/>
                            <a:gdLst>
                              <a:gd name="T0" fmla="*/ 732 w 1464"/>
                              <a:gd name="T1" fmla="*/ 156 h 1464"/>
                              <a:gd name="T2" fmla="*/ 1139 w 1464"/>
                              <a:gd name="T3" fmla="*/ 325 h 1464"/>
                              <a:gd name="T4" fmla="*/ 1308 w 1464"/>
                              <a:gd name="T5" fmla="*/ 732 h 1464"/>
                              <a:gd name="T6" fmla="*/ 1139 w 1464"/>
                              <a:gd name="T7" fmla="*/ 1139 h 1464"/>
                              <a:gd name="T8" fmla="*/ 732 w 1464"/>
                              <a:gd name="T9" fmla="*/ 1308 h 1464"/>
                              <a:gd name="T10" fmla="*/ 325 w 1464"/>
                              <a:gd name="T11" fmla="*/ 1139 h 1464"/>
                              <a:gd name="T12" fmla="*/ 156 w 1464"/>
                              <a:gd name="T13" fmla="*/ 732 h 1464"/>
                              <a:gd name="T14" fmla="*/ 325 w 1464"/>
                              <a:gd name="T15" fmla="*/ 325 h 1464"/>
                              <a:gd name="T16" fmla="*/ 732 w 1464"/>
                              <a:gd name="T17" fmla="*/ 156 h 1464"/>
                              <a:gd name="T18" fmla="*/ 732 w 1464"/>
                              <a:gd name="T19" fmla="*/ 0 h 1464"/>
                              <a:gd name="T20" fmla="*/ 0 w 1464"/>
                              <a:gd name="T21" fmla="*/ 732 h 1464"/>
                              <a:gd name="T22" fmla="*/ 732 w 1464"/>
                              <a:gd name="T23" fmla="*/ 1464 h 1464"/>
                              <a:gd name="T24" fmla="*/ 1464 w 1464"/>
                              <a:gd name="T25" fmla="*/ 732 h 1464"/>
                              <a:gd name="T26" fmla="*/ 732 w 1464"/>
                              <a:gd name="T27" fmla="*/ 0 h 14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1464" h="1464">
                                <a:moveTo>
                                  <a:pt x="732" y="156"/>
                                </a:moveTo>
                                <a:cubicBezTo>
                                  <a:pt x="886" y="156"/>
                                  <a:pt x="1030" y="216"/>
                                  <a:pt x="1139" y="325"/>
                                </a:cubicBezTo>
                                <a:cubicBezTo>
                                  <a:pt x="1248" y="433"/>
                                  <a:pt x="1308" y="578"/>
                                  <a:pt x="1308" y="732"/>
                                </a:cubicBezTo>
                                <a:cubicBezTo>
                                  <a:pt x="1308" y="886"/>
                                  <a:pt x="1248" y="1031"/>
                                  <a:pt x="1139" y="1139"/>
                                </a:cubicBezTo>
                                <a:cubicBezTo>
                                  <a:pt x="1030" y="1248"/>
                                  <a:pt x="886" y="1308"/>
                                  <a:pt x="732" y="1308"/>
                                </a:cubicBezTo>
                                <a:cubicBezTo>
                                  <a:pt x="578" y="1308"/>
                                  <a:pt x="433" y="1248"/>
                                  <a:pt x="325" y="1139"/>
                                </a:cubicBezTo>
                                <a:cubicBezTo>
                                  <a:pt x="216" y="1030"/>
                                  <a:pt x="156" y="886"/>
                                  <a:pt x="156" y="732"/>
                                </a:cubicBezTo>
                                <a:cubicBezTo>
                                  <a:pt x="156" y="578"/>
                                  <a:pt x="216" y="433"/>
                                  <a:pt x="325" y="325"/>
                                </a:cubicBezTo>
                                <a:cubicBezTo>
                                  <a:pt x="433" y="216"/>
                                  <a:pt x="578" y="156"/>
                                  <a:pt x="732" y="156"/>
                                </a:cubicBezTo>
                                <a:moveTo>
                                  <a:pt x="732" y="0"/>
                                </a:moveTo>
                                <a:cubicBezTo>
                                  <a:pt x="328" y="0"/>
                                  <a:pt x="0" y="328"/>
                                  <a:pt x="0" y="732"/>
                                </a:cubicBezTo>
                                <a:cubicBezTo>
                                  <a:pt x="0" y="1136"/>
                                  <a:pt x="328" y="1464"/>
                                  <a:pt x="732" y="1464"/>
                                </a:cubicBezTo>
                                <a:cubicBezTo>
                                  <a:pt x="1136" y="1464"/>
                                  <a:pt x="1464" y="1136"/>
                                  <a:pt x="1464" y="732"/>
                                </a:cubicBezTo>
                                <a:cubicBezTo>
                                  <a:pt x="1464" y="328"/>
                                  <a:pt x="1136" y="0"/>
                                  <a:pt x="732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CDF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Oval 6"/>
                        <wps:cNvSpPr>
                          <a:spLocks noChangeArrowheads="1"/>
                        </wps:cNvSpPr>
                        <wps:spPr bwMode="auto">
                          <a:xfrm>
                            <a:off x="7576457" y="1223159"/>
                            <a:ext cx="5517338" cy="5691682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Freeform 7"/>
                        <wps:cNvSpPr>
                          <a:spLocks noEditPoints="1"/>
                        </wps:cNvSpPr>
                        <wps:spPr bwMode="auto">
                          <a:xfrm>
                            <a:off x="6068291" y="0"/>
                            <a:ext cx="8213309" cy="8219712"/>
                          </a:xfrm>
                          <a:custGeom>
                            <a:avLst/>
                            <a:gdLst>
                              <a:gd name="T0" fmla="*/ 1288 w 2575"/>
                              <a:gd name="T1" fmla="*/ 275 h 2576"/>
                              <a:gd name="T2" fmla="*/ 2004 w 2575"/>
                              <a:gd name="T3" fmla="*/ 572 h 2576"/>
                              <a:gd name="T4" fmla="*/ 2301 w 2575"/>
                              <a:gd name="T5" fmla="*/ 1288 h 2576"/>
                              <a:gd name="T6" fmla="*/ 2004 w 2575"/>
                              <a:gd name="T7" fmla="*/ 2005 h 2576"/>
                              <a:gd name="T8" fmla="*/ 1288 w 2575"/>
                              <a:gd name="T9" fmla="*/ 2301 h 2576"/>
                              <a:gd name="T10" fmla="*/ 571 w 2575"/>
                              <a:gd name="T11" fmla="*/ 2005 h 2576"/>
                              <a:gd name="T12" fmla="*/ 275 w 2575"/>
                              <a:gd name="T13" fmla="*/ 1288 h 2576"/>
                              <a:gd name="T14" fmla="*/ 571 w 2575"/>
                              <a:gd name="T15" fmla="*/ 572 h 2576"/>
                              <a:gd name="T16" fmla="*/ 1288 w 2575"/>
                              <a:gd name="T17" fmla="*/ 275 h 2576"/>
                              <a:gd name="T18" fmla="*/ 1288 w 2575"/>
                              <a:gd name="T19" fmla="*/ 0 h 2576"/>
                              <a:gd name="T20" fmla="*/ 0 w 2575"/>
                              <a:gd name="T21" fmla="*/ 1288 h 2576"/>
                              <a:gd name="T22" fmla="*/ 1288 w 2575"/>
                              <a:gd name="T23" fmla="*/ 2576 h 2576"/>
                              <a:gd name="T24" fmla="*/ 2575 w 2575"/>
                              <a:gd name="T25" fmla="*/ 1288 h 2576"/>
                              <a:gd name="T26" fmla="*/ 1288 w 2575"/>
                              <a:gd name="T27" fmla="*/ 0 h 25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2575" h="2576">
                                <a:moveTo>
                                  <a:pt x="1288" y="275"/>
                                </a:moveTo>
                                <a:cubicBezTo>
                                  <a:pt x="1558" y="275"/>
                                  <a:pt x="1813" y="380"/>
                                  <a:pt x="2004" y="572"/>
                                </a:cubicBezTo>
                                <a:cubicBezTo>
                                  <a:pt x="2196" y="763"/>
                                  <a:pt x="2301" y="1017"/>
                                  <a:pt x="2301" y="1288"/>
                                </a:cubicBezTo>
                                <a:cubicBezTo>
                                  <a:pt x="2301" y="1559"/>
                                  <a:pt x="2196" y="1813"/>
                                  <a:pt x="2004" y="2005"/>
                                </a:cubicBezTo>
                                <a:cubicBezTo>
                                  <a:pt x="1813" y="2196"/>
                                  <a:pt x="1558" y="2301"/>
                                  <a:pt x="1288" y="2301"/>
                                </a:cubicBezTo>
                                <a:cubicBezTo>
                                  <a:pt x="1017" y="2301"/>
                                  <a:pt x="763" y="2196"/>
                                  <a:pt x="571" y="2005"/>
                                </a:cubicBezTo>
                                <a:cubicBezTo>
                                  <a:pt x="380" y="1813"/>
                                  <a:pt x="275" y="1559"/>
                                  <a:pt x="275" y="1288"/>
                                </a:cubicBezTo>
                                <a:cubicBezTo>
                                  <a:pt x="275" y="1017"/>
                                  <a:pt x="380" y="763"/>
                                  <a:pt x="571" y="572"/>
                                </a:cubicBezTo>
                                <a:cubicBezTo>
                                  <a:pt x="763" y="380"/>
                                  <a:pt x="1017" y="275"/>
                                  <a:pt x="1288" y="275"/>
                                </a:cubicBezTo>
                                <a:moveTo>
                                  <a:pt x="1288" y="0"/>
                                </a:moveTo>
                                <a:cubicBezTo>
                                  <a:pt x="577" y="0"/>
                                  <a:pt x="0" y="577"/>
                                  <a:pt x="0" y="1288"/>
                                </a:cubicBezTo>
                                <a:cubicBezTo>
                                  <a:pt x="0" y="1999"/>
                                  <a:pt x="577" y="2576"/>
                                  <a:pt x="1288" y="2576"/>
                                </a:cubicBezTo>
                                <a:cubicBezTo>
                                  <a:pt x="1999" y="2576"/>
                                  <a:pt x="2575" y="1999"/>
                                  <a:pt x="2575" y="1288"/>
                                </a:cubicBezTo>
                                <a:cubicBezTo>
                                  <a:pt x="2575" y="577"/>
                                  <a:pt x="1999" y="0"/>
                                  <a:pt x="1288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" name="Text Box 2"/>
                        <wps:cNvSpPr txBox="1"/>
                        <wps:spPr>
                          <a:xfrm>
                            <a:off x="7980218" y="3336966"/>
                            <a:ext cx="4082903" cy="7336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39E0A07" w14:textId="77777777" w:rsidR="00683E34" w:rsidRPr="00683E34" w:rsidRDefault="00683E34" w:rsidP="00683E34">
                              <w:pPr>
                                <w:jc w:val="center"/>
                                <w:rPr>
                                  <w:rFonts w:ascii="Lato Black" w:hAnsi="Lato Black"/>
                                  <w:color w:val="000000" w:themeColor="text1"/>
                                  <w:spacing w:val="80"/>
                                  <w:sz w:val="92"/>
                                  <w:szCs w:val="92"/>
                                </w:rPr>
                              </w:pPr>
                              <w:r w:rsidRPr="00683E34">
                                <w:rPr>
                                  <w:rFonts w:ascii="Lato Black" w:hAnsi="Lato Black"/>
                                  <w:color w:val="000000" w:themeColor="text1"/>
                                  <w:spacing w:val="80"/>
                                  <w:sz w:val="92"/>
                                  <w:szCs w:val="92"/>
                                </w:rPr>
                                <w:t>FRANCHISE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Text Box 3"/>
                        <wps:cNvSpPr txBox="1"/>
                        <wps:spPr>
                          <a:xfrm>
                            <a:off x="8087096" y="3966359"/>
                            <a:ext cx="3918098" cy="7336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E335656" w14:textId="77777777" w:rsidR="00683E34" w:rsidRPr="00683E34" w:rsidRDefault="00683E34" w:rsidP="00683E34">
                              <w:pPr>
                                <w:jc w:val="center"/>
                                <w:rPr>
                                  <w:rFonts w:ascii="Lato Black" w:hAnsi="Lato Black"/>
                                  <w:color w:val="000000" w:themeColor="text1"/>
                                  <w:spacing w:val="180"/>
                                  <w:sz w:val="86"/>
                                  <w:szCs w:val="86"/>
                                </w:rPr>
                              </w:pPr>
                              <w:r w:rsidRPr="00683E34">
                                <w:rPr>
                                  <w:rFonts w:ascii="Lato Black" w:hAnsi="Lato Black"/>
                                  <w:color w:val="000000" w:themeColor="text1"/>
                                  <w:spacing w:val="180"/>
                                  <w:sz w:val="86"/>
                                  <w:szCs w:val="86"/>
                                </w:rPr>
                                <w:t>BUSINESS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Text Box 4"/>
                        <wps:cNvSpPr txBox="1"/>
                        <wps:spPr>
                          <a:xfrm>
                            <a:off x="8134597" y="4857008"/>
                            <a:ext cx="4388253" cy="6698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18E0989" w14:textId="77777777" w:rsidR="00683E34" w:rsidRPr="00683E34" w:rsidRDefault="00683E34" w:rsidP="00683E34">
                              <w:pPr>
                                <w:jc w:val="center"/>
                                <w:rPr>
                                  <w:rFonts w:ascii="Lato" w:hAnsi="Lato"/>
                                  <w:spacing w:val="1000"/>
                                  <w:sz w:val="38"/>
                                  <w:szCs w:val="38"/>
                                </w:rPr>
                              </w:pPr>
                              <w:r w:rsidRPr="00683E34">
                                <w:rPr>
                                  <w:rFonts w:ascii="Lato" w:hAnsi="Lato"/>
                                  <w:spacing w:val="1000"/>
                                  <w:sz w:val="38"/>
                                  <w:szCs w:val="38"/>
                                </w:rPr>
                                <w:t>MEDIA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Straight Connector 5"/>
                        <wps:cNvCnPr/>
                        <wps:spPr>
                          <a:xfrm>
                            <a:off x="8241475" y="4762005"/>
                            <a:ext cx="3531476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F7941D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D47603" id="Group 22" o:spid="_x0000_s1026" style="position:absolute;margin-left:-239.4pt;margin-top:-235.65pt;width:1124.55pt;height:944.6pt;z-index:251568127" coordsize="142816,1199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">
                <v:rect id="Rectangle 6" o:spid="_x0000_s1027" style="position:absolute;left:21256;top:20781;width:100584;height:777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" stroked="f" strokeweight="1pt">
                  <v:fill r:id="rId5" o:title="" recolor="t" rotate="t" type="frame"/>
                </v:rect>
                <v:shape id="Freeform 5" o:spid="_x0000_s1028" style="position:absolute;top:74814;width:45137;height:45152;visibility:visible;mso-wrap-style:square;v-text-anchor:top" coordsize="1464,1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" path="m732,156v154,,298,60,407,169c1248,433,1308,578,1308,732v,154,-60,299,-169,407c1030,1248,886,1308,732,1308v-154,,-299,-60,-407,-169c216,1030,156,886,156,732v,-154,60,-299,169,-407c433,216,578,156,732,156m732,c328,,,328,,732v,404,328,732,732,732c1136,1464,1464,1136,1464,732,1464,328,1136,,732,xe" fillcolor="#0cdfd5" stroked="f">
                  <v:path arrowok="t" o:connecttype="custom" o:connectlocs="2256851,481128;3511685,1002350;4032734,2257600;3511685,3512850;2256851,4034072;1002017,3512850;480968,2257600;1002017,1002350;2256851,481128;2256851,0;0,2257600;2256851,4515200;4513702,2257600;2256851,0" o:connectangles="0,0,0,0,0,0,0,0,0,0,0,0,0,0"/>
                  <o:lock v:ext="edit" verticies="t"/>
                </v:shape>
                <v:oval id="Oval 6" o:spid="_x0000_s1029" style="position:absolute;left:75764;top:12231;width:55173;height:56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" fillcolor="white [3212]" stroked="f"/>
                <v:shape id="Freeform 7" o:spid="_x0000_s1030" style="position:absolute;left:60682;width:82134;height:82197;visibility:visible;mso-wrap-style:square;v-text-anchor:top" coordsize="2575,2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" path="m1288,275v270,,525,105,716,297c2196,763,2301,1017,2301,1288v,271,-105,525,-297,717c1813,2196,1558,2301,1288,2301v-271,,-525,-105,-717,-296c380,1813,275,1559,275,1288v,-271,105,-525,296,-716c763,380,1017,275,1288,275m1288,c577,,,577,,1288v,711,577,1288,1288,1288c1999,2576,2575,1999,2575,1288,2575,577,1999,,1288,xe" fillcolor="#f7941d" stroked="f">
                  <v:path arrowok="t" o:connecttype="custom" o:connectlocs="4108249,877493;6392028,1825184;7339349,4109856;6392028,6397718;4108249,7342219;1821281,6397718;877150,4109856;1821281,1825184;4108249,877493;4108249,0;0,4109856;4108249,8219712;8213309,4109856;4108249,0" o:connectangles="0,0,0,0,0,0,0,0,0,0,0,0,0,0"/>
                  <o:lock v:ext="edit" verticies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1" type="#_x0000_t202" style="position:absolute;left:79802;top:33369;width:40829;height:7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" filled="f" stroked="f" strokeweight=".5pt">
                  <v:textbox>
                    <w:txbxContent>
                      <w:p w14:paraId="739E0A07" w14:textId="77777777" w:rsidR="00683E34" w:rsidRPr="00683E34" w:rsidRDefault="00683E34" w:rsidP="00683E34">
                        <w:pPr>
                          <w:jc w:val="center"/>
                          <w:rPr>
                            <w:rFonts w:ascii="Lato Black" w:hAnsi="Lato Black"/>
                            <w:color w:val="000000" w:themeColor="text1"/>
                            <w:spacing w:val="80"/>
                            <w:sz w:val="92"/>
                            <w:szCs w:val="92"/>
                          </w:rPr>
                        </w:pPr>
                        <w:r w:rsidRPr="00683E34">
                          <w:rPr>
                            <w:rFonts w:ascii="Lato Black" w:hAnsi="Lato Black"/>
                            <w:color w:val="000000" w:themeColor="text1"/>
                            <w:spacing w:val="80"/>
                            <w:sz w:val="92"/>
                            <w:szCs w:val="92"/>
                          </w:rPr>
                          <w:t>FRANCHISE</w:t>
                        </w:r>
                      </w:p>
                    </w:txbxContent>
                  </v:textbox>
                </v:shape>
                <v:shape id="Text Box 3" o:spid="_x0000_s1032" type="#_x0000_t202" style="position:absolute;left:80870;top:39663;width:39181;height:7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" filled="f" stroked="f" strokeweight=".5pt">
                  <v:textbox>
                    <w:txbxContent>
                      <w:p w14:paraId="6E335656" w14:textId="77777777" w:rsidR="00683E34" w:rsidRPr="00683E34" w:rsidRDefault="00683E34" w:rsidP="00683E34">
                        <w:pPr>
                          <w:jc w:val="center"/>
                          <w:rPr>
                            <w:rFonts w:ascii="Lato Black" w:hAnsi="Lato Black"/>
                            <w:color w:val="000000" w:themeColor="text1"/>
                            <w:spacing w:val="180"/>
                            <w:sz w:val="86"/>
                            <w:szCs w:val="86"/>
                          </w:rPr>
                        </w:pPr>
                        <w:r w:rsidRPr="00683E34">
                          <w:rPr>
                            <w:rFonts w:ascii="Lato Black" w:hAnsi="Lato Black"/>
                            <w:color w:val="000000" w:themeColor="text1"/>
                            <w:spacing w:val="180"/>
                            <w:sz w:val="86"/>
                            <w:szCs w:val="86"/>
                          </w:rPr>
                          <w:t>BUSINESS</w:t>
                        </w:r>
                      </w:p>
                    </w:txbxContent>
                  </v:textbox>
                </v:shape>
                <v:shape id="Text Box 4" o:spid="_x0000_s1033" type="#_x0000_t202" style="position:absolute;left:81345;top:48570;width:43883;height:6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" filled="f" stroked="f" strokeweight=".5pt">
                  <v:textbox>
                    <w:txbxContent>
                      <w:p w14:paraId="618E0989" w14:textId="77777777" w:rsidR="00683E34" w:rsidRPr="00683E34" w:rsidRDefault="00683E34" w:rsidP="00683E34">
                        <w:pPr>
                          <w:jc w:val="center"/>
                          <w:rPr>
                            <w:rFonts w:ascii="Lato" w:hAnsi="Lato"/>
                            <w:spacing w:val="1000"/>
                            <w:sz w:val="38"/>
                            <w:szCs w:val="38"/>
                          </w:rPr>
                        </w:pPr>
                        <w:r w:rsidRPr="00683E34">
                          <w:rPr>
                            <w:rFonts w:ascii="Lato" w:hAnsi="Lato"/>
                            <w:spacing w:val="1000"/>
                            <w:sz w:val="38"/>
                            <w:szCs w:val="38"/>
                          </w:rPr>
                          <w:t>MEDIA</w:t>
                        </w:r>
                      </w:p>
                    </w:txbxContent>
                  </v:textbox>
                </v:shape>
                <v:line id="Straight Connector 5" o:spid="_x0000_s1034" style="position:absolute;visibility:visible;mso-wrap-style:square" from="82414,47620" to="117729,476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" strokecolor="#f7941d" strokeweight="2.25pt">
                  <v:stroke joinstyle="miter"/>
                </v:line>
              </v:group>
            </w:pict>
          </mc:Fallback>
        </mc:AlternateContent>
      </w:r>
      <w:bookmarkEnd w:id="0"/>
      <w:r w:rsidR="007D3665">
        <w:t xml:space="preserve">  </w:t>
      </w:r>
    </w:p>
    <w:p w14:paraId="28D062EB" w14:textId="77777777" w:rsidR="007D3665" w:rsidRDefault="007D3665">
      <w:r>
        <w:br w:type="page"/>
      </w:r>
    </w:p>
    <w:p w14:paraId="5D6F8D63" w14:textId="77777777" w:rsidR="005F55B1" w:rsidRDefault="005F55B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71199" behindDoc="0" locked="0" layoutInCell="1" allowOverlap="1" wp14:anchorId="0FE861E3" wp14:editId="60FFF8E9">
                <wp:simplePos x="0" y="0"/>
                <wp:positionH relativeFrom="column">
                  <wp:posOffset>-2612571</wp:posOffset>
                </wp:positionH>
                <wp:positionV relativeFrom="paragraph">
                  <wp:posOffset>4125933</wp:posOffset>
                </wp:positionV>
                <wp:extent cx="4513580" cy="4514850"/>
                <wp:effectExtent l="0" t="0" r="1270" b="0"/>
                <wp:wrapNone/>
                <wp:docPr id="11" name="Freeform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4513580" cy="4514850"/>
                        </a:xfrm>
                        <a:custGeom>
                          <a:avLst/>
                          <a:gdLst>
                            <a:gd name="T0" fmla="*/ 732 w 1464"/>
                            <a:gd name="T1" fmla="*/ 156 h 1464"/>
                            <a:gd name="T2" fmla="*/ 1139 w 1464"/>
                            <a:gd name="T3" fmla="*/ 325 h 1464"/>
                            <a:gd name="T4" fmla="*/ 1308 w 1464"/>
                            <a:gd name="T5" fmla="*/ 732 h 1464"/>
                            <a:gd name="T6" fmla="*/ 1139 w 1464"/>
                            <a:gd name="T7" fmla="*/ 1139 h 1464"/>
                            <a:gd name="T8" fmla="*/ 732 w 1464"/>
                            <a:gd name="T9" fmla="*/ 1308 h 1464"/>
                            <a:gd name="T10" fmla="*/ 325 w 1464"/>
                            <a:gd name="T11" fmla="*/ 1139 h 1464"/>
                            <a:gd name="T12" fmla="*/ 156 w 1464"/>
                            <a:gd name="T13" fmla="*/ 732 h 1464"/>
                            <a:gd name="T14" fmla="*/ 325 w 1464"/>
                            <a:gd name="T15" fmla="*/ 325 h 1464"/>
                            <a:gd name="T16" fmla="*/ 732 w 1464"/>
                            <a:gd name="T17" fmla="*/ 156 h 1464"/>
                            <a:gd name="T18" fmla="*/ 732 w 1464"/>
                            <a:gd name="T19" fmla="*/ 0 h 1464"/>
                            <a:gd name="T20" fmla="*/ 0 w 1464"/>
                            <a:gd name="T21" fmla="*/ 732 h 1464"/>
                            <a:gd name="T22" fmla="*/ 732 w 1464"/>
                            <a:gd name="T23" fmla="*/ 1464 h 1464"/>
                            <a:gd name="T24" fmla="*/ 1464 w 1464"/>
                            <a:gd name="T25" fmla="*/ 732 h 1464"/>
                            <a:gd name="T26" fmla="*/ 732 w 1464"/>
                            <a:gd name="T27" fmla="*/ 0 h 146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1464" h="1464">
                              <a:moveTo>
                                <a:pt x="732" y="156"/>
                              </a:moveTo>
                              <a:cubicBezTo>
                                <a:pt x="886" y="156"/>
                                <a:pt x="1030" y="216"/>
                                <a:pt x="1139" y="325"/>
                              </a:cubicBezTo>
                              <a:cubicBezTo>
                                <a:pt x="1248" y="433"/>
                                <a:pt x="1308" y="578"/>
                                <a:pt x="1308" y="732"/>
                              </a:cubicBezTo>
                              <a:cubicBezTo>
                                <a:pt x="1308" y="886"/>
                                <a:pt x="1248" y="1031"/>
                                <a:pt x="1139" y="1139"/>
                              </a:cubicBezTo>
                              <a:cubicBezTo>
                                <a:pt x="1030" y="1248"/>
                                <a:pt x="886" y="1308"/>
                                <a:pt x="732" y="1308"/>
                              </a:cubicBezTo>
                              <a:cubicBezTo>
                                <a:pt x="578" y="1308"/>
                                <a:pt x="433" y="1248"/>
                                <a:pt x="325" y="1139"/>
                              </a:cubicBezTo>
                              <a:cubicBezTo>
                                <a:pt x="216" y="1030"/>
                                <a:pt x="156" y="886"/>
                                <a:pt x="156" y="732"/>
                              </a:cubicBezTo>
                              <a:cubicBezTo>
                                <a:pt x="156" y="578"/>
                                <a:pt x="216" y="433"/>
                                <a:pt x="325" y="325"/>
                              </a:cubicBezTo>
                              <a:cubicBezTo>
                                <a:pt x="433" y="216"/>
                                <a:pt x="578" y="156"/>
                                <a:pt x="732" y="156"/>
                              </a:cubicBezTo>
                              <a:moveTo>
                                <a:pt x="732" y="0"/>
                              </a:moveTo>
                              <a:cubicBezTo>
                                <a:pt x="328" y="0"/>
                                <a:pt x="0" y="328"/>
                                <a:pt x="0" y="732"/>
                              </a:cubicBezTo>
                              <a:cubicBezTo>
                                <a:pt x="0" y="1136"/>
                                <a:pt x="328" y="1464"/>
                                <a:pt x="732" y="1464"/>
                              </a:cubicBezTo>
                              <a:cubicBezTo>
                                <a:pt x="1136" y="1464"/>
                                <a:pt x="1464" y="1136"/>
                                <a:pt x="1464" y="732"/>
                              </a:cubicBezTo>
                              <a:cubicBezTo>
                                <a:pt x="1464" y="328"/>
                                <a:pt x="1136" y="0"/>
                                <a:pt x="732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CDF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B7A4B1" id="Freeform 5" o:spid="_x0000_s1026" style="position:absolute;margin-left:-205.7pt;margin-top:324.9pt;width:355.4pt;height:355.5pt;z-index:2515711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464,14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" path="m732,156v154,,298,60,407,169c1248,433,1308,578,1308,732v,154,-60,299,-169,407c1030,1248,886,1308,732,1308v-154,,-299,-60,-407,-169c216,1030,156,886,156,732v,-154,60,-299,169,-407c433,216,578,156,732,156m732,c328,,,328,,732v,404,328,732,732,732c1136,1464,1464,1136,1464,732,1464,328,1136,,732,xe" fillcolor="#0cdfd5" stroked="f">
                <v:path arrowok="t" o:connecttype="custom" o:connectlocs="2256790,481091;3511590,1002272;4032625,2257425;3511590,3512578;2256790,4033759;1001990,3512578;480955,2257425;1001990,1002272;2256790,481091;2256790,0;0,2257425;2256790,4514850;4513580,2257425;2256790,0" o:connectangles="0,0,0,0,0,0,0,0,0,0,0,0,0,0"/>
                <o:lock v:ext="edit" verticies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2223" behindDoc="0" locked="0" layoutInCell="1" allowOverlap="1" wp14:anchorId="56FCEC5E" wp14:editId="4004B74D">
                <wp:simplePos x="0" y="0"/>
                <wp:positionH relativeFrom="column">
                  <wp:posOffset>3464379</wp:posOffset>
                </wp:positionH>
                <wp:positionV relativeFrom="paragraph">
                  <wp:posOffset>-3360717</wp:posOffset>
                </wp:positionV>
                <wp:extent cx="8213090" cy="8219440"/>
                <wp:effectExtent l="0" t="0" r="0" b="0"/>
                <wp:wrapNone/>
                <wp:docPr id="12" name="Freeform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8213090" cy="8219440"/>
                        </a:xfrm>
                        <a:custGeom>
                          <a:avLst/>
                          <a:gdLst>
                            <a:gd name="T0" fmla="*/ 1288 w 2575"/>
                            <a:gd name="T1" fmla="*/ 275 h 2576"/>
                            <a:gd name="T2" fmla="*/ 2004 w 2575"/>
                            <a:gd name="T3" fmla="*/ 572 h 2576"/>
                            <a:gd name="T4" fmla="*/ 2301 w 2575"/>
                            <a:gd name="T5" fmla="*/ 1288 h 2576"/>
                            <a:gd name="T6" fmla="*/ 2004 w 2575"/>
                            <a:gd name="T7" fmla="*/ 2005 h 2576"/>
                            <a:gd name="T8" fmla="*/ 1288 w 2575"/>
                            <a:gd name="T9" fmla="*/ 2301 h 2576"/>
                            <a:gd name="T10" fmla="*/ 571 w 2575"/>
                            <a:gd name="T11" fmla="*/ 2005 h 2576"/>
                            <a:gd name="T12" fmla="*/ 275 w 2575"/>
                            <a:gd name="T13" fmla="*/ 1288 h 2576"/>
                            <a:gd name="T14" fmla="*/ 571 w 2575"/>
                            <a:gd name="T15" fmla="*/ 572 h 2576"/>
                            <a:gd name="T16" fmla="*/ 1288 w 2575"/>
                            <a:gd name="T17" fmla="*/ 275 h 2576"/>
                            <a:gd name="T18" fmla="*/ 1288 w 2575"/>
                            <a:gd name="T19" fmla="*/ 0 h 2576"/>
                            <a:gd name="T20" fmla="*/ 0 w 2575"/>
                            <a:gd name="T21" fmla="*/ 1288 h 2576"/>
                            <a:gd name="T22" fmla="*/ 1288 w 2575"/>
                            <a:gd name="T23" fmla="*/ 2576 h 2576"/>
                            <a:gd name="T24" fmla="*/ 2575 w 2575"/>
                            <a:gd name="T25" fmla="*/ 1288 h 2576"/>
                            <a:gd name="T26" fmla="*/ 1288 w 2575"/>
                            <a:gd name="T27" fmla="*/ 0 h 257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2575" h="2576">
                              <a:moveTo>
                                <a:pt x="1288" y="275"/>
                              </a:moveTo>
                              <a:cubicBezTo>
                                <a:pt x="1558" y="275"/>
                                <a:pt x="1813" y="380"/>
                                <a:pt x="2004" y="572"/>
                              </a:cubicBezTo>
                              <a:cubicBezTo>
                                <a:pt x="2196" y="763"/>
                                <a:pt x="2301" y="1017"/>
                                <a:pt x="2301" y="1288"/>
                              </a:cubicBezTo>
                              <a:cubicBezTo>
                                <a:pt x="2301" y="1559"/>
                                <a:pt x="2196" y="1813"/>
                                <a:pt x="2004" y="2005"/>
                              </a:cubicBezTo>
                              <a:cubicBezTo>
                                <a:pt x="1813" y="2196"/>
                                <a:pt x="1558" y="2301"/>
                                <a:pt x="1288" y="2301"/>
                              </a:cubicBezTo>
                              <a:cubicBezTo>
                                <a:pt x="1017" y="2301"/>
                                <a:pt x="763" y="2196"/>
                                <a:pt x="571" y="2005"/>
                              </a:cubicBezTo>
                              <a:cubicBezTo>
                                <a:pt x="380" y="1813"/>
                                <a:pt x="275" y="1559"/>
                                <a:pt x="275" y="1288"/>
                              </a:cubicBezTo>
                              <a:cubicBezTo>
                                <a:pt x="275" y="1017"/>
                                <a:pt x="380" y="763"/>
                                <a:pt x="571" y="572"/>
                              </a:cubicBezTo>
                              <a:cubicBezTo>
                                <a:pt x="763" y="380"/>
                                <a:pt x="1017" y="275"/>
                                <a:pt x="1288" y="275"/>
                              </a:cubicBezTo>
                              <a:moveTo>
                                <a:pt x="1288" y="0"/>
                              </a:moveTo>
                              <a:cubicBezTo>
                                <a:pt x="577" y="0"/>
                                <a:pt x="0" y="577"/>
                                <a:pt x="0" y="1288"/>
                              </a:cubicBezTo>
                              <a:cubicBezTo>
                                <a:pt x="0" y="1999"/>
                                <a:pt x="577" y="2576"/>
                                <a:pt x="1288" y="2576"/>
                              </a:cubicBezTo>
                              <a:cubicBezTo>
                                <a:pt x="1999" y="2576"/>
                                <a:pt x="2575" y="1999"/>
                                <a:pt x="2575" y="1288"/>
                              </a:cubicBezTo>
                              <a:cubicBezTo>
                                <a:pt x="2575" y="577"/>
                                <a:pt x="1999" y="0"/>
                                <a:pt x="1288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7941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1FC2DC" id="Freeform 7" o:spid="_x0000_s1026" style="position:absolute;margin-left:272.8pt;margin-top:-264.6pt;width:646.7pt;height:647.2pt;z-index:2515722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575,2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" path="m1288,275v270,,525,105,716,297c2196,763,2301,1017,2301,1288v,271,-105,525,-297,717c1813,2196,1558,2301,1288,2301v-271,,-525,-105,-717,-296c380,1813,275,1559,275,1288v,-271,105,-525,296,-716c763,380,1017,275,1288,275m1288,c577,,,577,,1288v,711,577,1288,1288,1288c1999,2576,2575,1999,2575,1288,2575,577,1999,,1288,xe" fillcolor="#f7941d" stroked="f">
                <v:path arrowok="t" o:connecttype="custom" o:connectlocs="4108140,877464;6391857,1825124;7339153,4109720;6391857,6397507;4108140,7341976;1821233,6397507;877126,4109720;1821233,1825124;4108140,877464;4108140,0;0,4109720;4108140,8219440;8213090,4109720;4108140,0" o:connectangles="0,0,0,0,0,0,0,0,0,0,0,0,0,0"/>
                <o:lock v:ext="edit" verticies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3247" behindDoc="0" locked="0" layoutInCell="1" allowOverlap="1" wp14:anchorId="0FF8E70F" wp14:editId="5AC4D502">
                <wp:simplePos x="0" y="0"/>
                <wp:positionH relativeFrom="column">
                  <wp:posOffset>-364671</wp:posOffset>
                </wp:positionH>
                <wp:positionV relativeFrom="paragraph">
                  <wp:posOffset>3783033</wp:posOffset>
                </wp:positionV>
                <wp:extent cx="9132998" cy="2594344"/>
                <wp:effectExtent l="0" t="0" r="0" b="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32998" cy="25943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C963D6" id="Rectangle 13" o:spid="_x0000_s1026" style="position:absolute;margin-left:-28.7pt;margin-top:297.9pt;width:719.15pt;height:204.3pt;z-index:2515732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4271" behindDoc="0" locked="0" layoutInCell="1" allowOverlap="1" wp14:anchorId="4C2C8E29" wp14:editId="64568BF7">
                <wp:simplePos x="0" y="0"/>
                <wp:positionH relativeFrom="column">
                  <wp:posOffset>-1317171</wp:posOffset>
                </wp:positionH>
                <wp:positionV relativeFrom="paragraph">
                  <wp:posOffset>-407967</wp:posOffset>
                </wp:positionV>
                <wp:extent cx="11064240" cy="0"/>
                <wp:effectExtent l="0" t="19050" r="22860" b="19050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6424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7941D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F26EC5" id="Straight Connector 14" o:spid="_x0000_s1026" style="position:absolute;z-index:2515742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03.7pt,-32.1pt" to="767.5pt,-3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" strokecolor="#f7941d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5295" behindDoc="0" locked="0" layoutInCell="1" allowOverlap="1" wp14:anchorId="67447119" wp14:editId="47B3BB47">
                <wp:simplePos x="0" y="0"/>
                <wp:positionH relativeFrom="column">
                  <wp:posOffset>-821871</wp:posOffset>
                </wp:positionH>
                <wp:positionV relativeFrom="paragraph">
                  <wp:posOffset>-103167</wp:posOffset>
                </wp:positionV>
                <wp:extent cx="10058400" cy="3880884"/>
                <wp:effectExtent l="0" t="0" r="0" b="5715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0" cy="3880884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70D537" id="Rectangle 15" o:spid="_x0000_s1026" style="position:absolute;margin-left:-64.7pt;margin-top:-8.1pt;width:11in;height:305.6pt;z-index:25157529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" stroked="f" strokeweight="1pt">
                <v:fill r:id="rId7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6319" behindDoc="0" locked="0" layoutInCell="1" allowOverlap="1" wp14:anchorId="55245B8C" wp14:editId="6ED8F202">
                <wp:simplePos x="0" y="0"/>
                <wp:positionH relativeFrom="column">
                  <wp:posOffset>5655129</wp:posOffset>
                </wp:positionH>
                <wp:positionV relativeFrom="paragraph">
                  <wp:posOffset>-731817</wp:posOffset>
                </wp:positionV>
                <wp:extent cx="3317240" cy="382137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7240" cy="3821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2CEE4C" w14:textId="77777777" w:rsidR="005F55B1" w:rsidRPr="001F7332" w:rsidRDefault="005F55B1" w:rsidP="005F55B1">
                            <w:pPr>
                              <w:jc w:val="center"/>
                              <w:rPr>
                                <w:rFonts w:ascii="Lato" w:hAnsi="Lato"/>
                                <w:spacing w:val="50"/>
                                <w:sz w:val="36"/>
                                <w:szCs w:val="36"/>
                              </w:rPr>
                            </w:pPr>
                            <w:r w:rsidRPr="001F7332">
                              <w:rPr>
                                <w:rFonts w:ascii="Lato" w:hAnsi="Lato"/>
                                <w:spacing w:val="50"/>
                                <w:sz w:val="36"/>
                                <w:szCs w:val="36"/>
                              </w:rPr>
                              <w:t xml:space="preserve">FRANCHISE </w:t>
                            </w:r>
                            <w:r w:rsidRPr="001F7332">
                              <w:rPr>
                                <w:rFonts w:ascii="Lato" w:hAnsi="Lato"/>
                                <w:b/>
                                <w:spacing w:val="50"/>
                                <w:sz w:val="36"/>
                                <w:szCs w:val="36"/>
                              </w:rPr>
                              <w:t>BUSINESS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245B8C" id="Text Box 16" o:spid="_x0000_s1035" type="#_x0000_t202" style="position:absolute;margin-left:445.3pt;margin-top:-57.6pt;width:261.2pt;height:30.1pt;z-index:25157631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" filled="f" stroked="f" strokeweight=".5pt">
                <v:textbox>
                  <w:txbxContent>
                    <w:p w14:paraId="1B2CEE4C" w14:textId="77777777" w:rsidR="005F55B1" w:rsidRPr="001F7332" w:rsidRDefault="005F55B1" w:rsidP="005F55B1">
                      <w:pPr>
                        <w:jc w:val="center"/>
                        <w:rPr>
                          <w:rFonts w:ascii="Lato" w:hAnsi="Lato"/>
                          <w:spacing w:val="50"/>
                          <w:sz w:val="36"/>
                          <w:szCs w:val="36"/>
                        </w:rPr>
                      </w:pPr>
                      <w:r w:rsidRPr="001F7332">
                        <w:rPr>
                          <w:rFonts w:ascii="Lato" w:hAnsi="Lato"/>
                          <w:spacing w:val="50"/>
                          <w:sz w:val="36"/>
                          <w:szCs w:val="36"/>
                        </w:rPr>
                        <w:t xml:space="preserve">FRANCHISE </w:t>
                      </w:r>
                      <w:r w:rsidRPr="001F7332">
                        <w:rPr>
                          <w:rFonts w:ascii="Lato" w:hAnsi="Lato"/>
                          <w:b/>
                          <w:spacing w:val="50"/>
                          <w:sz w:val="36"/>
                          <w:szCs w:val="36"/>
                        </w:rPr>
                        <w:t>BUSINESS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7343" behindDoc="0" locked="0" layoutInCell="1" allowOverlap="1" wp14:anchorId="13C92300" wp14:editId="26507C9C">
                <wp:simplePos x="0" y="0"/>
                <wp:positionH relativeFrom="column">
                  <wp:posOffset>6074229</wp:posOffset>
                </wp:positionH>
                <wp:positionV relativeFrom="paragraph">
                  <wp:posOffset>-407967</wp:posOffset>
                </wp:positionV>
                <wp:extent cx="2956296" cy="225631"/>
                <wp:effectExtent l="0" t="0" r="0" b="317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6296" cy="2256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9B9B1F" w14:textId="77777777" w:rsidR="005F55B1" w:rsidRPr="001F7332" w:rsidRDefault="005F55B1" w:rsidP="005F55B1">
                            <w:pPr>
                              <w:jc w:val="center"/>
                              <w:rPr>
                                <w:rFonts w:ascii="Lato" w:hAnsi="Lato"/>
                                <w:spacing w:val="260"/>
                                <w:sz w:val="18"/>
                                <w:szCs w:val="18"/>
                              </w:rPr>
                            </w:pPr>
                            <w:r w:rsidRPr="001F7332">
                              <w:rPr>
                                <w:rFonts w:ascii="Lato" w:hAnsi="Lato"/>
                                <w:spacing w:val="260"/>
                                <w:sz w:val="18"/>
                                <w:szCs w:val="18"/>
                              </w:rPr>
                              <w:t>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C92300" id="Text Box 17" o:spid="_x0000_s1036" type="#_x0000_t202" style="position:absolute;margin-left:478.3pt;margin-top:-32.1pt;width:232.8pt;height:17.75pt;z-index:2515773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" filled="f" stroked="f" strokeweight=".5pt">
                <v:textbox>
                  <w:txbxContent>
                    <w:p w14:paraId="1C9B9B1F" w14:textId="77777777" w:rsidR="005F55B1" w:rsidRPr="001F7332" w:rsidRDefault="005F55B1" w:rsidP="005F55B1">
                      <w:pPr>
                        <w:jc w:val="center"/>
                        <w:rPr>
                          <w:rFonts w:ascii="Lato" w:hAnsi="Lato"/>
                          <w:spacing w:val="260"/>
                          <w:sz w:val="18"/>
                          <w:szCs w:val="18"/>
                        </w:rPr>
                      </w:pPr>
                      <w:r w:rsidRPr="001F7332">
                        <w:rPr>
                          <w:rFonts w:ascii="Lato" w:hAnsi="Lato"/>
                          <w:spacing w:val="260"/>
                          <w:sz w:val="18"/>
                          <w:szCs w:val="18"/>
                        </w:rPr>
                        <w:t>MEDIA KIT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8367" behindDoc="0" locked="0" layoutInCell="1" allowOverlap="1" wp14:anchorId="78C93CB1" wp14:editId="5B2A5234">
                <wp:simplePos x="0" y="0"/>
                <wp:positionH relativeFrom="column">
                  <wp:posOffset>-193221</wp:posOffset>
                </wp:positionH>
                <wp:positionV relativeFrom="paragraph">
                  <wp:posOffset>3878283</wp:posOffset>
                </wp:positionV>
                <wp:extent cx="2711669" cy="48029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1669" cy="480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BFE839" w14:textId="77777777" w:rsidR="005F55B1" w:rsidRPr="001F7332" w:rsidRDefault="005F55B1" w:rsidP="005F55B1">
                            <w:pPr>
                              <w:rPr>
                                <w:rFonts w:ascii="Lato" w:hAnsi="Lato"/>
                                <w:b/>
                                <w:sz w:val="48"/>
                                <w:szCs w:val="48"/>
                              </w:rPr>
                            </w:pPr>
                            <w:r w:rsidRPr="001F7332">
                              <w:rPr>
                                <w:rFonts w:ascii="Lato" w:hAnsi="Lato"/>
                                <w:b/>
                                <w:sz w:val="48"/>
                                <w:szCs w:val="48"/>
                              </w:rPr>
                              <w:t xml:space="preserve">WHO WE </w:t>
                            </w:r>
                            <w:proofErr w:type="gramStart"/>
                            <w:r w:rsidRPr="001F7332">
                              <w:rPr>
                                <w:rFonts w:ascii="Lato" w:hAnsi="Lato"/>
                                <w:b/>
                                <w:sz w:val="48"/>
                                <w:szCs w:val="48"/>
                              </w:rPr>
                              <w:t>ARE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C93CB1" id="Text Box 18" o:spid="_x0000_s1037" type="#_x0000_t202" style="position:absolute;margin-left:-15.2pt;margin-top:305.4pt;width:213.5pt;height:37.8pt;z-index:2515783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" filled="f" stroked="f" strokeweight=".5pt">
                <v:textbox>
                  <w:txbxContent>
                    <w:p w14:paraId="00BFE839" w14:textId="77777777" w:rsidR="005F55B1" w:rsidRPr="001F7332" w:rsidRDefault="005F55B1" w:rsidP="005F55B1">
                      <w:pPr>
                        <w:rPr>
                          <w:rFonts w:ascii="Lato" w:hAnsi="Lato"/>
                          <w:b/>
                          <w:sz w:val="48"/>
                          <w:szCs w:val="48"/>
                        </w:rPr>
                      </w:pPr>
                      <w:r w:rsidRPr="001F7332">
                        <w:rPr>
                          <w:rFonts w:ascii="Lato" w:hAnsi="Lato"/>
                          <w:b/>
                          <w:sz w:val="48"/>
                          <w:szCs w:val="48"/>
                        </w:rPr>
                        <w:t xml:space="preserve">WHO WE </w:t>
                      </w:r>
                      <w:proofErr w:type="gramStart"/>
                      <w:r w:rsidRPr="001F7332">
                        <w:rPr>
                          <w:rFonts w:ascii="Lato" w:hAnsi="Lato"/>
                          <w:b/>
                          <w:sz w:val="48"/>
                          <w:szCs w:val="48"/>
                        </w:rPr>
                        <w:t>ARE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9391" behindDoc="0" locked="0" layoutInCell="1" allowOverlap="1" wp14:anchorId="01A07122" wp14:editId="0320C979">
                <wp:simplePos x="0" y="0"/>
                <wp:positionH relativeFrom="column">
                  <wp:posOffset>4169229</wp:posOffset>
                </wp:positionH>
                <wp:positionV relativeFrom="paragraph">
                  <wp:posOffset>3878283</wp:posOffset>
                </wp:positionV>
                <wp:extent cx="3783724" cy="480295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3724" cy="480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6A6571" w14:textId="77777777" w:rsidR="005F55B1" w:rsidRPr="001F7332" w:rsidRDefault="005F55B1" w:rsidP="005F55B1">
                            <w:pPr>
                              <w:rPr>
                                <w:rFonts w:ascii="Lato" w:hAnsi="Lato"/>
                                <w:b/>
                                <w:sz w:val="48"/>
                                <w:szCs w:val="48"/>
                              </w:rPr>
                            </w:pPr>
                            <w:r w:rsidRPr="001F7332">
                              <w:rPr>
                                <w:rFonts w:ascii="Lato" w:hAnsi="Lato"/>
                                <w:b/>
                                <w:sz w:val="48"/>
                                <w:szCs w:val="48"/>
                              </w:rPr>
                              <w:t>ABOUT THE COMPANY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A07122" id="Text Box 19" o:spid="_x0000_s1038" type="#_x0000_t202" style="position:absolute;margin-left:328.3pt;margin-top:305.4pt;width:297.95pt;height:37.8pt;z-index:25157939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" filled="f" stroked="f" strokeweight=".5pt">
                <v:textbox>
                  <w:txbxContent>
                    <w:p w14:paraId="766A6571" w14:textId="77777777" w:rsidR="005F55B1" w:rsidRPr="001F7332" w:rsidRDefault="005F55B1" w:rsidP="005F55B1">
                      <w:pPr>
                        <w:rPr>
                          <w:rFonts w:ascii="Lato" w:hAnsi="Lato"/>
                          <w:b/>
                          <w:sz w:val="48"/>
                          <w:szCs w:val="48"/>
                        </w:rPr>
                      </w:pPr>
                      <w:r w:rsidRPr="001F7332">
                        <w:rPr>
                          <w:rFonts w:ascii="Lato" w:hAnsi="Lato"/>
                          <w:b/>
                          <w:sz w:val="48"/>
                          <w:szCs w:val="48"/>
                        </w:rPr>
                        <w:t>ABOUT THE COMPANY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0415" behindDoc="0" locked="0" layoutInCell="1" allowOverlap="1" wp14:anchorId="1BDDC934" wp14:editId="267C8F3E">
                <wp:simplePos x="0" y="0"/>
                <wp:positionH relativeFrom="column">
                  <wp:posOffset>-193221</wp:posOffset>
                </wp:positionH>
                <wp:positionV relativeFrom="paragraph">
                  <wp:posOffset>4335483</wp:posOffset>
                </wp:positionV>
                <wp:extent cx="4076700" cy="194310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0" cy="1943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DE371F" w14:textId="77777777" w:rsidR="005F55B1" w:rsidRPr="001F7332" w:rsidRDefault="005F55B1" w:rsidP="005F55B1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Lorem ipsum dolor sit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consectetur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adipisicing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sed do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eiusmod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tempor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incididunt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et dolore magna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aliqua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Ut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enim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ad minim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veniam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quis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nostrud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exercitation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ullamco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laboris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nisi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aliquip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commodo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consequat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Duis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aute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irure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 in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reprehenderit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in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velit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esse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cillum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dolore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eu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fugiat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nulla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pariatur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Excepteur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sint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occaecat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cupidatat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non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proident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sunt in </w:t>
                            </w:r>
                            <w:r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culpa qui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officia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deserunt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mollit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anim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id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laborum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Sed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perspiciatis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unde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omnis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iste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natus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error sit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accusantium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doloremque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laudantium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totam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rem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aperiam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eaque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ipsa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quae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ab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illo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inventore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veritatis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et quasi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architecto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beatae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vitae dicta sunt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DDC934" id="Text Box 20" o:spid="_x0000_s1039" type="#_x0000_t202" style="position:absolute;margin-left:-15.2pt;margin-top:341.4pt;width:321pt;height:153pt;z-index:25158041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" filled="f" stroked="f" strokeweight=".5pt">
                <v:textbox>
                  <w:txbxContent>
                    <w:p w14:paraId="46DE371F" w14:textId="77777777" w:rsidR="005F55B1" w:rsidRPr="001F7332" w:rsidRDefault="005F55B1" w:rsidP="005F55B1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Lorem ipsum dolor sit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amet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consectetur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adipisicing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elit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sed do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eiusmod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tempor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incididunt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labore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et dolore magna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aliqua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Ut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enim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ad minim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veniam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quis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nostrud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exercitation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ullamco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laboris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nisi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aliquip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ea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commodo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consequat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Duis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aute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irure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 in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reprehenderit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in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voluptate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velit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esse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cillum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dolore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eu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fugiat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nulla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pariatur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Excepteur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sint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occaecat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cupidatat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non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proident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sunt in </w:t>
                      </w:r>
                      <w:r>
                        <w:rPr>
                          <w:rFonts w:ascii="Lato" w:hAnsi="Lato"/>
                          <w:sz w:val="20"/>
                          <w:szCs w:val="20"/>
                        </w:rPr>
                        <w:t xml:space="preserve">  </w:t>
                      </w:r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culpa qui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officia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deserunt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mollit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anim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id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est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laborum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Sed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perspiciatis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unde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omnis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iste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natus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error sit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voluptatem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accusantium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doloremque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laudantium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totam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rem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aperiam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eaque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ipsa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quae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ab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illo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inventore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veritatis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et quasi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architecto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beatae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vitae dicta sunt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1439" behindDoc="0" locked="0" layoutInCell="1" allowOverlap="1" wp14:anchorId="13900352" wp14:editId="16DC2F0E">
                <wp:simplePos x="0" y="0"/>
                <wp:positionH relativeFrom="column">
                  <wp:posOffset>4169229</wp:posOffset>
                </wp:positionH>
                <wp:positionV relativeFrom="paragraph">
                  <wp:posOffset>4335483</wp:posOffset>
                </wp:positionV>
                <wp:extent cx="4191000" cy="194310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0" cy="1943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23C298" w14:textId="77777777" w:rsidR="005F55B1" w:rsidRPr="001F7332" w:rsidRDefault="005F55B1" w:rsidP="005F55B1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Lorem ipsum dolor sit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consectetur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adipisicing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, sed do</w:t>
                            </w:r>
                            <w:r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eiusmod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tempor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incididunt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et dolore magna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aliqua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Ut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enim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ad minim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veniam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quis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nostrud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exercitation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ullamco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laboris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nisi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aliquip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ex</w:t>
                            </w:r>
                            <w:proofErr w:type="gram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commodo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consequat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Duis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aute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irure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 in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repr</w:t>
                            </w:r>
                            <w:proofErr w:type="spellEnd"/>
                            <w:r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              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ehenderit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in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velit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esse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cillum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dolore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eu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fugiat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nulla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pariatur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Excepteur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sint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occaecat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cupidatat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non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proident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sunt in </w:t>
                            </w:r>
                            <w:r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    </w:t>
                            </w:r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culpa qui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officia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deserunt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mollit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anim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id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laborum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Sed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perspiciatis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unde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omnis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iste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natus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error sit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accusantium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doloremque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laudantium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totam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rem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aperiam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eaque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ipsa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quae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ab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illo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inventore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veritatis</w:t>
                            </w:r>
                            <w:proofErr w:type="spellEnd"/>
                            <w:r w:rsidRPr="001F73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900352" id="Text Box 21" o:spid="_x0000_s1040" type="#_x0000_t202" style="position:absolute;margin-left:328.3pt;margin-top:341.4pt;width:330pt;height:153pt;z-index:2515814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" filled="f" stroked="f" strokeweight=".5pt">
                <v:textbox>
                  <w:txbxContent>
                    <w:p w14:paraId="4323C298" w14:textId="77777777" w:rsidR="005F55B1" w:rsidRPr="001F7332" w:rsidRDefault="005F55B1" w:rsidP="005F55B1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Lorem ipsum dolor sit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amet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consectetur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adipisicing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elit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, sed do</w:t>
                      </w:r>
                      <w:r>
                        <w:rPr>
                          <w:rFonts w:ascii="Lato" w:hAnsi="Lato"/>
                          <w:sz w:val="20"/>
                          <w:szCs w:val="20"/>
                        </w:rPr>
                        <w:t xml:space="preserve">   </w:t>
                      </w:r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eiusmod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tempor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incididunt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labore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et dolore magna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aliqua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Ut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enim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ad minim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veniam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quis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nostrud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exercitation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ullamco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laboris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nisi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proofErr w:type="gram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aliquip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ex</w:t>
                      </w:r>
                      <w:proofErr w:type="gram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Lato" w:hAnsi="Lato"/>
                          <w:sz w:val="20"/>
                          <w:szCs w:val="20"/>
                        </w:rPr>
                        <w:t xml:space="preserve"> 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ea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commodo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consequat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Duis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aute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irure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 in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repr</w:t>
                      </w:r>
                      <w:proofErr w:type="spellEnd"/>
                      <w:r>
                        <w:rPr>
                          <w:rFonts w:ascii="Lato" w:hAnsi="Lato"/>
                          <w:sz w:val="20"/>
                          <w:szCs w:val="20"/>
                        </w:rPr>
                        <w:t xml:space="preserve">               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ehenderit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in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voluptate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velit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esse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cillum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dolore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eu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fugiat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nulla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pariatur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Excepteur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sint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occaecat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cupidatat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non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proident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sunt in </w:t>
                      </w:r>
                      <w:r>
                        <w:rPr>
                          <w:rFonts w:ascii="Lato" w:hAnsi="Lato"/>
                          <w:sz w:val="20"/>
                          <w:szCs w:val="20"/>
                        </w:rPr>
                        <w:t xml:space="preserve">     </w:t>
                      </w:r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culpa qui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officia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deserunt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mollit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anim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id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est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laborum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Sed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perspiciatis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unde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omnis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iste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natus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error sit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voluptatem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accusantium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doloremque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laudantium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totam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rem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aperiam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eaque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ipsa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quae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ab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illo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inventore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>veritatis</w:t>
                      </w:r>
                      <w:proofErr w:type="spellEnd"/>
                      <w:r w:rsidRPr="001F73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</w:t>
      </w:r>
    </w:p>
    <w:p w14:paraId="1B8FFBC3" w14:textId="77777777" w:rsidR="005F55B1" w:rsidRDefault="005F55B1">
      <w:r>
        <w:br w:type="page"/>
      </w:r>
    </w:p>
    <w:p w14:paraId="7DBA37C9" w14:textId="77777777" w:rsidR="00054A8F" w:rsidRDefault="005F55B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92703" behindDoc="0" locked="0" layoutInCell="1" allowOverlap="1" wp14:anchorId="1805E825" wp14:editId="35A78A2D">
                <wp:simplePos x="0" y="0"/>
                <wp:positionH relativeFrom="column">
                  <wp:posOffset>5772150</wp:posOffset>
                </wp:positionH>
                <wp:positionV relativeFrom="paragraph">
                  <wp:posOffset>3840290</wp:posOffset>
                </wp:positionV>
                <wp:extent cx="1295400" cy="1578610"/>
                <wp:effectExtent l="0" t="0" r="0" b="0"/>
                <wp:wrapNone/>
                <wp:docPr id="32" name="Freeform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95400" cy="1578610"/>
                        </a:xfrm>
                        <a:custGeom>
                          <a:avLst/>
                          <a:gdLst>
                            <a:gd name="T0" fmla="*/ 47 w 408"/>
                            <a:gd name="T1" fmla="*/ 362 h 498"/>
                            <a:gd name="T2" fmla="*/ 272 w 408"/>
                            <a:gd name="T3" fmla="*/ 362 h 498"/>
                            <a:gd name="T4" fmla="*/ 272 w 408"/>
                            <a:gd name="T5" fmla="*/ 136 h 498"/>
                            <a:gd name="T6" fmla="*/ 47 w 408"/>
                            <a:gd name="T7" fmla="*/ 136 h 498"/>
                            <a:gd name="T8" fmla="*/ 0 w 408"/>
                            <a:gd name="T9" fmla="*/ 88 h 498"/>
                            <a:gd name="T10" fmla="*/ 319 w 408"/>
                            <a:gd name="T11" fmla="*/ 88 h 498"/>
                            <a:gd name="T12" fmla="*/ 319 w 408"/>
                            <a:gd name="T13" fmla="*/ 409 h 498"/>
                            <a:gd name="T14" fmla="*/ 0 w 408"/>
                            <a:gd name="T15" fmla="*/ 409 h 498"/>
                            <a:gd name="T16" fmla="*/ 47 w 408"/>
                            <a:gd name="T17" fmla="*/ 362 h 49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08" h="498">
                              <a:moveTo>
                                <a:pt x="47" y="362"/>
                              </a:moveTo>
                              <a:cubicBezTo>
                                <a:pt x="109" y="424"/>
                                <a:pt x="210" y="424"/>
                                <a:pt x="272" y="362"/>
                              </a:cubicBezTo>
                              <a:cubicBezTo>
                                <a:pt x="334" y="299"/>
                                <a:pt x="334" y="198"/>
                                <a:pt x="272" y="136"/>
                              </a:cubicBezTo>
                              <a:cubicBezTo>
                                <a:pt x="210" y="73"/>
                                <a:pt x="109" y="73"/>
                                <a:pt x="47" y="136"/>
                              </a:cubicBezTo>
                              <a:cubicBezTo>
                                <a:pt x="0" y="88"/>
                                <a:pt x="0" y="88"/>
                                <a:pt x="0" y="88"/>
                              </a:cubicBezTo>
                              <a:cubicBezTo>
                                <a:pt x="88" y="0"/>
                                <a:pt x="231" y="0"/>
                                <a:pt x="319" y="88"/>
                              </a:cubicBezTo>
                              <a:cubicBezTo>
                                <a:pt x="408" y="177"/>
                                <a:pt x="408" y="321"/>
                                <a:pt x="319" y="409"/>
                              </a:cubicBezTo>
                              <a:cubicBezTo>
                                <a:pt x="231" y="498"/>
                                <a:pt x="88" y="498"/>
                                <a:pt x="0" y="409"/>
                              </a:cubicBezTo>
                              <a:lnTo>
                                <a:pt x="47" y="36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0B31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057ADB" id="Freeform 69" o:spid="_x0000_s1026" style="position:absolute;margin-left:454.5pt;margin-top:302.4pt;width:102pt;height:124.3pt;z-index:2515927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08,4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" path="m47,362v62,62,163,62,225,c334,299,334,198,272,136,210,73,109,73,47,136,,88,,88,,88,88,,231,,319,88v89,89,89,233,,321c231,498,88,498,,409l47,362xe" fillcolor="#f0b31d" stroked="f">
                <v:path arrowok="t" o:connecttype="custom" o:connectlocs="149225,1147504;863600,1147504;863600,431106;149225,431106;0,278951;1012825,278951;1012825,1296489;0,1296489;149225,1147504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1679" behindDoc="0" locked="0" layoutInCell="1" allowOverlap="1" wp14:anchorId="776CC16A" wp14:editId="2244F898">
                <wp:simplePos x="0" y="0"/>
                <wp:positionH relativeFrom="column">
                  <wp:posOffset>5772150</wp:posOffset>
                </wp:positionH>
                <wp:positionV relativeFrom="paragraph">
                  <wp:posOffset>2106930</wp:posOffset>
                </wp:positionV>
                <wp:extent cx="1295400" cy="1579245"/>
                <wp:effectExtent l="0" t="0" r="0" b="0"/>
                <wp:wrapNone/>
                <wp:docPr id="31" name="Freeform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95400" cy="1579245"/>
                        </a:xfrm>
                        <a:custGeom>
                          <a:avLst/>
                          <a:gdLst>
                            <a:gd name="T0" fmla="*/ 47 w 408"/>
                            <a:gd name="T1" fmla="*/ 362 h 498"/>
                            <a:gd name="T2" fmla="*/ 272 w 408"/>
                            <a:gd name="T3" fmla="*/ 362 h 498"/>
                            <a:gd name="T4" fmla="*/ 272 w 408"/>
                            <a:gd name="T5" fmla="*/ 136 h 498"/>
                            <a:gd name="T6" fmla="*/ 47 w 408"/>
                            <a:gd name="T7" fmla="*/ 136 h 498"/>
                            <a:gd name="T8" fmla="*/ 0 w 408"/>
                            <a:gd name="T9" fmla="*/ 88 h 498"/>
                            <a:gd name="T10" fmla="*/ 320 w 408"/>
                            <a:gd name="T11" fmla="*/ 88 h 498"/>
                            <a:gd name="T12" fmla="*/ 320 w 408"/>
                            <a:gd name="T13" fmla="*/ 409 h 498"/>
                            <a:gd name="T14" fmla="*/ 0 w 408"/>
                            <a:gd name="T15" fmla="*/ 409 h 498"/>
                            <a:gd name="T16" fmla="*/ 47 w 408"/>
                            <a:gd name="T17" fmla="*/ 362 h 49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08" h="498">
                              <a:moveTo>
                                <a:pt x="47" y="362"/>
                              </a:moveTo>
                              <a:cubicBezTo>
                                <a:pt x="109" y="424"/>
                                <a:pt x="210" y="424"/>
                                <a:pt x="272" y="362"/>
                              </a:cubicBezTo>
                              <a:cubicBezTo>
                                <a:pt x="334" y="299"/>
                                <a:pt x="334" y="198"/>
                                <a:pt x="272" y="136"/>
                              </a:cubicBezTo>
                              <a:cubicBezTo>
                                <a:pt x="210" y="73"/>
                                <a:pt x="109" y="73"/>
                                <a:pt x="47" y="136"/>
                              </a:cubicBezTo>
                              <a:cubicBezTo>
                                <a:pt x="0" y="88"/>
                                <a:pt x="0" y="88"/>
                                <a:pt x="0" y="88"/>
                              </a:cubicBezTo>
                              <a:cubicBezTo>
                                <a:pt x="88" y="0"/>
                                <a:pt x="231" y="0"/>
                                <a:pt x="320" y="88"/>
                              </a:cubicBezTo>
                              <a:cubicBezTo>
                                <a:pt x="408" y="177"/>
                                <a:pt x="408" y="321"/>
                                <a:pt x="320" y="409"/>
                              </a:cubicBezTo>
                              <a:cubicBezTo>
                                <a:pt x="231" y="498"/>
                                <a:pt x="88" y="498"/>
                                <a:pt x="0" y="409"/>
                              </a:cubicBezTo>
                              <a:lnTo>
                                <a:pt x="47" y="36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8D2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E97C24" id="Freeform 68" o:spid="_x0000_s1026" style="position:absolute;margin-left:454.5pt;margin-top:165.9pt;width:102pt;height:124.35pt;z-index:2515916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08,4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" path="m47,362v62,62,163,62,225,c334,299,334,198,272,136,210,73,109,73,47,136,,88,,88,,88,88,,231,,320,88v88,89,88,233,,321c231,498,88,498,,409l47,362xe" fillcolor="#f68d2e" stroked="f">
                <v:path arrowok="t" o:connecttype="custom" o:connectlocs="149225,1147965;863600,1147965;863600,431280;149225,431280;0,279063;1016000,279063;1016000,1297010;0,1297010;149225,1147965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4751" behindDoc="0" locked="0" layoutInCell="1" allowOverlap="1" wp14:anchorId="4B01A713" wp14:editId="19736529">
                <wp:simplePos x="0" y="0"/>
                <wp:positionH relativeFrom="column">
                  <wp:posOffset>3219450</wp:posOffset>
                </wp:positionH>
                <wp:positionV relativeFrom="paragraph">
                  <wp:posOffset>430530</wp:posOffset>
                </wp:positionV>
                <wp:extent cx="3846195" cy="1439545"/>
                <wp:effectExtent l="0" t="0" r="0" b="8255"/>
                <wp:wrapNone/>
                <wp:docPr id="34" name="Freeform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46195" cy="1439545"/>
                        </a:xfrm>
                        <a:custGeom>
                          <a:avLst/>
                          <a:gdLst>
                            <a:gd name="T0" fmla="*/ 964 w 1212"/>
                            <a:gd name="T1" fmla="*/ 67 h 454"/>
                            <a:gd name="T2" fmla="*/ 964 w 1212"/>
                            <a:gd name="T3" fmla="*/ 67 h 454"/>
                            <a:gd name="T4" fmla="*/ 964 w 1212"/>
                            <a:gd name="T5" fmla="*/ 67 h 454"/>
                            <a:gd name="T6" fmla="*/ 1076 w 1212"/>
                            <a:gd name="T7" fmla="*/ 114 h 454"/>
                            <a:gd name="T8" fmla="*/ 1076 w 1212"/>
                            <a:gd name="T9" fmla="*/ 340 h 454"/>
                            <a:gd name="T10" fmla="*/ 964 w 1212"/>
                            <a:gd name="T11" fmla="*/ 387 h 454"/>
                            <a:gd name="T12" fmla="*/ 851 w 1212"/>
                            <a:gd name="T13" fmla="*/ 340 h 454"/>
                            <a:gd name="T14" fmla="*/ 804 w 1212"/>
                            <a:gd name="T15" fmla="*/ 387 h 454"/>
                            <a:gd name="T16" fmla="*/ 964 w 1212"/>
                            <a:gd name="T17" fmla="*/ 454 h 454"/>
                            <a:gd name="T18" fmla="*/ 1124 w 1212"/>
                            <a:gd name="T19" fmla="*/ 387 h 454"/>
                            <a:gd name="T20" fmla="*/ 1124 w 1212"/>
                            <a:gd name="T21" fmla="*/ 66 h 454"/>
                            <a:gd name="T22" fmla="*/ 964 w 1212"/>
                            <a:gd name="T23" fmla="*/ 0 h 454"/>
                            <a:gd name="T24" fmla="*/ 964 w 1212"/>
                            <a:gd name="T25" fmla="*/ 0 h 454"/>
                            <a:gd name="T26" fmla="*/ 964 w 1212"/>
                            <a:gd name="T27" fmla="*/ 0 h 454"/>
                            <a:gd name="T28" fmla="*/ 0 w 1212"/>
                            <a:gd name="T29" fmla="*/ 0 h 454"/>
                            <a:gd name="T30" fmla="*/ 0 w 1212"/>
                            <a:gd name="T31" fmla="*/ 67 h 454"/>
                            <a:gd name="T32" fmla="*/ 964 w 1212"/>
                            <a:gd name="T33" fmla="*/ 67 h 4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212" h="454">
                              <a:moveTo>
                                <a:pt x="964" y="67"/>
                              </a:moveTo>
                              <a:cubicBezTo>
                                <a:pt x="964" y="67"/>
                                <a:pt x="964" y="67"/>
                                <a:pt x="964" y="67"/>
                              </a:cubicBezTo>
                              <a:cubicBezTo>
                                <a:pt x="964" y="67"/>
                                <a:pt x="964" y="67"/>
                                <a:pt x="964" y="67"/>
                              </a:cubicBezTo>
                              <a:cubicBezTo>
                                <a:pt x="1005" y="67"/>
                                <a:pt x="1045" y="83"/>
                                <a:pt x="1076" y="114"/>
                              </a:cubicBezTo>
                              <a:cubicBezTo>
                                <a:pt x="1139" y="176"/>
                                <a:pt x="1139" y="277"/>
                                <a:pt x="1076" y="340"/>
                              </a:cubicBezTo>
                              <a:cubicBezTo>
                                <a:pt x="1045" y="371"/>
                                <a:pt x="1005" y="387"/>
                                <a:pt x="964" y="387"/>
                              </a:cubicBezTo>
                              <a:cubicBezTo>
                                <a:pt x="923" y="387"/>
                                <a:pt x="882" y="371"/>
                                <a:pt x="851" y="340"/>
                              </a:cubicBezTo>
                              <a:cubicBezTo>
                                <a:pt x="804" y="387"/>
                                <a:pt x="804" y="387"/>
                                <a:pt x="804" y="387"/>
                              </a:cubicBezTo>
                              <a:cubicBezTo>
                                <a:pt x="848" y="432"/>
                                <a:pt x="906" y="454"/>
                                <a:pt x="964" y="454"/>
                              </a:cubicBezTo>
                              <a:cubicBezTo>
                                <a:pt x="1022" y="454"/>
                                <a:pt x="1080" y="432"/>
                                <a:pt x="1124" y="387"/>
                              </a:cubicBezTo>
                              <a:cubicBezTo>
                                <a:pt x="1212" y="299"/>
                                <a:pt x="1212" y="155"/>
                                <a:pt x="1124" y="66"/>
                              </a:cubicBezTo>
                              <a:cubicBezTo>
                                <a:pt x="1080" y="22"/>
                                <a:pt x="1022" y="0"/>
                                <a:pt x="964" y="0"/>
                              </a:cubicBezTo>
                              <a:cubicBezTo>
                                <a:pt x="964" y="0"/>
                                <a:pt x="964" y="0"/>
                                <a:pt x="964" y="0"/>
                              </a:cubicBezTo>
                              <a:cubicBezTo>
                                <a:pt x="964" y="0"/>
                                <a:pt x="964" y="0"/>
                                <a:pt x="964" y="0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cubicBezTo>
                                <a:pt x="0" y="67"/>
                                <a:pt x="0" y="67"/>
                                <a:pt x="0" y="67"/>
                              </a:cubicBezTo>
                              <a:lnTo>
                                <a:pt x="964" y="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9BFC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616DC0" id="Freeform 71" o:spid="_x0000_s1026" style="position:absolute;margin-left:253.5pt;margin-top:33.9pt;width:302.85pt;height:113.35pt;z-index:2515947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12,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" path="m964,67v,,,,,c964,67,964,67,964,67v41,,81,16,112,47c1139,176,1139,277,1076,340v-31,31,-71,47,-112,47c923,387,882,371,851,340v-47,47,-47,47,-47,47c848,432,906,454,964,454v58,,116,-22,160,-67c1212,299,1212,155,1124,66,1080,22,1022,,964,v,,,,,c964,,964,,964,,,,,,,,,67,,67,,67r964,xe" fillcolor="#29bfcc" stroked="f">
                <v:path arrowok="t" o:connecttype="custom" o:connectlocs="3059185,212444;3059185,212444;3059185,212444;3414609,361472;3414609,1078073;3059185,1227101;2700587,1078073;2551436,1227101;3059185,1439545;3566933,1227101;3566933,209273;3059185,0;3059185,0;3059185,0;0,0;0,212444;3059185,212444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4511" behindDoc="0" locked="0" layoutInCell="1" allowOverlap="1" wp14:anchorId="7AFCA6E4" wp14:editId="499B603B">
                <wp:simplePos x="0" y="0"/>
                <wp:positionH relativeFrom="column">
                  <wp:posOffset>-914400</wp:posOffset>
                </wp:positionH>
                <wp:positionV relativeFrom="paragraph">
                  <wp:posOffset>4114800</wp:posOffset>
                </wp:positionV>
                <wp:extent cx="2744604" cy="2737144"/>
                <wp:effectExtent l="0" t="0" r="0" b="6350"/>
                <wp:wrapNone/>
                <wp:docPr id="24" name="Freeform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4604" cy="2737144"/>
                        </a:xfrm>
                        <a:custGeom>
                          <a:avLst/>
                          <a:gdLst>
                            <a:gd name="T0" fmla="*/ 137 w 865"/>
                            <a:gd name="T1" fmla="*/ 0 h 863"/>
                            <a:gd name="T2" fmla="*/ 0 w 865"/>
                            <a:gd name="T3" fmla="*/ 13 h 863"/>
                            <a:gd name="T4" fmla="*/ 0 w 865"/>
                            <a:gd name="T5" fmla="*/ 173 h 863"/>
                            <a:gd name="T6" fmla="*/ 137 w 865"/>
                            <a:gd name="T7" fmla="*/ 156 h 863"/>
                            <a:gd name="T8" fmla="*/ 542 w 865"/>
                            <a:gd name="T9" fmla="*/ 325 h 863"/>
                            <a:gd name="T10" fmla="*/ 710 w 865"/>
                            <a:gd name="T11" fmla="*/ 732 h 863"/>
                            <a:gd name="T12" fmla="*/ 695 w 865"/>
                            <a:gd name="T13" fmla="*/ 863 h 863"/>
                            <a:gd name="T14" fmla="*/ 854 w 865"/>
                            <a:gd name="T15" fmla="*/ 863 h 863"/>
                            <a:gd name="T16" fmla="*/ 865 w 865"/>
                            <a:gd name="T17" fmla="*/ 732 h 863"/>
                            <a:gd name="T18" fmla="*/ 137 w 865"/>
                            <a:gd name="T19" fmla="*/ 0 h 8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865" h="863">
                              <a:moveTo>
                                <a:pt x="137" y="0"/>
                              </a:moveTo>
                              <a:cubicBezTo>
                                <a:pt x="90" y="0"/>
                                <a:pt x="45" y="5"/>
                                <a:pt x="0" y="13"/>
                              </a:cubicBezTo>
                              <a:cubicBezTo>
                                <a:pt x="0" y="173"/>
                                <a:pt x="0" y="173"/>
                                <a:pt x="0" y="173"/>
                              </a:cubicBezTo>
                              <a:cubicBezTo>
                                <a:pt x="44" y="162"/>
                                <a:pt x="90" y="156"/>
                                <a:pt x="137" y="156"/>
                              </a:cubicBezTo>
                              <a:cubicBezTo>
                                <a:pt x="290" y="156"/>
                                <a:pt x="434" y="216"/>
                                <a:pt x="542" y="325"/>
                              </a:cubicBezTo>
                              <a:cubicBezTo>
                                <a:pt x="650" y="434"/>
                                <a:pt x="710" y="578"/>
                                <a:pt x="710" y="732"/>
                              </a:cubicBezTo>
                              <a:cubicBezTo>
                                <a:pt x="710" y="777"/>
                                <a:pt x="705" y="820"/>
                                <a:pt x="695" y="863"/>
                              </a:cubicBezTo>
                              <a:cubicBezTo>
                                <a:pt x="854" y="863"/>
                                <a:pt x="854" y="863"/>
                                <a:pt x="854" y="863"/>
                              </a:cubicBezTo>
                              <a:cubicBezTo>
                                <a:pt x="861" y="820"/>
                                <a:pt x="865" y="777"/>
                                <a:pt x="865" y="732"/>
                              </a:cubicBezTo>
                              <a:cubicBezTo>
                                <a:pt x="865" y="328"/>
                                <a:pt x="539" y="0"/>
                                <a:pt x="137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CDF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7D8F6A" id="Freeform 61" o:spid="_x0000_s1026" style="position:absolute;margin-left:-1in;margin-top:324pt;width:216.1pt;height:215.5pt;z-index:2515845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65,8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" path="m137,c90,,45,5,,13,,173,,173,,173,44,162,90,156,137,156v153,,297,60,405,169c650,434,710,578,710,732v,45,-5,88,-15,131c854,863,854,863,854,863v7,-43,11,-86,11,-131c865,328,539,,137,xe" fillcolor="#0cdfd5" stroked="f">
                <v:path arrowok="t" o:connecttype="custom" o:connectlocs="434695,0;0,41232;0,548697;434695,494779;1719740,1030790;2252796,2321656;2205202,2737144;2709702,2737144;2744604,2321656;434695,0" o:connectangles="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5535" behindDoc="0" locked="0" layoutInCell="1" allowOverlap="1" wp14:anchorId="68C78462" wp14:editId="492E9258">
                <wp:simplePos x="0" y="0"/>
                <wp:positionH relativeFrom="column">
                  <wp:posOffset>3409950</wp:posOffset>
                </wp:positionH>
                <wp:positionV relativeFrom="paragraph">
                  <wp:posOffset>-914400</wp:posOffset>
                </wp:positionV>
                <wp:extent cx="5737545" cy="5773042"/>
                <wp:effectExtent l="0" t="0" r="0" b="0"/>
                <wp:wrapNone/>
                <wp:docPr id="25" name="Freeform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37545" cy="5773042"/>
                        </a:xfrm>
                        <a:custGeom>
                          <a:avLst/>
                          <a:gdLst>
                            <a:gd name="T0" fmla="*/ 1808 w 1808"/>
                            <a:gd name="T1" fmla="*/ 1710 h 1820"/>
                            <a:gd name="T2" fmla="*/ 1808 w 1808"/>
                            <a:gd name="T3" fmla="*/ 1402 h 1820"/>
                            <a:gd name="T4" fmla="*/ 1288 w 1808"/>
                            <a:gd name="T5" fmla="*/ 1545 h 1820"/>
                            <a:gd name="T6" fmla="*/ 571 w 1808"/>
                            <a:gd name="T7" fmla="*/ 1249 h 1820"/>
                            <a:gd name="T8" fmla="*/ 275 w 1808"/>
                            <a:gd name="T9" fmla="*/ 532 h 1820"/>
                            <a:gd name="T10" fmla="*/ 425 w 1808"/>
                            <a:gd name="T11" fmla="*/ 0 h 1820"/>
                            <a:gd name="T12" fmla="*/ 115 w 1808"/>
                            <a:gd name="T13" fmla="*/ 0 h 1820"/>
                            <a:gd name="T14" fmla="*/ 0 w 1808"/>
                            <a:gd name="T15" fmla="*/ 532 h 1820"/>
                            <a:gd name="T16" fmla="*/ 1288 w 1808"/>
                            <a:gd name="T17" fmla="*/ 1820 h 18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808" h="1820">
                              <a:moveTo>
                                <a:pt x="1808" y="1710"/>
                              </a:moveTo>
                              <a:cubicBezTo>
                                <a:pt x="1808" y="1402"/>
                                <a:pt x="1808" y="1402"/>
                                <a:pt x="1808" y="1402"/>
                              </a:cubicBezTo>
                              <a:cubicBezTo>
                                <a:pt x="1652" y="1496"/>
                                <a:pt x="1474" y="1545"/>
                                <a:pt x="1288" y="1545"/>
                              </a:cubicBezTo>
                              <a:cubicBezTo>
                                <a:pt x="1017" y="1545"/>
                                <a:pt x="763" y="1440"/>
                                <a:pt x="571" y="1249"/>
                              </a:cubicBezTo>
                              <a:cubicBezTo>
                                <a:pt x="380" y="1057"/>
                                <a:pt x="275" y="803"/>
                                <a:pt x="275" y="532"/>
                              </a:cubicBezTo>
                              <a:cubicBezTo>
                                <a:pt x="275" y="341"/>
                                <a:pt x="327" y="158"/>
                                <a:pt x="425" y="0"/>
                              </a:cubicBezTo>
                              <a:cubicBezTo>
                                <a:pt x="115" y="0"/>
                                <a:pt x="115" y="0"/>
                                <a:pt x="115" y="0"/>
                              </a:cubicBezTo>
                              <a:cubicBezTo>
                                <a:pt x="41" y="162"/>
                                <a:pt x="0" y="342"/>
                                <a:pt x="0" y="532"/>
                              </a:cubicBezTo>
                              <a:cubicBezTo>
                                <a:pt x="0" y="1243"/>
                                <a:pt x="577" y="1820"/>
                                <a:pt x="1288" y="1820"/>
                              </a:cubicBezTo>
                            </a:path>
                          </a:pathLst>
                        </a:custGeom>
                        <a:solidFill>
                          <a:srgbClr val="F7941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55ECB2" id="Freeform 62" o:spid="_x0000_s1026" style="position:absolute;margin-left:268.5pt;margin-top:-1in;width:451.8pt;height:454.55pt;z-index:2515855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808,1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" path="m1808,1710v,-308,,-308,,-308c1652,1496,1474,1545,1288,1545v-271,,-525,-105,-717,-296c380,1057,275,803,275,532,275,341,327,158,425,,115,,115,,115,,41,162,,342,,532v,711,577,1288,1288,1288e" fillcolor="#f7941d" stroked="f">
                <v:path arrowok="t" o:connecttype="custom" o:connectlocs="5737545,5424122;5737545,4447146;4087366,4900742;1812023,3961829;872691,1687505;1348704,0;364943,0;0,1687505;4087366,5773042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6559" behindDoc="0" locked="0" layoutInCell="1" allowOverlap="1" wp14:anchorId="1AB125A5" wp14:editId="18FDDF18">
                <wp:simplePos x="0" y="0"/>
                <wp:positionH relativeFrom="column">
                  <wp:posOffset>-457200</wp:posOffset>
                </wp:positionH>
                <wp:positionV relativeFrom="paragraph">
                  <wp:posOffset>-457200</wp:posOffset>
                </wp:positionV>
                <wp:extent cx="9135781" cy="6857367"/>
                <wp:effectExtent l="0" t="0" r="8255" b="635"/>
                <wp:wrapNone/>
                <wp:docPr id="26" name="Rectangl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5781" cy="68573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908AEB" id="Rectangle 63" o:spid="_x0000_s1026" style="position:absolute;margin-left:-36pt;margin-top:-36pt;width:719.35pt;height:539.95pt;z-index:2515865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7583" behindDoc="0" locked="0" layoutInCell="1" allowOverlap="1" wp14:anchorId="5E645F61" wp14:editId="4BABE6E7">
                <wp:simplePos x="0" y="0"/>
                <wp:positionH relativeFrom="column">
                  <wp:posOffset>-209550</wp:posOffset>
                </wp:positionH>
                <wp:positionV relativeFrom="paragraph">
                  <wp:posOffset>-209550</wp:posOffset>
                </wp:positionV>
                <wp:extent cx="9135781" cy="6857367"/>
                <wp:effectExtent l="0" t="0" r="0" b="635"/>
                <wp:wrapNone/>
                <wp:docPr id="27" name="Freeform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135781" cy="6857367"/>
                        </a:xfrm>
                        <a:custGeom>
                          <a:avLst/>
                          <a:gdLst>
                            <a:gd name="T0" fmla="*/ 8498 w 8498"/>
                            <a:gd name="T1" fmla="*/ 0 h 6381"/>
                            <a:gd name="T2" fmla="*/ 0 w 8498"/>
                            <a:gd name="T3" fmla="*/ 0 h 6381"/>
                            <a:gd name="T4" fmla="*/ 0 w 8498"/>
                            <a:gd name="T5" fmla="*/ 6381 h 6381"/>
                            <a:gd name="T6" fmla="*/ 8498 w 8498"/>
                            <a:gd name="T7" fmla="*/ 6381 h 63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8498" h="6381">
                              <a:moveTo>
                                <a:pt x="8498" y="0"/>
                              </a:moveTo>
                              <a:lnTo>
                                <a:pt x="0" y="0"/>
                              </a:lnTo>
                              <a:lnTo>
                                <a:pt x="0" y="6381"/>
                              </a:lnTo>
                              <a:lnTo>
                                <a:pt x="8498" y="6381"/>
                              </a:lnTo>
                            </a:path>
                          </a:pathLst>
                        </a:cu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F0FCFA" id="Freeform 64" o:spid="_x0000_s1026" style="position:absolute;margin-left:-16.5pt;margin-top:-16.5pt;width:719.35pt;height:539.95pt;z-index:25158758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498,6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" path="m8498,l,,,6381r8498,e" filled="f" stroked="f">
                <v:path arrowok="t" o:connecttype="custom" o:connectlocs="9135781,0;0,0;0,6857367;9135781,6857367" o:connectangles="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8607" behindDoc="0" locked="0" layoutInCell="1" allowOverlap="1" wp14:anchorId="1CC5FD84" wp14:editId="729B835F">
                <wp:simplePos x="0" y="0"/>
                <wp:positionH relativeFrom="column">
                  <wp:posOffset>-914400</wp:posOffset>
                </wp:positionH>
                <wp:positionV relativeFrom="paragraph">
                  <wp:posOffset>-400050</wp:posOffset>
                </wp:positionV>
                <wp:extent cx="10052798" cy="38688"/>
                <wp:effectExtent l="0" t="0" r="5715" b="0"/>
                <wp:wrapNone/>
                <wp:docPr id="28" name="Freeform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052798" cy="38688"/>
                        </a:xfrm>
                        <a:custGeom>
                          <a:avLst/>
                          <a:gdLst>
                            <a:gd name="T0" fmla="*/ 3168 w 3168"/>
                            <a:gd name="T1" fmla="*/ 12 h 12"/>
                            <a:gd name="T2" fmla="*/ 0 w 3168"/>
                            <a:gd name="T3" fmla="*/ 12 h 12"/>
                            <a:gd name="T4" fmla="*/ 0 w 3168"/>
                            <a:gd name="T5" fmla="*/ 0 h 12"/>
                            <a:gd name="T6" fmla="*/ 3168 w 3168"/>
                            <a:gd name="T7" fmla="*/ 0 h 12"/>
                            <a:gd name="T8" fmla="*/ 3168 w 3168"/>
                            <a:gd name="T9" fmla="*/ 12 h 1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168" h="12">
                              <a:moveTo>
                                <a:pt x="3168" y="12"/>
                              </a:moveTo>
                              <a:cubicBezTo>
                                <a:pt x="2112" y="12"/>
                                <a:pt x="1056" y="12"/>
                                <a:pt x="0" y="12"/>
                              </a:cubicBezTo>
                              <a:cubicBezTo>
                                <a:pt x="0" y="8"/>
                                <a:pt x="0" y="4"/>
                                <a:pt x="0" y="0"/>
                              </a:cubicBezTo>
                              <a:cubicBezTo>
                                <a:pt x="1056" y="0"/>
                                <a:pt x="2112" y="0"/>
                                <a:pt x="3168" y="0"/>
                              </a:cubicBezTo>
                              <a:cubicBezTo>
                                <a:pt x="3168" y="4"/>
                                <a:pt x="3168" y="8"/>
                                <a:pt x="3168" y="1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7941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960A52" id="Freeform 65" o:spid="_x0000_s1026" style="position:absolute;margin-left:-1in;margin-top:-31.5pt;width:791.55pt;height:3.05pt;z-index:2515886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168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" path="m3168,12c2112,12,1056,12,,12,,8,,4,,,1056,,2112,,3168,v,4,,8,,12xe" fillcolor="#f7941d" stroked="f">
                <v:path arrowok="t" o:connecttype="custom" o:connectlocs="10052798,38688;0,38688;0,0;10052798,0;10052798,38688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9631" behindDoc="0" locked="0" layoutInCell="1" allowOverlap="1" wp14:anchorId="530BCC38" wp14:editId="06A6722A">
                <wp:simplePos x="0" y="0"/>
                <wp:positionH relativeFrom="column">
                  <wp:posOffset>4629150</wp:posOffset>
                </wp:positionH>
                <wp:positionV relativeFrom="paragraph">
                  <wp:posOffset>1238250</wp:posOffset>
                </wp:positionV>
                <wp:extent cx="1294361" cy="1579741"/>
                <wp:effectExtent l="0" t="0" r="1270" b="0"/>
                <wp:wrapNone/>
                <wp:docPr id="29" name="Freeform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94361" cy="1579741"/>
                        </a:xfrm>
                        <a:custGeom>
                          <a:avLst/>
                          <a:gdLst>
                            <a:gd name="T0" fmla="*/ 361 w 408"/>
                            <a:gd name="T1" fmla="*/ 362 h 498"/>
                            <a:gd name="T2" fmla="*/ 135 w 408"/>
                            <a:gd name="T3" fmla="*/ 362 h 498"/>
                            <a:gd name="T4" fmla="*/ 135 w 408"/>
                            <a:gd name="T5" fmla="*/ 136 h 498"/>
                            <a:gd name="T6" fmla="*/ 361 w 408"/>
                            <a:gd name="T7" fmla="*/ 136 h 498"/>
                            <a:gd name="T8" fmla="*/ 408 w 408"/>
                            <a:gd name="T9" fmla="*/ 89 h 498"/>
                            <a:gd name="T10" fmla="*/ 88 w 408"/>
                            <a:gd name="T11" fmla="*/ 89 h 498"/>
                            <a:gd name="T12" fmla="*/ 88 w 408"/>
                            <a:gd name="T13" fmla="*/ 410 h 498"/>
                            <a:gd name="T14" fmla="*/ 408 w 408"/>
                            <a:gd name="T15" fmla="*/ 410 h 498"/>
                            <a:gd name="T16" fmla="*/ 408 w 408"/>
                            <a:gd name="T17" fmla="*/ 410 h 498"/>
                            <a:gd name="T18" fmla="*/ 361 w 408"/>
                            <a:gd name="T19" fmla="*/ 362 h 49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408" h="498">
                              <a:moveTo>
                                <a:pt x="361" y="362"/>
                              </a:moveTo>
                              <a:cubicBezTo>
                                <a:pt x="298" y="425"/>
                                <a:pt x="198" y="425"/>
                                <a:pt x="135" y="362"/>
                              </a:cubicBezTo>
                              <a:cubicBezTo>
                                <a:pt x="73" y="300"/>
                                <a:pt x="73" y="199"/>
                                <a:pt x="135" y="136"/>
                              </a:cubicBezTo>
                              <a:cubicBezTo>
                                <a:pt x="198" y="74"/>
                                <a:pt x="298" y="74"/>
                                <a:pt x="361" y="136"/>
                              </a:cubicBezTo>
                              <a:cubicBezTo>
                                <a:pt x="408" y="89"/>
                                <a:pt x="408" y="89"/>
                                <a:pt x="408" y="89"/>
                              </a:cubicBezTo>
                              <a:cubicBezTo>
                                <a:pt x="320" y="0"/>
                                <a:pt x="176" y="0"/>
                                <a:pt x="88" y="89"/>
                              </a:cubicBezTo>
                              <a:cubicBezTo>
                                <a:pt x="0" y="178"/>
                                <a:pt x="0" y="321"/>
                                <a:pt x="88" y="410"/>
                              </a:cubicBezTo>
                              <a:cubicBezTo>
                                <a:pt x="176" y="498"/>
                                <a:pt x="320" y="498"/>
                                <a:pt x="408" y="410"/>
                              </a:cubicBezTo>
                              <a:cubicBezTo>
                                <a:pt x="408" y="410"/>
                                <a:pt x="408" y="410"/>
                                <a:pt x="408" y="410"/>
                              </a:cubicBezTo>
                              <a:cubicBezTo>
                                <a:pt x="361" y="362"/>
                                <a:pt x="361" y="362"/>
                                <a:pt x="361" y="36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1957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517E78" id="Freeform 66" o:spid="_x0000_s1026" style="position:absolute;margin-left:364.5pt;margin-top:97.5pt;width:101.9pt;height:124.4pt;z-index:2515896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08,4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" path="m361,362v-63,63,-163,63,-226,c73,300,73,199,135,136v63,-62,163,-62,226,c408,89,408,89,408,89,320,,176,,88,89,,178,,321,88,410v88,88,232,88,320,c408,410,408,410,408,410,361,362,361,362,361,362xe" fillcolor="#195771" stroked="f">
                <v:path arrowok="t" o:connecttype="custom" o:connectlocs="1145256,1148326;428281,1148326;428281,431415;1145256,431415;1294361,282323;279176,282323;279176,1300590;1294361,1300590;1294361,1300590;1145256,1148326" o:connectangles="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0655" behindDoc="0" locked="0" layoutInCell="1" allowOverlap="1" wp14:anchorId="3A76655D" wp14:editId="6B1B6BC9">
                <wp:simplePos x="0" y="0"/>
                <wp:positionH relativeFrom="column">
                  <wp:posOffset>4629150</wp:posOffset>
                </wp:positionH>
                <wp:positionV relativeFrom="paragraph">
                  <wp:posOffset>2971800</wp:posOffset>
                </wp:positionV>
                <wp:extent cx="1294361" cy="1579741"/>
                <wp:effectExtent l="0" t="0" r="1270" b="0"/>
                <wp:wrapNone/>
                <wp:docPr id="30" name="Freeform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94361" cy="1579741"/>
                        </a:xfrm>
                        <a:custGeom>
                          <a:avLst/>
                          <a:gdLst>
                            <a:gd name="T0" fmla="*/ 361 w 408"/>
                            <a:gd name="T1" fmla="*/ 362 h 498"/>
                            <a:gd name="T2" fmla="*/ 135 w 408"/>
                            <a:gd name="T3" fmla="*/ 362 h 498"/>
                            <a:gd name="T4" fmla="*/ 135 w 408"/>
                            <a:gd name="T5" fmla="*/ 136 h 498"/>
                            <a:gd name="T6" fmla="*/ 361 w 408"/>
                            <a:gd name="T7" fmla="*/ 136 h 498"/>
                            <a:gd name="T8" fmla="*/ 408 w 408"/>
                            <a:gd name="T9" fmla="*/ 89 h 498"/>
                            <a:gd name="T10" fmla="*/ 88 w 408"/>
                            <a:gd name="T11" fmla="*/ 89 h 498"/>
                            <a:gd name="T12" fmla="*/ 88 w 408"/>
                            <a:gd name="T13" fmla="*/ 410 h 498"/>
                            <a:gd name="T14" fmla="*/ 408 w 408"/>
                            <a:gd name="T15" fmla="*/ 410 h 498"/>
                            <a:gd name="T16" fmla="*/ 361 w 408"/>
                            <a:gd name="T17" fmla="*/ 362 h 49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408" h="498">
                              <a:moveTo>
                                <a:pt x="361" y="362"/>
                              </a:moveTo>
                              <a:cubicBezTo>
                                <a:pt x="298" y="425"/>
                                <a:pt x="198" y="425"/>
                                <a:pt x="135" y="362"/>
                              </a:cubicBezTo>
                              <a:cubicBezTo>
                                <a:pt x="73" y="300"/>
                                <a:pt x="73" y="199"/>
                                <a:pt x="135" y="136"/>
                              </a:cubicBezTo>
                              <a:cubicBezTo>
                                <a:pt x="198" y="74"/>
                                <a:pt x="298" y="74"/>
                                <a:pt x="361" y="136"/>
                              </a:cubicBezTo>
                              <a:cubicBezTo>
                                <a:pt x="408" y="89"/>
                                <a:pt x="408" y="89"/>
                                <a:pt x="408" y="89"/>
                              </a:cubicBezTo>
                              <a:cubicBezTo>
                                <a:pt x="320" y="0"/>
                                <a:pt x="176" y="0"/>
                                <a:pt x="88" y="89"/>
                              </a:cubicBezTo>
                              <a:cubicBezTo>
                                <a:pt x="0" y="177"/>
                                <a:pt x="0" y="321"/>
                                <a:pt x="88" y="410"/>
                              </a:cubicBezTo>
                              <a:cubicBezTo>
                                <a:pt x="176" y="498"/>
                                <a:pt x="320" y="498"/>
                                <a:pt x="408" y="410"/>
                              </a:cubicBezTo>
                              <a:lnTo>
                                <a:pt x="361" y="36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0495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FA7444" id="Freeform 67" o:spid="_x0000_s1026" style="position:absolute;margin-left:364.5pt;margin-top:234pt;width:101.9pt;height:124.4pt;z-index:2515906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08,4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" path="m361,362v-63,63,-163,63,-226,c73,300,73,199,135,136v63,-62,163,-62,226,c408,89,408,89,408,89,320,,176,,88,89,,177,,321,88,410v88,88,232,88,320,l361,362xe" fillcolor="#f04958" stroked="f">
                <v:path arrowok="t" o:connecttype="custom" o:connectlocs="1145256,1148326;428281,1148326;428281,431415;1145256,431415;1294361,282323;279176,282323;279176,1300590;1294361,1300590;1145256,1148326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3727" behindDoc="0" locked="0" layoutInCell="1" allowOverlap="1" wp14:anchorId="1602F768" wp14:editId="0ADA0E27">
                <wp:simplePos x="0" y="0"/>
                <wp:positionH relativeFrom="column">
                  <wp:posOffset>4629150</wp:posOffset>
                </wp:positionH>
                <wp:positionV relativeFrom="paragraph">
                  <wp:posOffset>4762500</wp:posOffset>
                </wp:positionV>
                <wp:extent cx="3842231" cy="1440036"/>
                <wp:effectExtent l="0" t="0" r="6350" b="8255"/>
                <wp:wrapNone/>
                <wp:docPr id="33" name="Freeform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42231" cy="1440036"/>
                        </a:xfrm>
                        <a:custGeom>
                          <a:avLst/>
                          <a:gdLst>
                            <a:gd name="T0" fmla="*/ 248 w 1211"/>
                            <a:gd name="T1" fmla="*/ 387 h 454"/>
                            <a:gd name="T2" fmla="*/ 248 w 1211"/>
                            <a:gd name="T3" fmla="*/ 387 h 454"/>
                            <a:gd name="T4" fmla="*/ 248 w 1211"/>
                            <a:gd name="T5" fmla="*/ 387 h 454"/>
                            <a:gd name="T6" fmla="*/ 135 w 1211"/>
                            <a:gd name="T7" fmla="*/ 340 h 454"/>
                            <a:gd name="T8" fmla="*/ 135 w 1211"/>
                            <a:gd name="T9" fmla="*/ 114 h 454"/>
                            <a:gd name="T10" fmla="*/ 248 w 1211"/>
                            <a:gd name="T11" fmla="*/ 68 h 454"/>
                            <a:gd name="T12" fmla="*/ 360 w 1211"/>
                            <a:gd name="T13" fmla="*/ 114 h 454"/>
                            <a:gd name="T14" fmla="*/ 408 w 1211"/>
                            <a:gd name="T15" fmla="*/ 67 h 454"/>
                            <a:gd name="T16" fmla="*/ 248 w 1211"/>
                            <a:gd name="T17" fmla="*/ 0 h 454"/>
                            <a:gd name="T18" fmla="*/ 88 w 1211"/>
                            <a:gd name="T19" fmla="*/ 67 h 454"/>
                            <a:gd name="T20" fmla="*/ 88 w 1211"/>
                            <a:gd name="T21" fmla="*/ 388 h 454"/>
                            <a:gd name="T22" fmla="*/ 248 w 1211"/>
                            <a:gd name="T23" fmla="*/ 454 h 454"/>
                            <a:gd name="T24" fmla="*/ 248 w 1211"/>
                            <a:gd name="T25" fmla="*/ 454 h 454"/>
                            <a:gd name="T26" fmla="*/ 248 w 1211"/>
                            <a:gd name="T27" fmla="*/ 454 h 454"/>
                            <a:gd name="T28" fmla="*/ 1211 w 1211"/>
                            <a:gd name="T29" fmla="*/ 454 h 454"/>
                            <a:gd name="T30" fmla="*/ 1211 w 1211"/>
                            <a:gd name="T31" fmla="*/ 387 h 454"/>
                            <a:gd name="T32" fmla="*/ 248 w 1211"/>
                            <a:gd name="T33" fmla="*/ 387 h 4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</a:cxnLst>
                          <a:rect l="0" t="0" r="r" b="b"/>
                          <a:pathLst>
                            <a:path w="1211" h="454">
                              <a:moveTo>
                                <a:pt x="248" y="387"/>
                              </a:moveTo>
                              <a:cubicBezTo>
                                <a:pt x="248" y="387"/>
                                <a:pt x="248" y="387"/>
                                <a:pt x="248" y="387"/>
                              </a:cubicBezTo>
                              <a:cubicBezTo>
                                <a:pt x="248" y="387"/>
                                <a:pt x="248" y="387"/>
                                <a:pt x="248" y="387"/>
                              </a:cubicBezTo>
                              <a:cubicBezTo>
                                <a:pt x="207" y="387"/>
                                <a:pt x="166" y="372"/>
                                <a:pt x="135" y="340"/>
                              </a:cubicBezTo>
                              <a:cubicBezTo>
                                <a:pt x="73" y="278"/>
                                <a:pt x="73" y="177"/>
                                <a:pt x="135" y="114"/>
                              </a:cubicBezTo>
                              <a:cubicBezTo>
                                <a:pt x="166" y="83"/>
                                <a:pt x="207" y="68"/>
                                <a:pt x="248" y="68"/>
                              </a:cubicBezTo>
                              <a:cubicBezTo>
                                <a:pt x="289" y="68"/>
                                <a:pt x="329" y="83"/>
                                <a:pt x="360" y="114"/>
                              </a:cubicBezTo>
                              <a:cubicBezTo>
                                <a:pt x="408" y="67"/>
                                <a:pt x="408" y="67"/>
                                <a:pt x="408" y="67"/>
                              </a:cubicBezTo>
                              <a:cubicBezTo>
                                <a:pt x="364" y="23"/>
                                <a:pt x="306" y="0"/>
                                <a:pt x="248" y="0"/>
                              </a:cubicBezTo>
                              <a:cubicBezTo>
                                <a:pt x="190" y="0"/>
                                <a:pt x="132" y="23"/>
                                <a:pt x="88" y="67"/>
                              </a:cubicBezTo>
                              <a:cubicBezTo>
                                <a:pt x="0" y="156"/>
                                <a:pt x="0" y="299"/>
                                <a:pt x="88" y="388"/>
                              </a:cubicBezTo>
                              <a:cubicBezTo>
                                <a:pt x="132" y="432"/>
                                <a:pt x="190" y="454"/>
                                <a:pt x="248" y="454"/>
                              </a:cubicBezTo>
                              <a:cubicBezTo>
                                <a:pt x="248" y="454"/>
                                <a:pt x="248" y="454"/>
                                <a:pt x="248" y="454"/>
                              </a:cubicBezTo>
                              <a:cubicBezTo>
                                <a:pt x="248" y="454"/>
                                <a:pt x="248" y="454"/>
                                <a:pt x="248" y="454"/>
                              </a:cubicBezTo>
                              <a:cubicBezTo>
                                <a:pt x="1211" y="454"/>
                                <a:pt x="1211" y="454"/>
                                <a:pt x="1211" y="454"/>
                              </a:cubicBezTo>
                              <a:cubicBezTo>
                                <a:pt x="1211" y="387"/>
                                <a:pt x="1211" y="387"/>
                                <a:pt x="1211" y="387"/>
                              </a:cubicBezTo>
                              <a:lnTo>
                                <a:pt x="248" y="3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D618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A8BFE" id="Freeform 70" o:spid="_x0000_s1026" style="position:absolute;margin-left:364.5pt;margin-top:375pt;width:302.55pt;height:113.4pt;z-index:25159372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11,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" path="m248,387v,,,,,c248,387,248,387,248,387v-41,,-82,-15,-113,-47c73,278,73,177,135,114,166,83,207,68,248,68v41,,81,15,112,46c408,67,408,67,408,67,364,23,306,,248,,190,,132,23,88,67,,156,,299,88,388v44,44,102,66,160,66c248,454,248,454,248,454v,,,,,c1211,454,1211,454,1211,454v,-67,,-67,,-67l248,387xe" fillcolor="#1d618e" stroked="f">
                <v:path arrowok="t" o:connecttype="custom" o:connectlocs="786848,1227520;786848,1227520;786848,1227520;428325,1078441;428325,361595;786848,215688;1142199,361595;1294492,212516;786848,0;279204,212516;279204,1230692;786848,1440036;786848,1440036;786848,1440036;3842231,1440036;3842231,1227520;786848,1227520" o:connectangles="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5775" behindDoc="0" locked="0" layoutInCell="1" allowOverlap="1" wp14:anchorId="6A5D9893" wp14:editId="23B33844">
                <wp:simplePos x="0" y="0"/>
                <wp:positionH relativeFrom="column">
                  <wp:posOffset>7124700</wp:posOffset>
                </wp:positionH>
                <wp:positionV relativeFrom="paragraph">
                  <wp:posOffset>876300</wp:posOffset>
                </wp:positionV>
                <wp:extent cx="174158" cy="175169"/>
                <wp:effectExtent l="0" t="0" r="0" b="0"/>
                <wp:wrapNone/>
                <wp:docPr id="35" name="Rectangl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4158" cy="175169"/>
                        </a:xfrm>
                        <a:prstGeom prst="rect">
                          <a:avLst/>
                        </a:prstGeom>
                        <a:solidFill>
                          <a:srgbClr val="31BFC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3D7516" id="Rectangle 72" o:spid="_x0000_s1026" style="position:absolute;margin-left:561pt;margin-top:69pt;width:13.7pt;height:13.8pt;z-index:2515957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" fillcolor="#31bfcd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6799" behindDoc="0" locked="0" layoutInCell="1" allowOverlap="1" wp14:anchorId="2D823BA8" wp14:editId="78376349">
                <wp:simplePos x="0" y="0"/>
                <wp:positionH relativeFrom="column">
                  <wp:posOffset>7124700</wp:posOffset>
                </wp:positionH>
                <wp:positionV relativeFrom="paragraph">
                  <wp:posOffset>2571750</wp:posOffset>
                </wp:positionV>
                <wp:extent cx="170933" cy="174094"/>
                <wp:effectExtent l="0" t="0" r="635" b="0"/>
                <wp:wrapNone/>
                <wp:docPr id="36" name="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933" cy="174094"/>
                        </a:xfrm>
                        <a:prstGeom prst="rect">
                          <a:avLst/>
                        </a:prstGeom>
                        <a:solidFill>
                          <a:srgbClr val="F68D2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9F0229" id="Rectangle 73" o:spid="_x0000_s1026" style="position:absolute;margin-left:561pt;margin-top:202.5pt;width:13.45pt;height:13.7pt;z-index:251596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" fillcolor="#f68d2e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7823" behindDoc="0" locked="0" layoutInCell="1" allowOverlap="1" wp14:anchorId="7FE8DDC1" wp14:editId="2390273B">
                <wp:simplePos x="0" y="0"/>
                <wp:positionH relativeFrom="column">
                  <wp:posOffset>7124700</wp:posOffset>
                </wp:positionH>
                <wp:positionV relativeFrom="paragraph">
                  <wp:posOffset>4286250</wp:posOffset>
                </wp:positionV>
                <wp:extent cx="174158" cy="171945"/>
                <wp:effectExtent l="0" t="0" r="0" b="0"/>
                <wp:wrapNone/>
                <wp:docPr id="37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4158" cy="171945"/>
                        </a:xfrm>
                        <a:prstGeom prst="rect">
                          <a:avLst/>
                        </a:prstGeom>
                        <a:solidFill>
                          <a:srgbClr val="F0B31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F27A61" id="Rectangle 74" o:spid="_x0000_s1026" style="position:absolute;margin-left:561pt;margin-top:337.5pt;width:13.7pt;height:13.55pt;z-index:2515978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" fillcolor="#f0b31d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8847" behindDoc="0" locked="0" layoutInCell="1" allowOverlap="1" wp14:anchorId="6C3DCE7C" wp14:editId="1A2752E6">
                <wp:simplePos x="0" y="0"/>
                <wp:positionH relativeFrom="column">
                  <wp:posOffset>3409950</wp:posOffset>
                </wp:positionH>
                <wp:positionV relativeFrom="paragraph">
                  <wp:posOffset>1714500</wp:posOffset>
                </wp:positionV>
                <wp:extent cx="175233" cy="174094"/>
                <wp:effectExtent l="0" t="0" r="0" b="0"/>
                <wp:wrapNone/>
                <wp:docPr id="38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5233" cy="174094"/>
                        </a:xfrm>
                        <a:prstGeom prst="rect">
                          <a:avLst/>
                        </a:prstGeom>
                        <a:solidFill>
                          <a:srgbClr val="1957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A27D6C" id="Rectangle 75" o:spid="_x0000_s1026" style="position:absolute;margin-left:268.5pt;margin-top:135pt;width:13.8pt;height:13.7pt;z-index:2515988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" fillcolor="#195771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9871" behindDoc="0" locked="0" layoutInCell="1" allowOverlap="1" wp14:anchorId="71A4121A" wp14:editId="3E575366">
                <wp:simplePos x="0" y="0"/>
                <wp:positionH relativeFrom="column">
                  <wp:posOffset>3409950</wp:posOffset>
                </wp:positionH>
                <wp:positionV relativeFrom="paragraph">
                  <wp:posOffset>3238500</wp:posOffset>
                </wp:positionV>
                <wp:extent cx="175233" cy="174094"/>
                <wp:effectExtent l="0" t="0" r="0" b="0"/>
                <wp:wrapNone/>
                <wp:docPr id="39" name="Rectangl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5233" cy="174094"/>
                        </a:xfrm>
                        <a:prstGeom prst="rect">
                          <a:avLst/>
                        </a:prstGeom>
                        <a:solidFill>
                          <a:srgbClr val="F0495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75D196" id="Rectangle 76" o:spid="_x0000_s1026" style="position:absolute;margin-left:268.5pt;margin-top:255pt;width:13.8pt;height:13.7pt;z-index:2515998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" fillcolor="#f04958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0895" behindDoc="0" locked="0" layoutInCell="1" allowOverlap="1" wp14:anchorId="372755E2" wp14:editId="7B16932B">
                <wp:simplePos x="0" y="0"/>
                <wp:positionH relativeFrom="column">
                  <wp:posOffset>3409950</wp:posOffset>
                </wp:positionH>
                <wp:positionV relativeFrom="paragraph">
                  <wp:posOffset>5086350</wp:posOffset>
                </wp:positionV>
                <wp:extent cx="175233" cy="175169"/>
                <wp:effectExtent l="0" t="0" r="0" b="0"/>
                <wp:wrapNone/>
                <wp:docPr id="40" name="Rectangl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5233" cy="175169"/>
                        </a:xfrm>
                        <a:prstGeom prst="rect">
                          <a:avLst/>
                        </a:prstGeom>
                        <a:solidFill>
                          <a:srgbClr val="1D618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455EC9" id="Rectangle 77" o:spid="_x0000_s1026" style="position:absolute;margin-left:268.5pt;margin-top:400.5pt;width:13.8pt;height:13.8pt;z-index:25160089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" fillcolor="#1d618e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1919" behindDoc="0" locked="0" layoutInCell="1" allowOverlap="1" wp14:anchorId="2C18D12F" wp14:editId="4F1DB597">
                <wp:simplePos x="0" y="0"/>
                <wp:positionH relativeFrom="column">
                  <wp:posOffset>5905500</wp:posOffset>
                </wp:positionH>
                <wp:positionV relativeFrom="paragraph">
                  <wp:posOffset>781050</wp:posOffset>
                </wp:positionV>
                <wp:extent cx="771887" cy="770527"/>
                <wp:effectExtent l="0" t="0" r="9525" b="0"/>
                <wp:wrapNone/>
                <wp:docPr id="41" name="Oval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887" cy="770527"/>
                        </a:xfrm>
                        <a:prstGeom prst="ellipse">
                          <a:avLst/>
                        </a:prstGeom>
                        <a:solidFill>
                          <a:srgbClr val="29BFC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16906F9" id="Oval 78" o:spid="_x0000_s1026" style="position:absolute;margin-left:465pt;margin-top:61.5pt;width:60.8pt;height:60.65pt;z-index:25160191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" fillcolor="#29bfcc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2943" behindDoc="0" locked="0" layoutInCell="1" allowOverlap="1" wp14:anchorId="41CC4091" wp14:editId="53D5C4EE">
                <wp:simplePos x="0" y="0"/>
                <wp:positionH relativeFrom="column">
                  <wp:posOffset>5048250</wp:posOffset>
                </wp:positionH>
                <wp:positionV relativeFrom="paragraph">
                  <wp:posOffset>1657350</wp:posOffset>
                </wp:positionV>
                <wp:extent cx="771887" cy="770527"/>
                <wp:effectExtent l="0" t="0" r="9525" b="0"/>
                <wp:wrapNone/>
                <wp:docPr id="42" name="Oval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887" cy="770527"/>
                        </a:xfrm>
                        <a:prstGeom prst="ellipse">
                          <a:avLst/>
                        </a:prstGeom>
                        <a:solidFill>
                          <a:srgbClr val="19577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F7F0A45" id="Oval 79" o:spid="_x0000_s1026" style="position:absolute;margin-left:397.5pt;margin-top:130.5pt;width:60.8pt;height:60.65pt;z-index:2516029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" fillcolor="#195771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3967" behindDoc="0" locked="0" layoutInCell="1" allowOverlap="1" wp14:anchorId="4AF0B886" wp14:editId="0FE3D343">
                <wp:simplePos x="0" y="0"/>
                <wp:positionH relativeFrom="column">
                  <wp:posOffset>5905500</wp:posOffset>
                </wp:positionH>
                <wp:positionV relativeFrom="paragraph">
                  <wp:posOffset>2514600</wp:posOffset>
                </wp:positionV>
                <wp:extent cx="771887" cy="770527"/>
                <wp:effectExtent l="0" t="0" r="9525" b="0"/>
                <wp:wrapNone/>
                <wp:docPr id="43" name="Oval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887" cy="770527"/>
                        </a:xfrm>
                        <a:prstGeom prst="ellipse">
                          <a:avLst/>
                        </a:prstGeom>
                        <a:solidFill>
                          <a:srgbClr val="F68D2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9D48D00" id="Oval 80" o:spid="_x0000_s1026" style="position:absolute;margin-left:465pt;margin-top:198pt;width:60.8pt;height:60.65pt;z-index:2516039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" fillcolor="#f68d2e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4991" behindDoc="0" locked="0" layoutInCell="1" allowOverlap="1" wp14:anchorId="322C5801" wp14:editId="6A38EDB6">
                <wp:simplePos x="0" y="0"/>
                <wp:positionH relativeFrom="column">
                  <wp:posOffset>5029200</wp:posOffset>
                </wp:positionH>
                <wp:positionV relativeFrom="paragraph">
                  <wp:posOffset>3352800</wp:posOffset>
                </wp:positionV>
                <wp:extent cx="770811" cy="770527"/>
                <wp:effectExtent l="0" t="0" r="0" b="0"/>
                <wp:wrapNone/>
                <wp:docPr id="44" name="Oval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0811" cy="770527"/>
                        </a:xfrm>
                        <a:prstGeom prst="ellipse">
                          <a:avLst/>
                        </a:prstGeom>
                        <a:solidFill>
                          <a:srgbClr val="F0495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B318535" id="Oval 81" o:spid="_x0000_s1026" style="position:absolute;margin-left:396pt;margin-top:264pt;width:60.7pt;height:60.65pt;z-index:25160499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" fillcolor="#f04958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6015" behindDoc="0" locked="0" layoutInCell="1" allowOverlap="1" wp14:anchorId="250446AC" wp14:editId="3017E903">
                <wp:simplePos x="0" y="0"/>
                <wp:positionH relativeFrom="column">
                  <wp:posOffset>5905500</wp:posOffset>
                </wp:positionH>
                <wp:positionV relativeFrom="paragraph">
                  <wp:posOffset>4248150</wp:posOffset>
                </wp:positionV>
                <wp:extent cx="771887" cy="771602"/>
                <wp:effectExtent l="0" t="0" r="9525" b="9525"/>
                <wp:wrapNone/>
                <wp:docPr id="45" name="Oval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887" cy="771602"/>
                        </a:xfrm>
                        <a:prstGeom prst="ellipse">
                          <a:avLst/>
                        </a:prstGeom>
                        <a:solidFill>
                          <a:srgbClr val="F0B31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847CE82" id="Oval 82" o:spid="_x0000_s1026" style="position:absolute;margin-left:465pt;margin-top:334.5pt;width:60.8pt;height:60.75pt;z-index:25160601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" fillcolor="#f0b31d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7039" behindDoc="0" locked="0" layoutInCell="1" allowOverlap="1" wp14:anchorId="2052D83B" wp14:editId="253E157E">
                <wp:simplePos x="0" y="0"/>
                <wp:positionH relativeFrom="column">
                  <wp:posOffset>5029200</wp:posOffset>
                </wp:positionH>
                <wp:positionV relativeFrom="paragraph">
                  <wp:posOffset>5086350</wp:posOffset>
                </wp:positionV>
                <wp:extent cx="770811" cy="770527"/>
                <wp:effectExtent l="0" t="0" r="0" b="0"/>
                <wp:wrapNone/>
                <wp:docPr id="46" name="Oval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0811" cy="770527"/>
                        </a:xfrm>
                        <a:prstGeom prst="ellipse">
                          <a:avLst/>
                        </a:prstGeom>
                        <a:solidFill>
                          <a:srgbClr val="1D618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E3841DA" id="Oval 83" o:spid="_x0000_s1026" style="position:absolute;margin-left:396pt;margin-top:400.5pt;width:60.7pt;height:60.65pt;z-index:2516070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" fillcolor="#1d618e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8063" behindDoc="0" locked="0" layoutInCell="1" allowOverlap="1" wp14:anchorId="59CB563E" wp14:editId="68B86FB3">
                <wp:simplePos x="0" y="0"/>
                <wp:positionH relativeFrom="column">
                  <wp:posOffset>5562600</wp:posOffset>
                </wp:positionH>
                <wp:positionV relativeFrom="paragraph">
                  <wp:posOffset>-704850</wp:posOffset>
                </wp:positionV>
                <wp:extent cx="3317240" cy="381635"/>
                <wp:effectExtent l="0" t="0" r="0" b="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7240" cy="381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11362A" w14:textId="77777777" w:rsidR="005F55B1" w:rsidRPr="001F7332" w:rsidRDefault="005F55B1" w:rsidP="005F55B1">
                            <w:pPr>
                              <w:jc w:val="center"/>
                              <w:rPr>
                                <w:rFonts w:ascii="Lato" w:hAnsi="Lato"/>
                                <w:spacing w:val="50"/>
                                <w:sz w:val="36"/>
                                <w:szCs w:val="36"/>
                              </w:rPr>
                            </w:pPr>
                            <w:r w:rsidRPr="001F7332">
                              <w:rPr>
                                <w:rFonts w:ascii="Lato" w:hAnsi="Lato"/>
                                <w:spacing w:val="50"/>
                                <w:sz w:val="36"/>
                                <w:szCs w:val="36"/>
                              </w:rPr>
                              <w:t xml:space="preserve">FRANCHISE </w:t>
                            </w:r>
                            <w:r w:rsidRPr="001F7332">
                              <w:rPr>
                                <w:rFonts w:ascii="Lato" w:hAnsi="Lato"/>
                                <w:b/>
                                <w:spacing w:val="50"/>
                                <w:sz w:val="36"/>
                                <w:szCs w:val="36"/>
                              </w:rPr>
                              <w:t>BUSINESS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CB563E" id="Text Box 47" o:spid="_x0000_s1041" type="#_x0000_t202" style="position:absolute;margin-left:438pt;margin-top:-55.5pt;width:261.2pt;height:30.05pt;z-index:25160806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" filled="f" stroked="f" strokeweight=".5pt">
                <v:textbox>
                  <w:txbxContent>
                    <w:p w14:paraId="1D11362A" w14:textId="77777777" w:rsidR="005F55B1" w:rsidRPr="001F7332" w:rsidRDefault="005F55B1" w:rsidP="005F55B1">
                      <w:pPr>
                        <w:jc w:val="center"/>
                        <w:rPr>
                          <w:rFonts w:ascii="Lato" w:hAnsi="Lato"/>
                          <w:spacing w:val="50"/>
                          <w:sz w:val="36"/>
                          <w:szCs w:val="36"/>
                        </w:rPr>
                      </w:pPr>
                      <w:r w:rsidRPr="001F7332">
                        <w:rPr>
                          <w:rFonts w:ascii="Lato" w:hAnsi="Lato"/>
                          <w:spacing w:val="50"/>
                          <w:sz w:val="36"/>
                          <w:szCs w:val="36"/>
                        </w:rPr>
                        <w:t xml:space="preserve">FRANCHISE </w:t>
                      </w:r>
                      <w:r w:rsidRPr="001F7332">
                        <w:rPr>
                          <w:rFonts w:ascii="Lato" w:hAnsi="Lato"/>
                          <w:b/>
                          <w:spacing w:val="50"/>
                          <w:sz w:val="36"/>
                          <w:szCs w:val="36"/>
                        </w:rPr>
                        <w:t>BUSINESS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9087" behindDoc="0" locked="0" layoutInCell="1" allowOverlap="1" wp14:anchorId="06A20471" wp14:editId="1091116F">
                <wp:simplePos x="0" y="0"/>
                <wp:positionH relativeFrom="column">
                  <wp:posOffset>5981700</wp:posOffset>
                </wp:positionH>
                <wp:positionV relativeFrom="paragraph">
                  <wp:posOffset>-400050</wp:posOffset>
                </wp:positionV>
                <wp:extent cx="2955925" cy="225425"/>
                <wp:effectExtent l="0" t="0" r="0" b="3175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5925" cy="225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439A82" w14:textId="77777777" w:rsidR="005F55B1" w:rsidRPr="001F7332" w:rsidRDefault="005F55B1" w:rsidP="005F55B1">
                            <w:pPr>
                              <w:jc w:val="center"/>
                              <w:rPr>
                                <w:rFonts w:ascii="Lato" w:hAnsi="Lato"/>
                                <w:spacing w:val="260"/>
                                <w:sz w:val="18"/>
                                <w:szCs w:val="18"/>
                              </w:rPr>
                            </w:pPr>
                            <w:r w:rsidRPr="001F7332">
                              <w:rPr>
                                <w:rFonts w:ascii="Lato" w:hAnsi="Lato"/>
                                <w:spacing w:val="260"/>
                                <w:sz w:val="18"/>
                                <w:szCs w:val="18"/>
                              </w:rPr>
                              <w:t>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A20471" id="Text Box 48" o:spid="_x0000_s1042" type="#_x0000_t202" style="position:absolute;margin-left:471pt;margin-top:-31.5pt;width:232.75pt;height:17.75pt;z-index:2516090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" filled="f" stroked="f" strokeweight=".5pt">
                <v:textbox>
                  <w:txbxContent>
                    <w:p w14:paraId="18439A82" w14:textId="77777777" w:rsidR="005F55B1" w:rsidRPr="001F7332" w:rsidRDefault="005F55B1" w:rsidP="005F55B1">
                      <w:pPr>
                        <w:jc w:val="center"/>
                        <w:rPr>
                          <w:rFonts w:ascii="Lato" w:hAnsi="Lato"/>
                          <w:spacing w:val="260"/>
                          <w:sz w:val="18"/>
                          <w:szCs w:val="18"/>
                        </w:rPr>
                      </w:pPr>
                      <w:r w:rsidRPr="001F7332">
                        <w:rPr>
                          <w:rFonts w:ascii="Lato" w:hAnsi="Lato"/>
                          <w:spacing w:val="260"/>
                          <w:sz w:val="18"/>
                          <w:szCs w:val="18"/>
                        </w:rPr>
                        <w:t>MEDIA KIT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0111" behindDoc="0" locked="0" layoutInCell="1" allowOverlap="1" wp14:anchorId="28569383" wp14:editId="1C65C74F">
                <wp:simplePos x="0" y="0"/>
                <wp:positionH relativeFrom="column">
                  <wp:posOffset>-304800</wp:posOffset>
                </wp:positionH>
                <wp:positionV relativeFrom="paragraph">
                  <wp:posOffset>-152400</wp:posOffset>
                </wp:positionV>
                <wp:extent cx="4762005" cy="396938"/>
                <wp:effectExtent l="0" t="0" r="0" b="3175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2005" cy="3969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B125B1" w14:textId="77777777" w:rsidR="005F55B1" w:rsidRPr="002D5236" w:rsidRDefault="005F55B1" w:rsidP="005F55B1">
                            <w:pPr>
                              <w:rPr>
                                <w:rFonts w:ascii="Lato" w:hAnsi="Lato"/>
                                <w:b/>
                                <w:sz w:val="40"/>
                                <w:szCs w:val="40"/>
                              </w:rPr>
                            </w:pPr>
                            <w:r w:rsidRPr="002D5236">
                              <w:rPr>
                                <w:rFonts w:ascii="Lato" w:hAnsi="Lato"/>
                                <w:b/>
                                <w:sz w:val="40"/>
                                <w:szCs w:val="40"/>
                              </w:rPr>
                              <w:t>FRANCHISE DEVELOPMENT GOALS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569383" id="Text Box 49" o:spid="_x0000_s1043" type="#_x0000_t202" style="position:absolute;margin-left:-24pt;margin-top:-12pt;width:374.95pt;height:31.25pt;z-index:2516101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" filled="f" stroked="f" strokeweight=".5pt">
                <v:textbox>
                  <w:txbxContent>
                    <w:p w14:paraId="1BB125B1" w14:textId="77777777" w:rsidR="005F55B1" w:rsidRPr="002D5236" w:rsidRDefault="005F55B1" w:rsidP="005F55B1">
                      <w:pPr>
                        <w:rPr>
                          <w:rFonts w:ascii="Lato" w:hAnsi="Lato"/>
                          <w:b/>
                          <w:sz w:val="40"/>
                          <w:szCs w:val="40"/>
                        </w:rPr>
                      </w:pPr>
                      <w:r w:rsidRPr="002D5236">
                        <w:rPr>
                          <w:rFonts w:ascii="Lato" w:hAnsi="Lato"/>
                          <w:b/>
                          <w:sz w:val="40"/>
                          <w:szCs w:val="40"/>
                        </w:rPr>
                        <w:t>FRANCHISE DEVELOPMENT GOALS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1135" behindDoc="0" locked="0" layoutInCell="1" allowOverlap="1" wp14:anchorId="079BD674" wp14:editId="007ECED3">
                <wp:simplePos x="0" y="0"/>
                <wp:positionH relativeFrom="column">
                  <wp:posOffset>5772150</wp:posOffset>
                </wp:positionH>
                <wp:positionV relativeFrom="paragraph">
                  <wp:posOffset>-133350</wp:posOffset>
                </wp:positionV>
                <wp:extent cx="3146961" cy="396938"/>
                <wp:effectExtent l="0" t="0" r="0" b="3175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6961" cy="3969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F6E995" w14:textId="77777777" w:rsidR="005F55B1" w:rsidRPr="002D5236" w:rsidRDefault="005F55B1" w:rsidP="005F55B1">
                            <w:pPr>
                              <w:rPr>
                                <w:rFonts w:ascii="Lato" w:hAnsi="Lato"/>
                                <w:b/>
                                <w:sz w:val="40"/>
                                <w:szCs w:val="40"/>
                              </w:rPr>
                            </w:pPr>
                            <w:r w:rsidRPr="00A84832">
                              <w:rPr>
                                <w:rFonts w:ascii="Lato" w:hAnsi="Lato"/>
                                <w:b/>
                                <w:sz w:val="40"/>
                                <w:szCs w:val="40"/>
                              </w:rPr>
                              <w:t>ABOUT THE COMPANY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9BD674" id="Text Box 50" o:spid="_x0000_s1044" type="#_x0000_t202" style="position:absolute;margin-left:454.5pt;margin-top:-10.5pt;width:247.8pt;height:31.25pt;z-index:2516111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" filled="f" stroked="f" strokeweight=".5pt">
                <v:textbox>
                  <w:txbxContent>
                    <w:p w14:paraId="6BF6E995" w14:textId="77777777" w:rsidR="005F55B1" w:rsidRPr="002D5236" w:rsidRDefault="005F55B1" w:rsidP="005F55B1">
                      <w:pPr>
                        <w:rPr>
                          <w:rFonts w:ascii="Lato" w:hAnsi="Lato"/>
                          <w:b/>
                          <w:sz w:val="40"/>
                          <w:szCs w:val="40"/>
                        </w:rPr>
                      </w:pPr>
                      <w:r w:rsidRPr="00A84832">
                        <w:rPr>
                          <w:rFonts w:ascii="Lato" w:hAnsi="Lato"/>
                          <w:b/>
                          <w:sz w:val="40"/>
                          <w:szCs w:val="40"/>
                        </w:rPr>
                        <w:t>ABOUT THE COMPANY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2159" behindDoc="0" locked="0" layoutInCell="1" allowOverlap="1" wp14:anchorId="1BD12E5A" wp14:editId="42EBE0ED">
                <wp:simplePos x="0" y="0"/>
                <wp:positionH relativeFrom="column">
                  <wp:posOffset>-285750</wp:posOffset>
                </wp:positionH>
                <wp:positionV relativeFrom="paragraph">
                  <wp:posOffset>323850</wp:posOffset>
                </wp:positionV>
                <wp:extent cx="3325091" cy="3488079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5091" cy="34880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4903A1" w14:textId="77777777" w:rsidR="005F55B1" w:rsidRPr="00A84832" w:rsidRDefault="005F55B1" w:rsidP="005F55B1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Lorem ipsum dolor sit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consectetur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adipisicing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sed do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eiusmod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tempor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incididunt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et dolore magna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aliqua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Ut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enim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ad minim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veniam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quis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nostrud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exercitation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ullamco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laboris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nisi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aliquip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commodo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consequat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Duis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aute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irure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 in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reprehenderit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in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velit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esse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cillum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dolore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eu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fugiat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nulla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pariatur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Excepteur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sint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occaecat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cupidatat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non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proident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sunt in culpa qui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officia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deserunt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mollit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anim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id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laborum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</w:t>
                            </w:r>
                          </w:p>
                          <w:p w14:paraId="5B1CF18E" w14:textId="77777777" w:rsidR="005F55B1" w:rsidRPr="001F7332" w:rsidRDefault="005F55B1" w:rsidP="005F55B1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Sed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perspiciatis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unde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omnis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iste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natus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error sit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accusantium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doloremque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laudantium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totam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rem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aperiam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eaque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ipsa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quae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ab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illo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inventore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veritatis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Lorem ipsum dolor sit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consectetur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adipisicing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sed do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eiusmod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tempor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incididunt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et dolore magna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aliqua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Ut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enim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ad minim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veniam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quis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nostrud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exercitation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ullamco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laboris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nisi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aliquip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commodo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consequat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Duis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aute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irure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 in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reprehenderit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in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velit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esse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cillum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dolore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eu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fugiat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nulla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pariatur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D12E5A" id="Text Box 51" o:spid="_x0000_s1045" type="#_x0000_t202" style="position:absolute;margin-left:-22.5pt;margin-top:25.5pt;width:261.8pt;height:274.65pt;z-index:2516121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" filled="f" stroked="f" strokeweight=".5pt">
                <v:textbox>
                  <w:txbxContent>
                    <w:p w14:paraId="1B4903A1" w14:textId="77777777" w:rsidR="005F55B1" w:rsidRPr="00A84832" w:rsidRDefault="005F55B1" w:rsidP="005F55B1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Lorem ipsum dolor sit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amet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consectetur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adipisicing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elit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sed do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eiusmod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tempor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incididunt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labore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et dolore magna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aliqua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Ut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enim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ad minim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veniam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quis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nostrud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exercitation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ullamco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laboris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nisi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aliquip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ea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commodo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consequat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Duis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aute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irure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 in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reprehenderit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in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voluptate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velit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esse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cillum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dolore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eu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fugiat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nulla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pariatur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Excepteur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sint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occaecat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cupidatat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non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proident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sunt in culpa qui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officia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deserunt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mollit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anim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id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est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laborum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</w:t>
                      </w:r>
                    </w:p>
                    <w:p w14:paraId="5B1CF18E" w14:textId="77777777" w:rsidR="005F55B1" w:rsidRPr="001F7332" w:rsidRDefault="005F55B1" w:rsidP="005F55B1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Sed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perspiciatis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unde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omnis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iste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natus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error sit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voluptatem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accusantium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doloremque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laudantium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totam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rem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aperiam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eaque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ipsa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quae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ab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illo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inventore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veritatis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Lorem ipsum dolor sit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amet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consectetur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adipisicing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elit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sed do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eiusmod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tempor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incididunt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labore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et dolore magna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aliqua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Ut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enim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ad minim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veniam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quis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nostrud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exercitation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ullamco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laboris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nisi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aliquip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ea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commodo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consequat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Duis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aute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irure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 in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reprehenderit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in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voluptate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velit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esse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cillum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dolore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eu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fugiat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nulla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pariatur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3183" behindDoc="0" locked="0" layoutInCell="1" allowOverlap="1" wp14:anchorId="6E20CC35" wp14:editId="7B47092F">
                <wp:simplePos x="0" y="0"/>
                <wp:positionH relativeFrom="column">
                  <wp:posOffset>-285750</wp:posOffset>
                </wp:positionH>
                <wp:positionV relativeFrom="paragraph">
                  <wp:posOffset>3886200</wp:posOffset>
                </wp:positionV>
                <wp:extent cx="3325091" cy="2487523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5091" cy="24875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7ECA30" w14:textId="77777777" w:rsidR="005F55B1" w:rsidRPr="001F7332" w:rsidRDefault="005F55B1" w:rsidP="005F55B1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Excepteur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sint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occaecat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cupidatat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non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proident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sunt in culpa qui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officia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deserunt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mollit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anim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id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laborum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Sed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perspiciatis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unde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omnis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iste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natus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error sit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accusantium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doloremque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laudantium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totam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rem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aperiam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eaque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ipsa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quae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ab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illo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inventore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veritatis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et quasi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architecto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beatae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vitae dicta sunt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explicabo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Lorem ipsum dolor sit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consectetur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adipisicing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sed do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eiusmod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tempor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incididunt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et dolore magna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aliqua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Ut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enim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ad minim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veniam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quis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nostrud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exercitation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ullamco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laboris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nisi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aliquip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commodo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consequat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Duis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aute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irure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 in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reprehenderit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in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velit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esse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cillum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dolore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eu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fugiat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nulla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pariatur</w:t>
                            </w:r>
                            <w:proofErr w:type="spellEnd"/>
                            <w:r w:rsidRPr="00A84832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20CC35" id="Text Box 52" o:spid="_x0000_s1046" type="#_x0000_t202" style="position:absolute;margin-left:-22.5pt;margin-top:306pt;width:261.8pt;height:195.85pt;z-index:25161318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" filled="f" stroked="f" strokeweight=".5pt">
                <v:textbox>
                  <w:txbxContent>
                    <w:p w14:paraId="427ECA30" w14:textId="77777777" w:rsidR="005F55B1" w:rsidRPr="001F7332" w:rsidRDefault="005F55B1" w:rsidP="005F55B1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Excepteur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sint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occaecat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cupidatat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non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proident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sunt in culpa qui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officia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deserunt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mollit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anim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id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est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laborum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Sed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perspiciatis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unde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omnis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iste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natus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error sit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voluptatem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accusantium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doloremque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laudantium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totam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rem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aperiam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eaque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ipsa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quae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ab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illo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inventore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veritatis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et quasi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architecto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beatae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vitae dicta sunt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explicabo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Lorem ipsum dolor sit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amet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consectetur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adipisicing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elit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sed do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eiusmod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tempor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incididunt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labore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et dolore magna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aliqua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Ut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enim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ad minim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veniam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quis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nostrud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exercitation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ullamco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laboris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nisi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aliquip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ea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commodo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consequat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Duis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aute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irure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 in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reprehenderit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in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voluptate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velit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esse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cillum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dolore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eu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fugiat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nulla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pariatur</w:t>
                      </w:r>
                      <w:proofErr w:type="spellEnd"/>
                      <w:r w:rsidRPr="00A84832">
                        <w:rPr>
                          <w:rFonts w:ascii="Lato" w:hAnsi="Lato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4207" behindDoc="0" locked="0" layoutInCell="1" allowOverlap="1" wp14:anchorId="6F383AB2" wp14:editId="5B30AAC9">
                <wp:simplePos x="0" y="0"/>
                <wp:positionH relativeFrom="column">
                  <wp:posOffset>3562350</wp:posOffset>
                </wp:positionH>
                <wp:positionV relativeFrom="paragraph">
                  <wp:posOffset>1752600</wp:posOffset>
                </wp:positionV>
                <wp:extent cx="1163782" cy="685919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3782" cy="68591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239749" w14:textId="77777777" w:rsidR="005F55B1" w:rsidRPr="001F7332" w:rsidRDefault="005F55B1" w:rsidP="005F55B1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022C65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1 out of 3 inquire only on your opportunity.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383AB2" id="Text Box 53" o:spid="_x0000_s1047" type="#_x0000_t202" style="position:absolute;margin-left:280.5pt;margin-top:138pt;width:91.65pt;height:54pt;z-index:2516142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" filled="f" stroked="f" strokeweight=".5pt">
                <v:textbox>
                  <w:txbxContent>
                    <w:p w14:paraId="6F239749" w14:textId="77777777" w:rsidR="005F55B1" w:rsidRPr="001F7332" w:rsidRDefault="005F55B1" w:rsidP="005F55B1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022C65">
                        <w:rPr>
                          <w:rFonts w:ascii="Lato" w:hAnsi="Lato"/>
                          <w:sz w:val="20"/>
                          <w:szCs w:val="20"/>
                        </w:rPr>
                        <w:t>1 out of 3 inquire only on your opportunity.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5231" behindDoc="0" locked="0" layoutInCell="1" allowOverlap="1" wp14:anchorId="7514BF0D" wp14:editId="37F2545A">
                <wp:simplePos x="0" y="0"/>
                <wp:positionH relativeFrom="column">
                  <wp:posOffset>3543300</wp:posOffset>
                </wp:positionH>
                <wp:positionV relativeFrom="paragraph">
                  <wp:posOffset>3238500</wp:posOffset>
                </wp:positionV>
                <wp:extent cx="1163782" cy="828423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3782" cy="8284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19014F" w14:textId="77777777" w:rsidR="005F55B1" w:rsidRPr="001F7332" w:rsidRDefault="005F55B1" w:rsidP="005F55B1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022C65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Most are in </w:t>
                            </w:r>
                            <w:proofErr w:type="gramStart"/>
                            <w:r w:rsidRPr="00022C65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the  22</w:t>
                            </w:r>
                            <w:proofErr w:type="gramEnd"/>
                            <w:r w:rsidRPr="00022C65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-25 age range, skewed to 60/40 male or female.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14BF0D" id="Text Box 54" o:spid="_x0000_s1048" type="#_x0000_t202" style="position:absolute;margin-left:279pt;margin-top:255pt;width:91.65pt;height:65.25pt;z-index:2516152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" filled="f" stroked="f" strokeweight=".5pt">
                <v:textbox>
                  <w:txbxContent>
                    <w:p w14:paraId="2E19014F" w14:textId="77777777" w:rsidR="005F55B1" w:rsidRPr="001F7332" w:rsidRDefault="005F55B1" w:rsidP="005F55B1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022C65">
                        <w:rPr>
                          <w:rFonts w:ascii="Lato" w:hAnsi="Lato"/>
                          <w:sz w:val="20"/>
                          <w:szCs w:val="20"/>
                        </w:rPr>
                        <w:t xml:space="preserve">Most are in </w:t>
                      </w:r>
                      <w:proofErr w:type="gramStart"/>
                      <w:r w:rsidRPr="00022C65">
                        <w:rPr>
                          <w:rFonts w:ascii="Lato" w:hAnsi="Lato"/>
                          <w:sz w:val="20"/>
                          <w:szCs w:val="20"/>
                        </w:rPr>
                        <w:t>the  22</w:t>
                      </w:r>
                      <w:proofErr w:type="gramEnd"/>
                      <w:r w:rsidRPr="00022C65">
                        <w:rPr>
                          <w:rFonts w:ascii="Lato" w:hAnsi="Lato"/>
                          <w:sz w:val="20"/>
                          <w:szCs w:val="20"/>
                        </w:rPr>
                        <w:t>-25 age range, skewed to 60/40 male or female.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6255" behindDoc="0" locked="0" layoutInCell="1" allowOverlap="1" wp14:anchorId="669AD9A2" wp14:editId="5D9C0CFE">
                <wp:simplePos x="0" y="0"/>
                <wp:positionH relativeFrom="column">
                  <wp:posOffset>3543300</wp:posOffset>
                </wp:positionH>
                <wp:positionV relativeFrom="paragraph">
                  <wp:posOffset>5086350</wp:posOffset>
                </wp:positionV>
                <wp:extent cx="1163782" cy="828423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3782" cy="8284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B01151" w14:textId="77777777" w:rsidR="005F55B1" w:rsidRPr="001F7332" w:rsidRDefault="005F55B1" w:rsidP="005F55B1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022C65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Most buyers complete your sales process in 120 days.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9AD9A2" id="Text Box 55" o:spid="_x0000_s1049" type="#_x0000_t202" style="position:absolute;margin-left:279pt;margin-top:400.5pt;width:91.65pt;height:65.25pt;z-index:2516162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" filled="f" stroked="f" strokeweight=".5pt">
                <v:textbox>
                  <w:txbxContent>
                    <w:p w14:paraId="7EB01151" w14:textId="77777777" w:rsidR="005F55B1" w:rsidRPr="001F7332" w:rsidRDefault="005F55B1" w:rsidP="005F55B1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022C65">
                        <w:rPr>
                          <w:rFonts w:ascii="Lato" w:hAnsi="Lato"/>
                          <w:sz w:val="20"/>
                          <w:szCs w:val="20"/>
                        </w:rPr>
                        <w:t>Most buyers complete your sales process in 120 days.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7279" behindDoc="0" locked="0" layoutInCell="1" allowOverlap="1" wp14:anchorId="46AB50C1" wp14:editId="3545C5D8">
                <wp:simplePos x="0" y="0"/>
                <wp:positionH relativeFrom="column">
                  <wp:posOffset>7277100</wp:posOffset>
                </wp:positionH>
                <wp:positionV relativeFrom="paragraph">
                  <wp:posOffset>4305300</wp:posOffset>
                </wp:positionV>
                <wp:extent cx="1258784" cy="534389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8784" cy="5343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DE66B0" w14:textId="77777777" w:rsidR="005F55B1" w:rsidRPr="001F7332" w:rsidRDefault="005F55B1" w:rsidP="005F55B1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022C65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Most to inquire are foody and techy.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AB50C1" id="Text Box 56" o:spid="_x0000_s1050" type="#_x0000_t202" style="position:absolute;margin-left:573pt;margin-top:339pt;width:99.1pt;height:42.1pt;z-index:2516172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" filled="f" stroked="f" strokeweight=".5pt">
                <v:textbox>
                  <w:txbxContent>
                    <w:p w14:paraId="51DE66B0" w14:textId="77777777" w:rsidR="005F55B1" w:rsidRPr="001F7332" w:rsidRDefault="005F55B1" w:rsidP="005F55B1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022C65">
                        <w:rPr>
                          <w:rFonts w:ascii="Lato" w:hAnsi="Lato"/>
                          <w:sz w:val="20"/>
                          <w:szCs w:val="20"/>
                        </w:rPr>
                        <w:t>Most to inquire are foody and techy.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8303" behindDoc="0" locked="0" layoutInCell="1" allowOverlap="1" wp14:anchorId="50C3BF1E" wp14:editId="0087BEF7">
                <wp:simplePos x="0" y="0"/>
                <wp:positionH relativeFrom="column">
                  <wp:posOffset>7277100</wp:posOffset>
                </wp:positionH>
                <wp:positionV relativeFrom="paragraph">
                  <wp:posOffset>2571750</wp:posOffset>
                </wp:positionV>
                <wp:extent cx="1163782" cy="685919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3782" cy="68591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599FA5" w14:textId="77777777" w:rsidR="005F55B1" w:rsidRPr="001F7332" w:rsidRDefault="005F55B1" w:rsidP="005F55B1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022C65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2 out of 3 inquire to 3 of your opportunities.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C3BF1E" id="Text Box 57" o:spid="_x0000_s1051" type="#_x0000_t202" style="position:absolute;margin-left:573pt;margin-top:202.5pt;width:91.65pt;height:54pt;z-index:2516183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" filled="f" stroked="f" strokeweight=".5pt">
                <v:textbox>
                  <w:txbxContent>
                    <w:p w14:paraId="5C599FA5" w14:textId="77777777" w:rsidR="005F55B1" w:rsidRPr="001F7332" w:rsidRDefault="005F55B1" w:rsidP="005F55B1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022C65">
                        <w:rPr>
                          <w:rFonts w:ascii="Lato" w:hAnsi="Lato"/>
                          <w:sz w:val="20"/>
                          <w:szCs w:val="20"/>
                        </w:rPr>
                        <w:t>2 out of 3 inquire to 3 of your opportunities.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9327" behindDoc="0" locked="0" layoutInCell="1" allowOverlap="1" wp14:anchorId="72B5ADC5" wp14:editId="3ED84692">
                <wp:simplePos x="0" y="0"/>
                <wp:positionH relativeFrom="column">
                  <wp:posOffset>7277100</wp:posOffset>
                </wp:positionH>
                <wp:positionV relativeFrom="paragraph">
                  <wp:posOffset>895350</wp:posOffset>
                </wp:positionV>
                <wp:extent cx="1464689" cy="685919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4689" cy="68591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40B054" w14:textId="77777777" w:rsidR="005F55B1" w:rsidRPr="001F7332" w:rsidRDefault="005F55B1" w:rsidP="005F55B1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022C65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2 out of 3 looking for your opportunity on mobile devices.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B5ADC5" id="Text Box 58" o:spid="_x0000_s1052" type="#_x0000_t202" style="position:absolute;margin-left:573pt;margin-top:70.5pt;width:115.35pt;height:54pt;z-index:25161932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" filled="f" stroked="f" strokeweight=".5pt">
                <v:textbox>
                  <w:txbxContent>
                    <w:p w14:paraId="5E40B054" w14:textId="77777777" w:rsidR="005F55B1" w:rsidRPr="001F7332" w:rsidRDefault="005F55B1" w:rsidP="005F55B1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022C65">
                        <w:rPr>
                          <w:rFonts w:ascii="Lato" w:hAnsi="Lato"/>
                          <w:sz w:val="20"/>
                          <w:szCs w:val="20"/>
                        </w:rPr>
                        <w:t>2 out of 3 looking for your opportunity on mobile devices.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351" behindDoc="0" locked="0" layoutInCell="1" allowOverlap="1" wp14:anchorId="0A18128E" wp14:editId="588C77F3">
                <wp:simplePos x="0" y="0"/>
                <wp:positionH relativeFrom="column">
                  <wp:posOffset>5943600</wp:posOffset>
                </wp:positionH>
                <wp:positionV relativeFrom="paragraph">
                  <wp:posOffset>838200</wp:posOffset>
                </wp:positionV>
                <wp:extent cx="748367" cy="549709"/>
                <wp:effectExtent l="0" t="0" r="0" b="3175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367" cy="5497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6FB52D" w14:textId="77777777" w:rsidR="005F55B1" w:rsidRPr="00022C65" w:rsidRDefault="005F55B1" w:rsidP="005F55B1">
                            <w:pPr>
                              <w:jc w:val="center"/>
                              <w:rPr>
                                <w:rFonts w:ascii="Lato Black" w:hAnsi="Lato Blac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022C65">
                              <w:rPr>
                                <w:rFonts w:ascii="Lato Black" w:hAnsi="Lato Black"/>
                                <w:color w:val="FFFFFF" w:themeColor="background1"/>
                                <w:sz w:val="72"/>
                                <w:szCs w:val="72"/>
                              </w:rPr>
                              <w:t>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18128E" id="Text Box 59" o:spid="_x0000_s1053" type="#_x0000_t202" style="position:absolute;margin-left:468pt;margin-top:66pt;width:58.95pt;height:43.3pt;z-index:2516203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" filled="f" stroked="f" strokeweight=".5pt">
                <v:textbox>
                  <w:txbxContent>
                    <w:p w14:paraId="4F6FB52D" w14:textId="77777777" w:rsidR="005F55B1" w:rsidRPr="00022C65" w:rsidRDefault="005F55B1" w:rsidP="005F55B1">
                      <w:pPr>
                        <w:jc w:val="center"/>
                        <w:rPr>
                          <w:rFonts w:ascii="Lato Black" w:hAnsi="Lato Black"/>
                          <w:color w:val="FFFFFF" w:themeColor="background1"/>
                          <w:sz w:val="72"/>
                          <w:szCs w:val="72"/>
                        </w:rPr>
                      </w:pPr>
                      <w:r w:rsidRPr="00022C65">
                        <w:rPr>
                          <w:rFonts w:ascii="Lato Black" w:hAnsi="Lato Black"/>
                          <w:color w:val="FFFFFF" w:themeColor="background1"/>
                          <w:sz w:val="72"/>
                          <w:szCs w:val="72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1375" behindDoc="0" locked="0" layoutInCell="1" allowOverlap="1" wp14:anchorId="1FE27F1E" wp14:editId="4F337392">
                <wp:simplePos x="0" y="0"/>
                <wp:positionH relativeFrom="column">
                  <wp:posOffset>5067300</wp:posOffset>
                </wp:positionH>
                <wp:positionV relativeFrom="paragraph">
                  <wp:posOffset>1714500</wp:posOffset>
                </wp:positionV>
                <wp:extent cx="748367" cy="549709"/>
                <wp:effectExtent l="0" t="0" r="0" b="3175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367" cy="5497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D66698" w14:textId="77777777" w:rsidR="005F55B1" w:rsidRPr="00022C65" w:rsidRDefault="005F55B1" w:rsidP="005F55B1">
                            <w:pPr>
                              <w:jc w:val="center"/>
                              <w:rPr>
                                <w:rFonts w:ascii="Lato Black" w:hAnsi="Lato Blac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FFFFFF" w:themeColor="background1"/>
                                <w:sz w:val="72"/>
                                <w:szCs w:val="72"/>
                              </w:rPr>
                              <w:t>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E27F1E" id="Text Box 60" o:spid="_x0000_s1054" type="#_x0000_t202" style="position:absolute;margin-left:399pt;margin-top:135pt;width:58.95pt;height:43.3pt;z-index:2516213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" filled="f" stroked="f" strokeweight=".5pt">
                <v:textbox>
                  <w:txbxContent>
                    <w:p w14:paraId="3AD66698" w14:textId="77777777" w:rsidR="005F55B1" w:rsidRPr="00022C65" w:rsidRDefault="005F55B1" w:rsidP="005F55B1">
                      <w:pPr>
                        <w:jc w:val="center"/>
                        <w:rPr>
                          <w:rFonts w:ascii="Lato Black" w:hAnsi="Lato Blac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Lato Black" w:hAnsi="Lato Black"/>
                          <w:color w:val="FFFFFF" w:themeColor="background1"/>
                          <w:sz w:val="72"/>
                          <w:szCs w:val="72"/>
                        </w:rPr>
                        <w:t>02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2399" behindDoc="0" locked="0" layoutInCell="1" allowOverlap="1" wp14:anchorId="03E5816F" wp14:editId="16A32730">
                <wp:simplePos x="0" y="0"/>
                <wp:positionH relativeFrom="column">
                  <wp:posOffset>5924550</wp:posOffset>
                </wp:positionH>
                <wp:positionV relativeFrom="paragraph">
                  <wp:posOffset>2571750</wp:posOffset>
                </wp:positionV>
                <wp:extent cx="748367" cy="549709"/>
                <wp:effectExtent l="0" t="0" r="0" b="3175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367" cy="5497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A762D4" w14:textId="77777777" w:rsidR="005F55B1" w:rsidRPr="00022C65" w:rsidRDefault="005F55B1" w:rsidP="005F55B1">
                            <w:pPr>
                              <w:jc w:val="center"/>
                              <w:rPr>
                                <w:rFonts w:ascii="Lato Black" w:hAnsi="Lato Blac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FFFFFF" w:themeColor="background1"/>
                                <w:sz w:val="72"/>
                                <w:szCs w:val="72"/>
                              </w:rPr>
                              <w:t>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E5816F" id="Text Box 61" o:spid="_x0000_s1055" type="#_x0000_t202" style="position:absolute;margin-left:466.5pt;margin-top:202.5pt;width:58.95pt;height:43.3pt;z-index:2516223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" filled="f" stroked="f" strokeweight=".5pt">
                <v:textbox>
                  <w:txbxContent>
                    <w:p w14:paraId="56A762D4" w14:textId="77777777" w:rsidR="005F55B1" w:rsidRPr="00022C65" w:rsidRDefault="005F55B1" w:rsidP="005F55B1">
                      <w:pPr>
                        <w:jc w:val="center"/>
                        <w:rPr>
                          <w:rFonts w:ascii="Lato Black" w:hAnsi="Lato Blac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Lato Black" w:hAnsi="Lato Black"/>
                          <w:color w:val="FFFFFF" w:themeColor="background1"/>
                          <w:sz w:val="72"/>
                          <w:szCs w:val="72"/>
                        </w:rPr>
                        <w:t>03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3423" behindDoc="0" locked="0" layoutInCell="1" allowOverlap="1" wp14:anchorId="0C232832" wp14:editId="3BC9ABC7">
                <wp:simplePos x="0" y="0"/>
                <wp:positionH relativeFrom="column">
                  <wp:posOffset>5048250</wp:posOffset>
                </wp:positionH>
                <wp:positionV relativeFrom="paragraph">
                  <wp:posOffset>3429000</wp:posOffset>
                </wp:positionV>
                <wp:extent cx="748367" cy="549709"/>
                <wp:effectExtent l="0" t="0" r="0" b="3175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367" cy="5497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1E80EB" w14:textId="77777777" w:rsidR="005F55B1" w:rsidRPr="00022C65" w:rsidRDefault="005F55B1" w:rsidP="005F55B1">
                            <w:pPr>
                              <w:jc w:val="center"/>
                              <w:rPr>
                                <w:rFonts w:ascii="Lato Black" w:hAnsi="Lato Blac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FFFFFF" w:themeColor="background1"/>
                                <w:sz w:val="72"/>
                                <w:szCs w:val="72"/>
                              </w:rPr>
                              <w:t>04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232832" id="Text Box 62" o:spid="_x0000_s1056" type="#_x0000_t202" style="position:absolute;margin-left:397.5pt;margin-top:270pt;width:58.95pt;height:43.3pt;z-index:2516234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" filled="f" stroked="f" strokeweight=".5pt">
                <v:textbox>
                  <w:txbxContent>
                    <w:p w14:paraId="541E80EB" w14:textId="77777777" w:rsidR="005F55B1" w:rsidRPr="00022C65" w:rsidRDefault="005F55B1" w:rsidP="005F55B1">
                      <w:pPr>
                        <w:jc w:val="center"/>
                        <w:rPr>
                          <w:rFonts w:ascii="Lato Black" w:hAnsi="Lato Blac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Lato Black" w:hAnsi="Lato Black"/>
                          <w:color w:val="FFFFFF" w:themeColor="background1"/>
                          <w:sz w:val="72"/>
                          <w:szCs w:val="72"/>
                        </w:rPr>
                        <w:t>04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4447" behindDoc="0" locked="0" layoutInCell="1" allowOverlap="1" wp14:anchorId="42CFD22D" wp14:editId="39BEDCDE">
                <wp:simplePos x="0" y="0"/>
                <wp:positionH relativeFrom="column">
                  <wp:posOffset>5924550</wp:posOffset>
                </wp:positionH>
                <wp:positionV relativeFrom="paragraph">
                  <wp:posOffset>4324350</wp:posOffset>
                </wp:positionV>
                <wp:extent cx="748367" cy="549709"/>
                <wp:effectExtent l="0" t="0" r="0" b="3175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367" cy="5497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A566B3" w14:textId="77777777" w:rsidR="005F55B1" w:rsidRPr="00022C65" w:rsidRDefault="005F55B1" w:rsidP="005F55B1">
                            <w:pPr>
                              <w:jc w:val="center"/>
                              <w:rPr>
                                <w:rFonts w:ascii="Lato Black" w:hAnsi="Lato Blac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FFFFFF" w:themeColor="background1"/>
                                <w:sz w:val="72"/>
                                <w:szCs w:val="72"/>
                              </w:rPr>
                              <w:t>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CFD22D" id="Text Box 63" o:spid="_x0000_s1057" type="#_x0000_t202" style="position:absolute;margin-left:466.5pt;margin-top:340.5pt;width:58.95pt;height:43.3pt;z-index:2516244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" filled="f" stroked="f" strokeweight=".5pt">
                <v:textbox>
                  <w:txbxContent>
                    <w:p w14:paraId="32A566B3" w14:textId="77777777" w:rsidR="005F55B1" w:rsidRPr="00022C65" w:rsidRDefault="005F55B1" w:rsidP="005F55B1">
                      <w:pPr>
                        <w:jc w:val="center"/>
                        <w:rPr>
                          <w:rFonts w:ascii="Lato Black" w:hAnsi="Lato Blac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Lato Black" w:hAnsi="Lato Black"/>
                          <w:color w:val="FFFFFF" w:themeColor="background1"/>
                          <w:sz w:val="72"/>
                          <w:szCs w:val="72"/>
                        </w:rPr>
                        <w:t>05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5471" behindDoc="0" locked="0" layoutInCell="1" allowOverlap="1" wp14:anchorId="6A2C064A" wp14:editId="35FA3653">
                <wp:simplePos x="0" y="0"/>
                <wp:positionH relativeFrom="column">
                  <wp:posOffset>5048250</wp:posOffset>
                </wp:positionH>
                <wp:positionV relativeFrom="paragraph">
                  <wp:posOffset>5162550</wp:posOffset>
                </wp:positionV>
                <wp:extent cx="748367" cy="549709"/>
                <wp:effectExtent l="0" t="0" r="0" b="3175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8367" cy="5497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2B8C46" w14:textId="77777777" w:rsidR="005F55B1" w:rsidRPr="00022C65" w:rsidRDefault="005F55B1" w:rsidP="005F55B1">
                            <w:pPr>
                              <w:jc w:val="center"/>
                              <w:rPr>
                                <w:rFonts w:ascii="Lato Black" w:hAnsi="Lato Black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Lato Black" w:hAnsi="Lato Black"/>
                                <w:color w:val="FFFFFF" w:themeColor="background1"/>
                                <w:sz w:val="72"/>
                                <w:szCs w:val="72"/>
                              </w:rPr>
                              <w:t>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2C064A" id="Text Box 64" o:spid="_x0000_s1058" type="#_x0000_t202" style="position:absolute;margin-left:397.5pt;margin-top:406.5pt;width:58.95pt;height:43.3pt;z-index:2516254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" filled="f" stroked="f" strokeweight=".5pt">
                <v:textbox>
                  <w:txbxContent>
                    <w:p w14:paraId="532B8C46" w14:textId="77777777" w:rsidR="005F55B1" w:rsidRPr="00022C65" w:rsidRDefault="005F55B1" w:rsidP="005F55B1">
                      <w:pPr>
                        <w:jc w:val="center"/>
                        <w:rPr>
                          <w:rFonts w:ascii="Lato Black" w:hAnsi="Lato Black"/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rFonts w:ascii="Lato Black" w:hAnsi="Lato Black"/>
                          <w:color w:val="FFFFFF" w:themeColor="background1"/>
                          <w:sz w:val="72"/>
                          <w:szCs w:val="72"/>
                        </w:rPr>
                        <w:t>06</w:t>
                      </w:r>
                    </w:p>
                  </w:txbxContent>
                </v:textbox>
              </v:shape>
            </w:pict>
          </mc:Fallback>
        </mc:AlternateContent>
      </w:r>
      <w:r w:rsidR="00054A8F">
        <w:t xml:space="preserve"> </w:t>
      </w:r>
    </w:p>
    <w:p w14:paraId="6BFB12F4" w14:textId="77777777" w:rsidR="00054A8F" w:rsidRDefault="00054A8F">
      <w:r>
        <w:br w:type="page"/>
      </w:r>
    </w:p>
    <w:p w14:paraId="1A12FB13" w14:textId="77777777" w:rsidR="00054A8F" w:rsidRDefault="00054A8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8543" behindDoc="0" locked="0" layoutInCell="1" allowOverlap="1" wp14:anchorId="5B02E824" wp14:editId="19908CB0">
                <wp:simplePos x="0" y="0"/>
                <wp:positionH relativeFrom="column">
                  <wp:posOffset>-914400</wp:posOffset>
                </wp:positionH>
                <wp:positionV relativeFrom="paragraph">
                  <wp:posOffset>4114800</wp:posOffset>
                </wp:positionV>
                <wp:extent cx="2744604" cy="2737144"/>
                <wp:effectExtent l="0" t="0" r="0" b="6350"/>
                <wp:wrapNone/>
                <wp:docPr id="67" name="Freeform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4604" cy="2737144"/>
                        </a:xfrm>
                        <a:custGeom>
                          <a:avLst/>
                          <a:gdLst>
                            <a:gd name="T0" fmla="*/ 137 w 865"/>
                            <a:gd name="T1" fmla="*/ 0 h 863"/>
                            <a:gd name="T2" fmla="*/ 0 w 865"/>
                            <a:gd name="T3" fmla="*/ 13 h 863"/>
                            <a:gd name="T4" fmla="*/ 0 w 865"/>
                            <a:gd name="T5" fmla="*/ 173 h 863"/>
                            <a:gd name="T6" fmla="*/ 137 w 865"/>
                            <a:gd name="T7" fmla="*/ 156 h 863"/>
                            <a:gd name="T8" fmla="*/ 542 w 865"/>
                            <a:gd name="T9" fmla="*/ 325 h 863"/>
                            <a:gd name="T10" fmla="*/ 710 w 865"/>
                            <a:gd name="T11" fmla="*/ 732 h 863"/>
                            <a:gd name="T12" fmla="*/ 695 w 865"/>
                            <a:gd name="T13" fmla="*/ 863 h 863"/>
                            <a:gd name="T14" fmla="*/ 854 w 865"/>
                            <a:gd name="T15" fmla="*/ 863 h 863"/>
                            <a:gd name="T16" fmla="*/ 865 w 865"/>
                            <a:gd name="T17" fmla="*/ 732 h 863"/>
                            <a:gd name="T18" fmla="*/ 137 w 865"/>
                            <a:gd name="T19" fmla="*/ 0 h 8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865" h="863">
                              <a:moveTo>
                                <a:pt x="137" y="0"/>
                              </a:moveTo>
                              <a:cubicBezTo>
                                <a:pt x="90" y="0"/>
                                <a:pt x="45" y="5"/>
                                <a:pt x="0" y="13"/>
                              </a:cubicBezTo>
                              <a:cubicBezTo>
                                <a:pt x="0" y="173"/>
                                <a:pt x="0" y="173"/>
                                <a:pt x="0" y="173"/>
                              </a:cubicBezTo>
                              <a:cubicBezTo>
                                <a:pt x="44" y="162"/>
                                <a:pt x="90" y="156"/>
                                <a:pt x="137" y="156"/>
                              </a:cubicBezTo>
                              <a:cubicBezTo>
                                <a:pt x="290" y="156"/>
                                <a:pt x="434" y="216"/>
                                <a:pt x="542" y="325"/>
                              </a:cubicBezTo>
                              <a:cubicBezTo>
                                <a:pt x="650" y="434"/>
                                <a:pt x="710" y="578"/>
                                <a:pt x="710" y="732"/>
                              </a:cubicBezTo>
                              <a:cubicBezTo>
                                <a:pt x="710" y="777"/>
                                <a:pt x="705" y="820"/>
                                <a:pt x="695" y="863"/>
                              </a:cubicBezTo>
                              <a:cubicBezTo>
                                <a:pt x="854" y="863"/>
                                <a:pt x="854" y="863"/>
                                <a:pt x="854" y="863"/>
                              </a:cubicBezTo>
                              <a:cubicBezTo>
                                <a:pt x="861" y="820"/>
                                <a:pt x="865" y="777"/>
                                <a:pt x="865" y="732"/>
                              </a:cubicBezTo>
                              <a:cubicBezTo>
                                <a:pt x="865" y="328"/>
                                <a:pt x="539" y="0"/>
                                <a:pt x="137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CDF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B008A9" id="Freeform 61" o:spid="_x0000_s1026" style="position:absolute;margin-left:-1in;margin-top:324pt;width:216.1pt;height:215.5pt;z-index:2516285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65,8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" path="m137,c90,,45,5,,13,,173,,173,,173,44,162,90,156,137,156v153,,297,60,405,169c650,434,710,578,710,732v,45,-5,88,-15,131c854,863,854,863,854,863v7,-43,11,-86,11,-131c865,328,539,,137,xe" fillcolor="#0cdfd5" stroked="f">
                <v:path arrowok="t" o:connecttype="custom" o:connectlocs="434695,0;0,41232;0,548697;434695,494779;1719740,1030790;2252796,2321656;2205202,2737144;2709702,2737144;2744604,2321656;434695,0" o:connectangles="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567" behindDoc="0" locked="0" layoutInCell="1" allowOverlap="1" wp14:anchorId="59720D15" wp14:editId="076CD3F8">
                <wp:simplePos x="0" y="0"/>
                <wp:positionH relativeFrom="column">
                  <wp:posOffset>3405352</wp:posOffset>
                </wp:positionH>
                <wp:positionV relativeFrom="paragraph">
                  <wp:posOffset>-914400</wp:posOffset>
                </wp:positionV>
                <wp:extent cx="5737545" cy="5773042"/>
                <wp:effectExtent l="0" t="0" r="0" b="0"/>
                <wp:wrapNone/>
                <wp:docPr id="68" name="Freeform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37545" cy="5773042"/>
                        </a:xfrm>
                        <a:custGeom>
                          <a:avLst/>
                          <a:gdLst>
                            <a:gd name="T0" fmla="*/ 1808 w 1808"/>
                            <a:gd name="T1" fmla="*/ 1710 h 1820"/>
                            <a:gd name="T2" fmla="*/ 1808 w 1808"/>
                            <a:gd name="T3" fmla="*/ 1402 h 1820"/>
                            <a:gd name="T4" fmla="*/ 1288 w 1808"/>
                            <a:gd name="T5" fmla="*/ 1545 h 1820"/>
                            <a:gd name="T6" fmla="*/ 571 w 1808"/>
                            <a:gd name="T7" fmla="*/ 1249 h 1820"/>
                            <a:gd name="T8" fmla="*/ 275 w 1808"/>
                            <a:gd name="T9" fmla="*/ 532 h 1820"/>
                            <a:gd name="T10" fmla="*/ 425 w 1808"/>
                            <a:gd name="T11" fmla="*/ 0 h 1820"/>
                            <a:gd name="T12" fmla="*/ 115 w 1808"/>
                            <a:gd name="T13" fmla="*/ 0 h 1820"/>
                            <a:gd name="T14" fmla="*/ 0 w 1808"/>
                            <a:gd name="T15" fmla="*/ 532 h 1820"/>
                            <a:gd name="T16" fmla="*/ 1288 w 1808"/>
                            <a:gd name="T17" fmla="*/ 1820 h 18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808" h="1820">
                              <a:moveTo>
                                <a:pt x="1808" y="1710"/>
                              </a:moveTo>
                              <a:cubicBezTo>
                                <a:pt x="1808" y="1402"/>
                                <a:pt x="1808" y="1402"/>
                                <a:pt x="1808" y="1402"/>
                              </a:cubicBezTo>
                              <a:cubicBezTo>
                                <a:pt x="1652" y="1496"/>
                                <a:pt x="1474" y="1545"/>
                                <a:pt x="1288" y="1545"/>
                              </a:cubicBezTo>
                              <a:cubicBezTo>
                                <a:pt x="1017" y="1545"/>
                                <a:pt x="763" y="1440"/>
                                <a:pt x="571" y="1249"/>
                              </a:cubicBezTo>
                              <a:cubicBezTo>
                                <a:pt x="380" y="1057"/>
                                <a:pt x="275" y="803"/>
                                <a:pt x="275" y="532"/>
                              </a:cubicBezTo>
                              <a:cubicBezTo>
                                <a:pt x="275" y="341"/>
                                <a:pt x="327" y="158"/>
                                <a:pt x="425" y="0"/>
                              </a:cubicBezTo>
                              <a:cubicBezTo>
                                <a:pt x="115" y="0"/>
                                <a:pt x="115" y="0"/>
                                <a:pt x="115" y="0"/>
                              </a:cubicBezTo>
                              <a:cubicBezTo>
                                <a:pt x="41" y="162"/>
                                <a:pt x="0" y="342"/>
                                <a:pt x="0" y="532"/>
                              </a:cubicBezTo>
                              <a:cubicBezTo>
                                <a:pt x="0" y="1243"/>
                                <a:pt x="577" y="1820"/>
                                <a:pt x="1288" y="1820"/>
                              </a:cubicBezTo>
                            </a:path>
                          </a:pathLst>
                        </a:custGeom>
                        <a:solidFill>
                          <a:srgbClr val="F7941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2C6C4F" id="Freeform 62" o:spid="_x0000_s1026" style="position:absolute;margin-left:268.15pt;margin-top:-1in;width:451.8pt;height:454.55pt;z-index:2516295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808,1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" path="m1808,1710v,-308,,-308,,-308c1652,1496,1474,1545,1288,1545v-271,,-525,-105,-717,-296c380,1057,275,803,275,532,275,341,327,158,425,,115,,115,,115,,41,162,,342,,532v,711,577,1288,1288,1288e" fillcolor="#f7941d" stroked="f">
                <v:path arrowok="t" o:connecttype="custom" o:connectlocs="5737545,5424122;5737545,4447146;4087366,4900742;1812023,3961829;872691,1687505;1348704,0;364943,0;0,1687505;4087366,5773042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591" behindDoc="0" locked="0" layoutInCell="1" allowOverlap="1" wp14:anchorId="750C95CD" wp14:editId="7EDBC8F6">
                <wp:simplePos x="0" y="0"/>
                <wp:positionH relativeFrom="column">
                  <wp:posOffset>-457200</wp:posOffset>
                </wp:positionH>
                <wp:positionV relativeFrom="paragraph">
                  <wp:posOffset>-457200</wp:posOffset>
                </wp:positionV>
                <wp:extent cx="9135781" cy="6857367"/>
                <wp:effectExtent l="0" t="0" r="8255" b="635"/>
                <wp:wrapNone/>
                <wp:docPr id="69" name="Rectangl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5781" cy="68573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AA837C" id="Rectangle 63" o:spid="_x0000_s1026" style="position:absolute;margin-left:-36pt;margin-top:-36pt;width:719.35pt;height:539.95pt;z-index:25163059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615" behindDoc="0" locked="0" layoutInCell="1" allowOverlap="1" wp14:anchorId="50B9905C" wp14:editId="79E3F129">
                <wp:simplePos x="0" y="0"/>
                <wp:positionH relativeFrom="column">
                  <wp:posOffset>-204952</wp:posOffset>
                </wp:positionH>
                <wp:positionV relativeFrom="paragraph">
                  <wp:posOffset>-204952</wp:posOffset>
                </wp:positionV>
                <wp:extent cx="9135781" cy="6857367"/>
                <wp:effectExtent l="0" t="0" r="0" b="635"/>
                <wp:wrapNone/>
                <wp:docPr id="70" name="Freeform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135781" cy="6857367"/>
                        </a:xfrm>
                        <a:custGeom>
                          <a:avLst/>
                          <a:gdLst>
                            <a:gd name="T0" fmla="*/ 8498 w 8498"/>
                            <a:gd name="T1" fmla="*/ 0 h 6381"/>
                            <a:gd name="T2" fmla="*/ 0 w 8498"/>
                            <a:gd name="T3" fmla="*/ 0 h 6381"/>
                            <a:gd name="T4" fmla="*/ 0 w 8498"/>
                            <a:gd name="T5" fmla="*/ 6381 h 6381"/>
                            <a:gd name="T6" fmla="*/ 8498 w 8498"/>
                            <a:gd name="T7" fmla="*/ 6381 h 63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8498" h="6381">
                              <a:moveTo>
                                <a:pt x="8498" y="0"/>
                              </a:moveTo>
                              <a:lnTo>
                                <a:pt x="0" y="0"/>
                              </a:lnTo>
                              <a:lnTo>
                                <a:pt x="0" y="6381"/>
                              </a:lnTo>
                              <a:lnTo>
                                <a:pt x="8498" y="6381"/>
                              </a:lnTo>
                            </a:path>
                          </a:pathLst>
                        </a:cu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589DA0" id="Freeform 64" o:spid="_x0000_s1026" style="position:absolute;margin-left:-16.15pt;margin-top:-16.15pt;width:719.35pt;height:539.95pt;z-index:25163161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498,6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" path="m8498,l,,,6381r8498,e" filled="f" stroked="f">
                <v:path arrowok="t" o:connecttype="custom" o:connectlocs="9135781,0;0,0;0,6857367;9135781,6857367" o:connectangles="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2639" behindDoc="0" locked="0" layoutInCell="1" allowOverlap="1" wp14:anchorId="38A7A6A2" wp14:editId="12B06EB2">
                <wp:simplePos x="0" y="0"/>
                <wp:positionH relativeFrom="column">
                  <wp:posOffset>-914400</wp:posOffset>
                </wp:positionH>
                <wp:positionV relativeFrom="paragraph">
                  <wp:posOffset>-409903</wp:posOffset>
                </wp:positionV>
                <wp:extent cx="10052798" cy="38688"/>
                <wp:effectExtent l="0" t="0" r="5715" b="0"/>
                <wp:wrapNone/>
                <wp:docPr id="71" name="Freeform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052798" cy="38688"/>
                        </a:xfrm>
                        <a:custGeom>
                          <a:avLst/>
                          <a:gdLst>
                            <a:gd name="T0" fmla="*/ 3168 w 3168"/>
                            <a:gd name="T1" fmla="*/ 12 h 12"/>
                            <a:gd name="T2" fmla="*/ 0 w 3168"/>
                            <a:gd name="T3" fmla="*/ 12 h 12"/>
                            <a:gd name="T4" fmla="*/ 0 w 3168"/>
                            <a:gd name="T5" fmla="*/ 0 h 12"/>
                            <a:gd name="T6" fmla="*/ 3168 w 3168"/>
                            <a:gd name="T7" fmla="*/ 0 h 12"/>
                            <a:gd name="T8" fmla="*/ 3168 w 3168"/>
                            <a:gd name="T9" fmla="*/ 12 h 1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168" h="12">
                              <a:moveTo>
                                <a:pt x="3168" y="12"/>
                              </a:moveTo>
                              <a:cubicBezTo>
                                <a:pt x="2112" y="12"/>
                                <a:pt x="1056" y="12"/>
                                <a:pt x="0" y="12"/>
                              </a:cubicBezTo>
                              <a:cubicBezTo>
                                <a:pt x="0" y="8"/>
                                <a:pt x="0" y="4"/>
                                <a:pt x="0" y="0"/>
                              </a:cubicBezTo>
                              <a:cubicBezTo>
                                <a:pt x="1056" y="0"/>
                                <a:pt x="2112" y="0"/>
                                <a:pt x="3168" y="0"/>
                              </a:cubicBezTo>
                              <a:cubicBezTo>
                                <a:pt x="3168" y="4"/>
                                <a:pt x="3168" y="8"/>
                                <a:pt x="3168" y="1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7941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4A3EA5" id="Freeform 65" o:spid="_x0000_s1026" style="position:absolute;margin-left:-1in;margin-top:-32.3pt;width:791.55pt;height:3.05pt;z-index:2516326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168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" path="m3168,12c2112,12,1056,12,,12,,8,,4,,,1056,,2112,,3168,v,4,,8,,12xe" fillcolor="#f7941d" stroked="f">
                <v:path arrowok="t" o:connecttype="custom" o:connectlocs="10052798,38688;0,38688;0,0;10052798,0;10052798,38688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663" behindDoc="0" locked="0" layoutInCell="1" allowOverlap="1" wp14:anchorId="15934DFA" wp14:editId="4F2322D9">
                <wp:simplePos x="0" y="0"/>
                <wp:positionH relativeFrom="column">
                  <wp:posOffset>5565228</wp:posOffset>
                </wp:positionH>
                <wp:positionV relativeFrom="paragraph">
                  <wp:posOffset>-709448</wp:posOffset>
                </wp:positionV>
                <wp:extent cx="3317240" cy="381635"/>
                <wp:effectExtent l="0" t="0" r="0" b="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7240" cy="381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2E3991" w14:textId="77777777" w:rsidR="00054A8F" w:rsidRPr="001F7332" w:rsidRDefault="00054A8F" w:rsidP="00054A8F">
                            <w:pPr>
                              <w:jc w:val="center"/>
                              <w:rPr>
                                <w:rFonts w:ascii="Lato" w:hAnsi="Lato"/>
                                <w:spacing w:val="50"/>
                                <w:sz w:val="36"/>
                                <w:szCs w:val="36"/>
                              </w:rPr>
                            </w:pPr>
                            <w:r w:rsidRPr="001F7332">
                              <w:rPr>
                                <w:rFonts w:ascii="Lato" w:hAnsi="Lato"/>
                                <w:spacing w:val="50"/>
                                <w:sz w:val="36"/>
                                <w:szCs w:val="36"/>
                              </w:rPr>
                              <w:t xml:space="preserve">FRANCHISE </w:t>
                            </w:r>
                            <w:r w:rsidRPr="001F7332">
                              <w:rPr>
                                <w:rFonts w:ascii="Lato" w:hAnsi="Lato"/>
                                <w:b/>
                                <w:spacing w:val="50"/>
                                <w:sz w:val="36"/>
                                <w:szCs w:val="36"/>
                              </w:rPr>
                              <w:t>BUSINESS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934DFA" id="Text Box 72" o:spid="_x0000_s1059" type="#_x0000_t202" style="position:absolute;margin-left:438.2pt;margin-top:-55.85pt;width:261.2pt;height:30.05pt;z-index:25163366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" filled="f" stroked="f" strokeweight=".5pt">
                <v:textbox>
                  <w:txbxContent>
                    <w:p w14:paraId="502E3991" w14:textId="77777777" w:rsidR="00054A8F" w:rsidRPr="001F7332" w:rsidRDefault="00054A8F" w:rsidP="00054A8F">
                      <w:pPr>
                        <w:jc w:val="center"/>
                        <w:rPr>
                          <w:rFonts w:ascii="Lato" w:hAnsi="Lato"/>
                          <w:spacing w:val="50"/>
                          <w:sz w:val="36"/>
                          <w:szCs w:val="36"/>
                        </w:rPr>
                      </w:pPr>
                      <w:r w:rsidRPr="001F7332">
                        <w:rPr>
                          <w:rFonts w:ascii="Lato" w:hAnsi="Lato"/>
                          <w:spacing w:val="50"/>
                          <w:sz w:val="36"/>
                          <w:szCs w:val="36"/>
                        </w:rPr>
                        <w:t xml:space="preserve">FRANCHISE </w:t>
                      </w:r>
                      <w:r w:rsidRPr="001F7332">
                        <w:rPr>
                          <w:rFonts w:ascii="Lato" w:hAnsi="Lato"/>
                          <w:b/>
                          <w:spacing w:val="50"/>
                          <w:sz w:val="36"/>
                          <w:szCs w:val="36"/>
                        </w:rPr>
                        <w:t>BUSINESS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687" behindDoc="0" locked="0" layoutInCell="1" allowOverlap="1" wp14:anchorId="11FCAD0F" wp14:editId="2587E434">
                <wp:simplePos x="0" y="0"/>
                <wp:positionH relativeFrom="column">
                  <wp:posOffset>5990897</wp:posOffset>
                </wp:positionH>
                <wp:positionV relativeFrom="paragraph">
                  <wp:posOffset>-394138</wp:posOffset>
                </wp:positionV>
                <wp:extent cx="2955925" cy="225425"/>
                <wp:effectExtent l="0" t="0" r="0" b="31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5925" cy="225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E8548A" w14:textId="77777777" w:rsidR="00054A8F" w:rsidRPr="001F7332" w:rsidRDefault="00054A8F" w:rsidP="00054A8F">
                            <w:pPr>
                              <w:jc w:val="center"/>
                              <w:rPr>
                                <w:rFonts w:ascii="Lato" w:hAnsi="Lato"/>
                                <w:spacing w:val="260"/>
                                <w:sz w:val="18"/>
                                <w:szCs w:val="18"/>
                              </w:rPr>
                            </w:pPr>
                            <w:r w:rsidRPr="001F7332">
                              <w:rPr>
                                <w:rFonts w:ascii="Lato" w:hAnsi="Lato"/>
                                <w:spacing w:val="260"/>
                                <w:sz w:val="18"/>
                                <w:szCs w:val="18"/>
                              </w:rPr>
                              <w:t>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FCAD0F" id="Text Box 73" o:spid="_x0000_s1060" type="#_x0000_t202" style="position:absolute;margin-left:471.7pt;margin-top:-31.05pt;width:232.75pt;height:17.75pt;z-index:2516346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" filled="f" stroked="f" strokeweight=".5pt">
                <v:textbox>
                  <w:txbxContent>
                    <w:p w14:paraId="34E8548A" w14:textId="77777777" w:rsidR="00054A8F" w:rsidRPr="001F7332" w:rsidRDefault="00054A8F" w:rsidP="00054A8F">
                      <w:pPr>
                        <w:jc w:val="center"/>
                        <w:rPr>
                          <w:rFonts w:ascii="Lato" w:hAnsi="Lato"/>
                          <w:spacing w:val="260"/>
                          <w:sz w:val="18"/>
                          <w:szCs w:val="18"/>
                        </w:rPr>
                      </w:pPr>
                      <w:r w:rsidRPr="001F7332">
                        <w:rPr>
                          <w:rFonts w:ascii="Lato" w:hAnsi="Lato"/>
                          <w:spacing w:val="260"/>
                          <w:sz w:val="18"/>
                          <w:szCs w:val="18"/>
                        </w:rPr>
                        <w:t>MEDIA KIT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711" behindDoc="0" locked="0" layoutInCell="1" allowOverlap="1" wp14:anchorId="694A6ADE" wp14:editId="66F2A787">
                <wp:simplePos x="0" y="0"/>
                <wp:positionH relativeFrom="column">
                  <wp:posOffset>-283779</wp:posOffset>
                </wp:positionH>
                <wp:positionV relativeFrom="paragraph">
                  <wp:posOffset>315310</wp:posOffset>
                </wp:positionV>
                <wp:extent cx="3324860" cy="1796903"/>
                <wp:effectExtent l="0" t="0" r="0" b="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4860" cy="17969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993AFF" w14:textId="77777777" w:rsidR="00054A8F" w:rsidRPr="001F7332" w:rsidRDefault="00054A8F" w:rsidP="00054A8F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Lorem ipsum dolor sit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consectetur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adipisicing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sed do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eiusmod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tempor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incididunt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et dolore magna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Ut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enim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ad minim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veniam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quis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nostrud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exercitation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ullamco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laboris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nisi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aliquip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commodo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consequat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Duis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aute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irure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 in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reprehenderit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velit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esse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cillum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dolore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eu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fugiat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nulla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pariatur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Excepteur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sint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occaecat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cupidatat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non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proident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sunt in culpa qui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officia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deserunt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mollit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anim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id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laborum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4A6ADE" id="Text Box 74" o:spid="_x0000_s1061" type="#_x0000_t202" style="position:absolute;margin-left:-22.35pt;margin-top:24.85pt;width:261.8pt;height:141.5pt;z-index:2516357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" filled="f" stroked="f" strokeweight=".5pt">
                <v:textbox>
                  <w:txbxContent>
                    <w:p w14:paraId="2A993AFF" w14:textId="77777777" w:rsidR="00054A8F" w:rsidRPr="001F7332" w:rsidRDefault="00054A8F" w:rsidP="00054A8F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Lorem ipsum dolor sit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amet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consectetur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adipisicing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elit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sed do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eiusmod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tempor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incididunt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labore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et dolore magna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aliqua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Ut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enim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ad minim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veniam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quis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nostrud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exercitation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ullamco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laboris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nisi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aliquip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commodo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consequat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Duis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aute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irure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 in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reprehenderit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voluptate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velit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esse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cillum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dolore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eu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fugiat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nulla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pariatur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Excepteur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sint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occaecat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cupidatat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non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proident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sunt in culpa qui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officia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deserunt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mollit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anim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id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est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laborum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735" behindDoc="0" locked="0" layoutInCell="1" allowOverlap="1" wp14:anchorId="0611E0EE" wp14:editId="76EEB9BD">
                <wp:simplePos x="0" y="0"/>
                <wp:positionH relativeFrom="column">
                  <wp:posOffset>-283779</wp:posOffset>
                </wp:positionH>
                <wp:positionV relativeFrom="paragraph">
                  <wp:posOffset>-173421</wp:posOffset>
                </wp:positionV>
                <wp:extent cx="5518298" cy="457200"/>
                <wp:effectExtent l="0" t="0" r="0" b="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8298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2456E8" w14:textId="77777777" w:rsidR="00054A8F" w:rsidRPr="008030A8" w:rsidRDefault="00054A8F" w:rsidP="00054A8F">
                            <w:pPr>
                              <w:rPr>
                                <w:rFonts w:ascii="Lato" w:hAnsi="Lato"/>
                                <w:b/>
                                <w:sz w:val="48"/>
                                <w:szCs w:val="48"/>
                              </w:rPr>
                            </w:pPr>
                            <w:r w:rsidRPr="008030A8">
                              <w:rPr>
                                <w:rFonts w:ascii="Lato" w:hAnsi="Lato"/>
                                <w:b/>
                                <w:sz w:val="48"/>
                                <w:szCs w:val="48"/>
                              </w:rPr>
                              <w:t>VERIFICATION BEFORE DELIVERY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11E0EE" id="Text Box 75" o:spid="_x0000_s1062" type="#_x0000_t202" style="position:absolute;margin-left:-22.35pt;margin-top:-13.65pt;width:434.5pt;height:36pt;z-index:2516367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" filled="f" stroked="f" strokeweight=".5pt">
                <v:textbox>
                  <w:txbxContent>
                    <w:p w14:paraId="662456E8" w14:textId="77777777" w:rsidR="00054A8F" w:rsidRPr="008030A8" w:rsidRDefault="00054A8F" w:rsidP="00054A8F">
                      <w:pPr>
                        <w:rPr>
                          <w:rFonts w:ascii="Lato" w:hAnsi="Lato"/>
                          <w:b/>
                          <w:sz w:val="48"/>
                          <w:szCs w:val="48"/>
                        </w:rPr>
                      </w:pPr>
                      <w:r w:rsidRPr="008030A8">
                        <w:rPr>
                          <w:rFonts w:ascii="Lato" w:hAnsi="Lato"/>
                          <w:b/>
                          <w:sz w:val="48"/>
                          <w:szCs w:val="48"/>
                        </w:rPr>
                        <w:t>VERIFICATION BEFORE DELIVERY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59" behindDoc="0" locked="0" layoutInCell="1" allowOverlap="1" wp14:anchorId="3F58791A" wp14:editId="402AB496">
                <wp:simplePos x="0" y="0"/>
                <wp:positionH relativeFrom="column">
                  <wp:posOffset>-283779</wp:posOffset>
                </wp:positionH>
                <wp:positionV relativeFrom="paragraph">
                  <wp:posOffset>2081048</wp:posOffset>
                </wp:positionV>
                <wp:extent cx="3324860" cy="1871330"/>
                <wp:effectExtent l="0" t="0" r="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4860" cy="1871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8BA13C" w14:textId="77777777" w:rsidR="00054A8F" w:rsidRPr="001F7332" w:rsidRDefault="00054A8F" w:rsidP="00054A8F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Sed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perspiciatis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unde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omnis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iste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natus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error sit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accusantium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doloremque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laudantium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totam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rem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aperiam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eaque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ipsa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quae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ab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illo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inventore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veritatis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Lorem ipsum dolor sit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consectetur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adipisicing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sed do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eiusmod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tempor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incididunt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et dolore magna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Ut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enim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ad minim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veniam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quis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nostrud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exercitation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ullamco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laboris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nisi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aliquip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commodo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consequat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Duis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aute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irure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 in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reprehenderit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velit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esse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cillum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dolore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eu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fugiat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nulla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pariatur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58791A" id="Text Box 76" o:spid="_x0000_s1063" type="#_x0000_t202" style="position:absolute;margin-left:-22.35pt;margin-top:163.85pt;width:261.8pt;height:147.35pt;z-index:2516377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" filled="f" stroked="f" strokeweight=".5pt">
                <v:textbox>
                  <w:txbxContent>
                    <w:p w14:paraId="428BA13C" w14:textId="77777777" w:rsidR="00054A8F" w:rsidRPr="001F7332" w:rsidRDefault="00054A8F" w:rsidP="00054A8F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Sed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perspiciatis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unde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omnis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iste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natus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error sit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voluptatem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accusantium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doloremque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laudantium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totam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rem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aperiam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eaque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ipsa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quae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ab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illo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inventore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veritatis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Lorem ipsum dolor sit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amet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consectetur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adipisicing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elit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sed do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eiusmod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tempor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incididunt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labore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et dolore magna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aliqua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Ut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enim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ad minim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veniam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quis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nostrud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exercitation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ullamco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laboris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nisi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aliquip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commodo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consequat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Duis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aute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irure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 in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reprehenderit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voluptate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velit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esse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cillum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dolore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eu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fugiat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nulla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pariatur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783" behindDoc="0" locked="0" layoutInCell="1" allowOverlap="1" wp14:anchorId="415EA5AD" wp14:editId="6706A6C0">
                <wp:simplePos x="0" y="0"/>
                <wp:positionH relativeFrom="column">
                  <wp:posOffset>-283779</wp:posOffset>
                </wp:positionH>
                <wp:positionV relativeFrom="paragraph">
                  <wp:posOffset>4035972</wp:posOffset>
                </wp:positionV>
                <wp:extent cx="3324860" cy="2091956"/>
                <wp:effectExtent l="0" t="0" r="0" b="381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4860" cy="20919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E3E736" w14:textId="77777777" w:rsidR="00054A8F" w:rsidRPr="001F7332" w:rsidRDefault="00054A8F" w:rsidP="00054A8F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Excepteur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sint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occaecat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cupidatat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non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proident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sunt in culpa qui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officia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deserunt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mollit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anim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id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laborum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Sed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perspiciatis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unde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omnis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iste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natus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error sit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accusantium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doloremque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laudantium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totam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rem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aperiam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eaque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ipsa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quae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ab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illo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inventore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veritatis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et quasi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architecto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beatae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vitae dicta sunt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explicabo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Lorem ipsum dolor sit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consectetur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adipisicing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sed do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eiusmod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tempor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incididunt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et dolore magna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Ut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enim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ad minim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veniam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quis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nostrud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exercitation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ullamco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laboris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nisi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aliquip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commodo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consequat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5EA5AD" id="Text Box 77" o:spid="_x0000_s1064" type="#_x0000_t202" style="position:absolute;margin-left:-22.35pt;margin-top:317.8pt;width:261.8pt;height:164.7pt;z-index:25163878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" filled="f" stroked="f" strokeweight=".5pt">
                <v:textbox>
                  <w:txbxContent>
                    <w:p w14:paraId="26E3E736" w14:textId="77777777" w:rsidR="00054A8F" w:rsidRPr="001F7332" w:rsidRDefault="00054A8F" w:rsidP="00054A8F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Excepteur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sint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occaecat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cupidatat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non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proident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sunt in culpa qui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officia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deserunt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mollit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anim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id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est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laborum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Sed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perspiciatis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unde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omnis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iste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natus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error sit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voluptatem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accusantium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doloremque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laudantium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totam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rem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aperiam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eaque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ipsa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quae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ab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illo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inventore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veritatis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et quasi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architecto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beatae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vitae dicta sunt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explicabo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Lorem ipsum dolor sit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amet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consectetur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adipisicing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elit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sed do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eiusmod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tempor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incididunt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labore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et dolore magna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aliqua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Ut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enim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ad minim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veniam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quis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nostrud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exercitation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ullamco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laboris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nisi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aliquip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commodo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consequat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7" behindDoc="0" locked="0" layoutInCell="1" allowOverlap="1" wp14:anchorId="053809D7" wp14:editId="51DE3AC5">
                <wp:simplePos x="0" y="0"/>
                <wp:positionH relativeFrom="column">
                  <wp:posOffset>3326524</wp:posOffset>
                </wp:positionH>
                <wp:positionV relativeFrom="paragraph">
                  <wp:posOffset>536028</wp:posOffset>
                </wp:positionV>
                <wp:extent cx="5259250" cy="5600748"/>
                <wp:effectExtent l="0" t="0" r="0" b="0"/>
                <wp:wrapNone/>
                <wp:docPr id="78" name="Rectangl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9250" cy="5600748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21E8DF" id="Rectangle 78" o:spid="_x0000_s1026" style="position:absolute;margin-left:261.95pt;margin-top:42.2pt;width:414.1pt;height:441pt;z-index:2516398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" stroked="f" strokeweight="1pt">
                <v:fill r:id="rId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1" behindDoc="0" locked="0" layoutInCell="1" allowOverlap="1" wp14:anchorId="55818436" wp14:editId="64B9F3FE">
                <wp:simplePos x="0" y="0"/>
                <wp:positionH relativeFrom="column">
                  <wp:posOffset>5376041</wp:posOffset>
                </wp:positionH>
                <wp:positionV relativeFrom="paragraph">
                  <wp:posOffset>898634</wp:posOffset>
                </wp:positionV>
                <wp:extent cx="1201479" cy="595423"/>
                <wp:effectExtent l="0" t="0" r="0" b="0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1479" cy="5954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FB5D2E" w14:textId="77777777" w:rsidR="00054A8F" w:rsidRPr="008030A8" w:rsidRDefault="00054A8F" w:rsidP="00054A8F">
                            <w:pPr>
                              <w:spacing w:after="0" w:line="240" w:lineRule="exact"/>
                              <w:jc w:val="center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Excepteur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sint</w:t>
                            </w:r>
                            <w:proofErr w:type="spellEnd"/>
                          </w:p>
                          <w:p w14:paraId="36327E09" w14:textId="77777777" w:rsidR="00054A8F" w:rsidRPr="008030A8" w:rsidRDefault="00054A8F" w:rsidP="00054A8F">
                            <w:pPr>
                              <w:spacing w:after="0" w:line="240" w:lineRule="exact"/>
                              <w:jc w:val="center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occaecat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cupida</w:t>
                            </w:r>
                            <w:proofErr w:type="spellEnd"/>
                          </w:p>
                          <w:p w14:paraId="4A19EE52" w14:textId="77777777" w:rsidR="00054A8F" w:rsidRPr="001F7332" w:rsidRDefault="00054A8F" w:rsidP="00054A8F">
                            <w:pPr>
                              <w:spacing w:after="0" w:line="240" w:lineRule="exact"/>
                              <w:jc w:val="center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non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proiden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818436" id="Text Box 79" o:spid="_x0000_s1065" type="#_x0000_t202" style="position:absolute;margin-left:423.3pt;margin-top:70.75pt;width:94.6pt;height:46.9pt;z-index:2516408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" filled="f" stroked="f" strokeweight=".5pt">
                <v:textbox>
                  <w:txbxContent>
                    <w:p w14:paraId="30FB5D2E" w14:textId="77777777" w:rsidR="00054A8F" w:rsidRPr="008030A8" w:rsidRDefault="00054A8F" w:rsidP="00054A8F">
                      <w:pPr>
                        <w:spacing w:after="0" w:line="240" w:lineRule="exact"/>
                        <w:jc w:val="center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Excepteur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sint</w:t>
                      </w:r>
                      <w:proofErr w:type="spellEnd"/>
                    </w:p>
                    <w:p w14:paraId="36327E09" w14:textId="77777777" w:rsidR="00054A8F" w:rsidRPr="008030A8" w:rsidRDefault="00054A8F" w:rsidP="00054A8F">
                      <w:pPr>
                        <w:spacing w:after="0" w:line="240" w:lineRule="exact"/>
                        <w:jc w:val="center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occaecat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cupida</w:t>
                      </w:r>
                      <w:proofErr w:type="spellEnd"/>
                    </w:p>
                    <w:p w14:paraId="4A19EE52" w14:textId="77777777" w:rsidR="00054A8F" w:rsidRPr="001F7332" w:rsidRDefault="00054A8F" w:rsidP="00054A8F">
                      <w:pPr>
                        <w:spacing w:after="0" w:line="240" w:lineRule="exact"/>
                        <w:jc w:val="center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non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proiden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5" behindDoc="0" locked="0" layoutInCell="1" allowOverlap="1" wp14:anchorId="4CD23216" wp14:editId="36D85587">
                <wp:simplePos x="0" y="0"/>
                <wp:positionH relativeFrom="column">
                  <wp:posOffset>7315200</wp:posOffset>
                </wp:positionH>
                <wp:positionV relativeFrom="paragraph">
                  <wp:posOffset>1876097</wp:posOffset>
                </wp:positionV>
                <wp:extent cx="1201479" cy="595423"/>
                <wp:effectExtent l="0" t="0" r="0" b="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1479" cy="5954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6B3F9B" w14:textId="77777777" w:rsidR="00054A8F" w:rsidRPr="008030A8" w:rsidRDefault="00054A8F" w:rsidP="00054A8F">
                            <w:pPr>
                              <w:spacing w:after="0" w:line="240" w:lineRule="exact"/>
                              <w:jc w:val="center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Excepteur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sint</w:t>
                            </w:r>
                            <w:proofErr w:type="spellEnd"/>
                          </w:p>
                          <w:p w14:paraId="5A73DBF3" w14:textId="77777777" w:rsidR="00054A8F" w:rsidRPr="008030A8" w:rsidRDefault="00054A8F" w:rsidP="00054A8F">
                            <w:pPr>
                              <w:spacing w:after="0" w:line="240" w:lineRule="exact"/>
                              <w:jc w:val="center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occaecat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cupida</w:t>
                            </w:r>
                            <w:proofErr w:type="spellEnd"/>
                          </w:p>
                          <w:p w14:paraId="29C9CD6C" w14:textId="77777777" w:rsidR="00054A8F" w:rsidRPr="001F7332" w:rsidRDefault="00054A8F" w:rsidP="00054A8F">
                            <w:pPr>
                              <w:spacing w:after="0" w:line="240" w:lineRule="exact"/>
                              <w:jc w:val="center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non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proiden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D23216" id="Text Box 80" o:spid="_x0000_s1066" type="#_x0000_t202" style="position:absolute;margin-left:8in;margin-top:147.7pt;width:94.6pt;height:46.9pt;z-index:2516418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" filled="f" stroked="f" strokeweight=".5pt">
                <v:textbox>
                  <w:txbxContent>
                    <w:p w14:paraId="116B3F9B" w14:textId="77777777" w:rsidR="00054A8F" w:rsidRPr="008030A8" w:rsidRDefault="00054A8F" w:rsidP="00054A8F">
                      <w:pPr>
                        <w:spacing w:after="0" w:line="240" w:lineRule="exact"/>
                        <w:jc w:val="center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Excepteur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sint</w:t>
                      </w:r>
                      <w:proofErr w:type="spellEnd"/>
                    </w:p>
                    <w:p w14:paraId="5A73DBF3" w14:textId="77777777" w:rsidR="00054A8F" w:rsidRPr="008030A8" w:rsidRDefault="00054A8F" w:rsidP="00054A8F">
                      <w:pPr>
                        <w:spacing w:after="0" w:line="240" w:lineRule="exact"/>
                        <w:jc w:val="center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occaecat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cupida</w:t>
                      </w:r>
                      <w:proofErr w:type="spellEnd"/>
                    </w:p>
                    <w:p w14:paraId="29C9CD6C" w14:textId="77777777" w:rsidR="00054A8F" w:rsidRPr="001F7332" w:rsidRDefault="00054A8F" w:rsidP="00054A8F">
                      <w:pPr>
                        <w:spacing w:after="0" w:line="240" w:lineRule="exact"/>
                        <w:jc w:val="center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non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proiden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879" behindDoc="0" locked="0" layoutInCell="1" allowOverlap="1" wp14:anchorId="2455E639" wp14:editId="0E6DEBCE">
                <wp:simplePos x="0" y="0"/>
                <wp:positionH relativeFrom="column">
                  <wp:posOffset>7141779</wp:posOffset>
                </wp:positionH>
                <wp:positionV relativeFrom="paragraph">
                  <wp:posOffset>4240924</wp:posOffset>
                </wp:positionV>
                <wp:extent cx="1201479" cy="595423"/>
                <wp:effectExtent l="0" t="0" r="0" b="0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1479" cy="5954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A305BE" w14:textId="77777777" w:rsidR="00054A8F" w:rsidRPr="008030A8" w:rsidRDefault="00054A8F" w:rsidP="00054A8F">
                            <w:pPr>
                              <w:spacing w:after="0" w:line="240" w:lineRule="exact"/>
                              <w:jc w:val="center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Excepteur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sint</w:t>
                            </w:r>
                            <w:proofErr w:type="spellEnd"/>
                          </w:p>
                          <w:p w14:paraId="431FFBC7" w14:textId="77777777" w:rsidR="00054A8F" w:rsidRPr="008030A8" w:rsidRDefault="00054A8F" w:rsidP="00054A8F">
                            <w:pPr>
                              <w:spacing w:after="0" w:line="240" w:lineRule="exact"/>
                              <w:jc w:val="center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occaecat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cupida</w:t>
                            </w:r>
                            <w:proofErr w:type="spellEnd"/>
                          </w:p>
                          <w:p w14:paraId="3D0ACC26" w14:textId="77777777" w:rsidR="00054A8F" w:rsidRPr="001F7332" w:rsidRDefault="00054A8F" w:rsidP="00054A8F">
                            <w:pPr>
                              <w:spacing w:after="0" w:line="240" w:lineRule="exact"/>
                              <w:jc w:val="center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non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proiden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55E639" id="Text Box 81" o:spid="_x0000_s1067" type="#_x0000_t202" style="position:absolute;margin-left:562.35pt;margin-top:333.95pt;width:94.6pt;height:46.9pt;z-index:2516428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" filled="f" stroked="f" strokeweight=".5pt">
                <v:textbox>
                  <w:txbxContent>
                    <w:p w14:paraId="02A305BE" w14:textId="77777777" w:rsidR="00054A8F" w:rsidRPr="008030A8" w:rsidRDefault="00054A8F" w:rsidP="00054A8F">
                      <w:pPr>
                        <w:spacing w:after="0" w:line="240" w:lineRule="exact"/>
                        <w:jc w:val="center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Excepteur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sint</w:t>
                      </w:r>
                      <w:proofErr w:type="spellEnd"/>
                    </w:p>
                    <w:p w14:paraId="431FFBC7" w14:textId="77777777" w:rsidR="00054A8F" w:rsidRPr="008030A8" w:rsidRDefault="00054A8F" w:rsidP="00054A8F">
                      <w:pPr>
                        <w:spacing w:after="0" w:line="240" w:lineRule="exact"/>
                        <w:jc w:val="center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occaecat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cupida</w:t>
                      </w:r>
                      <w:proofErr w:type="spellEnd"/>
                    </w:p>
                    <w:p w14:paraId="3D0ACC26" w14:textId="77777777" w:rsidR="00054A8F" w:rsidRPr="001F7332" w:rsidRDefault="00054A8F" w:rsidP="00054A8F">
                      <w:pPr>
                        <w:spacing w:after="0" w:line="240" w:lineRule="exact"/>
                        <w:jc w:val="center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non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proiden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3" behindDoc="0" locked="0" layoutInCell="1" allowOverlap="1" wp14:anchorId="29FC022C" wp14:editId="43EC1EA3">
                <wp:simplePos x="0" y="0"/>
                <wp:positionH relativeFrom="column">
                  <wp:posOffset>5328745</wp:posOffset>
                </wp:positionH>
                <wp:positionV relativeFrom="paragraph">
                  <wp:posOffset>5249917</wp:posOffset>
                </wp:positionV>
                <wp:extent cx="1201479" cy="595423"/>
                <wp:effectExtent l="0" t="0" r="0" b="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1479" cy="5954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72BC" w14:textId="77777777" w:rsidR="00054A8F" w:rsidRPr="008030A8" w:rsidRDefault="00054A8F" w:rsidP="00054A8F">
                            <w:pPr>
                              <w:spacing w:after="0" w:line="240" w:lineRule="exact"/>
                              <w:jc w:val="center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Excepteur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sint</w:t>
                            </w:r>
                            <w:proofErr w:type="spellEnd"/>
                          </w:p>
                          <w:p w14:paraId="626E6725" w14:textId="77777777" w:rsidR="00054A8F" w:rsidRPr="008030A8" w:rsidRDefault="00054A8F" w:rsidP="00054A8F">
                            <w:pPr>
                              <w:spacing w:after="0" w:line="240" w:lineRule="exact"/>
                              <w:jc w:val="center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occaecat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cupida</w:t>
                            </w:r>
                            <w:proofErr w:type="spellEnd"/>
                          </w:p>
                          <w:p w14:paraId="4077CFE8" w14:textId="77777777" w:rsidR="00054A8F" w:rsidRPr="001F7332" w:rsidRDefault="00054A8F" w:rsidP="00054A8F">
                            <w:pPr>
                              <w:spacing w:after="0" w:line="240" w:lineRule="exact"/>
                              <w:jc w:val="center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non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proiden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FC022C" id="Text Box 82" o:spid="_x0000_s1068" type="#_x0000_t202" style="position:absolute;margin-left:419.6pt;margin-top:413.4pt;width:94.6pt;height:46.9pt;z-index:2516439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" filled="f" stroked="f" strokeweight=".5pt">
                <v:textbox>
                  <w:txbxContent>
                    <w:p w14:paraId="4BF072BC" w14:textId="77777777" w:rsidR="00054A8F" w:rsidRPr="008030A8" w:rsidRDefault="00054A8F" w:rsidP="00054A8F">
                      <w:pPr>
                        <w:spacing w:after="0" w:line="240" w:lineRule="exact"/>
                        <w:jc w:val="center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Excepteur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sint</w:t>
                      </w:r>
                      <w:proofErr w:type="spellEnd"/>
                    </w:p>
                    <w:p w14:paraId="626E6725" w14:textId="77777777" w:rsidR="00054A8F" w:rsidRPr="008030A8" w:rsidRDefault="00054A8F" w:rsidP="00054A8F">
                      <w:pPr>
                        <w:spacing w:after="0" w:line="240" w:lineRule="exact"/>
                        <w:jc w:val="center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occaecat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cupida</w:t>
                      </w:r>
                      <w:proofErr w:type="spellEnd"/>
                    </w:p>
                    <w:p w14:paraId="4077CFE8" w14:textId="77777777" w:rsidR="00054A8F" w:rsidRPr="001F7332" w:rsidRDefault="00054A8F" w:rsidP="00054A8F">
                      <w:pPr>
                        <w:spacing w:after="0" w:line="240" w:lineRule="exact"/>
                        <w:jc w:val="center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non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proiden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927" behindDoc="0" locked="0" layoutInCell="1" allowOverlap="1" wp14:anchorId="54602616" wp14:editId="07A1EFCA">
                <wp:simplePos x="0" y="0"/>
                <wp:positionH relativeFrom="column">
                  <wp:posOffset>3499945</wp:posOffset>
                </wp:positionH>
                <wp:positionV relativeFrom="paragraph">
                  <wp:posOffset>4225159</wp:posOffset>
                </wp:positionV>
                <wp:extent cx="1201479" cy="595423"/>
                <wp:effectExtent l="0" t="0" r="0" b="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1479" cy="5954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042BF4" w14:textId="77777777" w:rsidR="00054A8F" w:rsidRPr="008030A8" w:rsidRDefault="00054A8F" w:rsidP="00054A8F">
                            <w:pPr>
                              <w:spacing w:after="0" w:line="240" w:lineRule="exact"/>
                              <w:jc w:val="center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Excepteur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sint</w:t>
                            </w:r>
                            <w:proofErr w:type="spellEnd"/>
                          </w:p>
                          <w:p w14:paraId="2E16FBFE" w14:textId="77777777" w:rsidR="00054A8F" w:rsidRPr="008030A8" w:rsidRDefault="00054A8F" w:rsidP="00054A8F">
                            <w:pPr>
                              <w:spacing w:after="0" w:line="240" w:lineRule="exact"/>
                              <w:jc w:val="center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occaecat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cupida</w:t>
                            </w:r>
                            <w:proofErr w:type="spellEnd"/>
                          </w:p>
                          <w:p w14:paraId="42CE1CA2" w14:textId="77777777" w:rsidR="00054A8F" w:rsidRPr="001F7332" w:rsidRDefault="00054A8F" w:rsidP="00054A8F">
                            <w:pPr>
                              <w:spacing w:after="0" w:line="240" w:lineRule="exact"/>
                              <w:jc w:val="center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non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proiden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602616" id="Text Box 83" o:spid="_x0000_s1069" type="#_x0000_t202" style="position:absolute;margin-left:275.6pt;margin-top:332.7pt;width:94.6pt;height:46.9pt;z-index:25164492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" filled="f" stroked="f" strokeweight=".5pt">
                <v:textbox>
                  <w:txbxContent>
                    <w:p w14:paraId="0F042BF4" w14:textId="77777777" w:rsidR="00054A8F" w:rsidRPr="008030A8" w:rsidRDefault="00054A8F" w:rsidP="00054A8F">
                      <w:pPr>
                        <w:spacing w:after="0" w:line="240" w:lineRule="exact"/>
                        <w:jc w:val="center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Excepteur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sint</w:t>
                      </w:r>
                      <w:proofErr w:type="spellEnd"/>
                    </w:p>
                    <w:p w14:paraId="2E16FBFE" w14:textId="77777777" w:rsidR="00054A8F" w:rsidRPr="008030A8" w:rsidRDefault="00054A8F" w:rsidP="00054A8F">
                      <w:pPr>
                        <w:spacing w:after="0" w:line="240" w:lineRule="exact"/>
                        <w:jc w:val="center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occaecat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cupida</w:t>
                      </w:r>
                      <w:proofErr w:type="spellEnd"/>
                    </w:p>
                    <w:p w14:paraId="42CE1CA2" w14:textId="77777777" w:rsidR="00054A8F" w:rsidRPr="001F7332" w:rsidRDefault="00054A8F" w:rsidP="00054A8F">
                      <w:pPr>
                        <w:spacing w:after="0" w:line="240" w:lineRule="exact"/>
                        <w:jc w:val="center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non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proiden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1" behindDoc="0" locked="0" layoutInCell="1" allowOverlap="1" wp14:anchorId="6A78CB08" wp14:editId="3711EA04">
                <wp:simplePos x="0" y="0"/>
                <wp:positionH relativeFrom="column">
                  <wp:posOffset>3342290</wp:posOffset>
                </wp:positionH>
                <wp:positionV relativeFrom="paragraph">
                  <wp:posOffset>1891862</wp:posOffset>
                </wp:positionV>
                <wp:extent cx="1201479" cy="595423"/>
                <wp:effectExtent l="0" t="0" r="0" b="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1479" cy="5954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C11E80" w14:textId="77777777" w:rsidR="00054A8F" w:rsidRPr="008030A8" w:rsidRDefault="00054A8F" w:rsidP="00054A8F">
                            <w:pPr>
                              <w:spacing w:after="0" w:line="240" w:lineRule="exact"/>
                              <w:jc w:val="center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Excepteur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sint</w:t>
                            </w:r>
                            <w:proofErr w:type="spellEnd"/>
                          </w:p>
                          <w:p w14:paraId="51BC1AB2" w14:textId="77777777" w:rsidR="00054A8F" w:rsidRPr="008030A8" w:rsidRDefault="00054A8F" w:rsidP="00054A8F">
                            <w:pPr>
                              <w:spacing w:after="0" w:line="240" w:lineRule="exact"/>
                              <w:jc w:val="center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occaecat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cupida</w:t>
                            </w:r>
                            <w:proofErr w:type="spellEnd"/>
                          </w:p>
                          <w:p w14:paraId="385904CB" w14:textId="77777777" w:rsidR="00054A8F" w:rsidRPr="001F7332" w:rsidRDefault="00054A8F" w:rsidP="00054A8F">
                            <w:pPr>
                              <w:spacing w:after="0" w:line="240" w:lineRule="exact"/>
                              <w:jc w:val="center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non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proiden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78CB08" id="Text Box 84" o:spid="_x0000_s1070" type="#_x0000_t202" style="position:absolute;margin-left:263.15pt;margin-top:148.95pt;width:94.6pt;height:46.9pt;z-index:2516459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" filled="f" stroked="f" strokeweight=".5pt">
                <v:textbox>
                  <w:txbxContent>
                    <w:p w14:paraId="7EC11E80" w14:textId="77777777" w:rsidR="00054A8F" w:rsidRPr="008030A8" w:rsidRDefault="00054A8F" w:rsidP="00054A8F">
                      <w:pPr>
                        <w:spacing w:after="0" w:line="240" w:lineRule="exact"/>
                        <w:jc w:val="center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Excepteur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sint</w:t>
                      </w:r>
                      <w:proofErr w:type="spellEnd"/>
                    </w:p>
                    <w:p w14:paraId="51BC1AB2" w14:textId="77777777" w:rsidR="00054A8F" w:rsidRPr="008030A8" w:rsidRDefault="00054A8F" w:rsidP="00054A8F">
                      <w:pPr>
                        <w:spacing w:after="0" w:line="240" w:lineRule="exact"/>
                        <w:jc w:val="center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occaecat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cupida</w:t>
                      </w:r>
                      <w:proofErr w:type="spellEnd"/>
                    </w:p>
                    <w:p w14:paraId="385904CB" w14:textId="77777777" w:rsidR="00054A8F" w:rsidRPr="001F7332" w:rsidRDefault="00054A8F" w:rsidP="00054A8F">
                      <w:pPr>
                        <w:spacing w:after="0" w:line="240" w:lineRule="exact"/>
                        <w:jc w:val="center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non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proiden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5" behindDoc="0" locked="0" layoutInCell="1" allowOverlap="1" wp14:anchorId="454B7BD0" wp14:editId="7BD9A4AA">
                <wp:simplePos x="0" y="0"/>
                <wp:positionH relativeFrom="column">
                  <wp:posOffset>5060731</wp:posOffset>
                </wp:positionH>
                <wp:positionV relativeFrom="paragraph">
                  <wp:posOffset>2995448</wp:posOffset>
                </wp:positionV>
                <wp:extent cx="1754372" cy="648586"/>
                <wp:effectExtent l="0" t="0" r="0" b="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4372" cy="6485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81BD3A" w14:textId="77777777" w:rsidR="00054A8F" w:rsidRPr="008030A8" w:rsidRDefault="00054A8F" w:rsidP="00054A8F">
                            <w:pPr>
                              <w:spacing w:after="0" w:line="360" w:lineRule="exact"/>
                              <w:jc w:val="center"/>
                              <w:rPr>
                                <w:rFonts w:ascii="Lato" w:hAnsi="Lato"/>
                                <w:sz w:val="32"/>
                                <w:szCs w:val="32"/>
                              </w:rPr>
                            </w:pPr>
                            <w:r w:rsidRPr="008030A8">
                              <w:rPr>
                                <w:rFonts w:ascii="Lato" w:hAnsi="Lato"/>
                                <w:sz w:val="32"/>
                                <w:szCs w:val="32"/>
                              </w:rPr>
                              <w:t>Multiple Device</w:t>
                            </w:r>
                          </w:p>
                          <w:p w14:paraId="6D453F5F" w14:textId="77777777" w:rsidR="00054A8F" w:rsidRPr="008030A8" w:rsidRDefault="00054A8F" w:rsidP="00054A8F">
                            <w:pPr>
                              <w:spacing w:after="0" w:line="360" w:lineRule="exact"/>
                              <w:jc w:val="center"/>
                              <w:rPr>
                                <w:rFonts w:ascii="Lato" w:hAnsi="Lato"/>
                                <w:sz w:val="32"/>
                                <w:szCs w:val="32"/>
                              </w:rPr>
                            </w:pPr>
                            <w:r w:rsidRPr="008030A8">
                              <w:rPr>
                                <w:rFonts w:ascii="Lato" w:hAnsi="Lato"/>
                                <w:sz w:val="32"/>
                                <w:szCs w:val="32"/>
                              </w:rPr>
                              <w:t xml:space="preserve">Data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32"/>
                                <w:szCs w:val="32"/>
                              </w:rPr>
                              <w:t>Valication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4B7BD0" id="Text Box 85" o:spid="_x0000_s1071" type="#_x0000_t202" style="position:absolute;margin-left:398.5pt;margin-top:235.85pt;width:138.15pt;height:51.05pt;z-index:2516469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" filled="f" stroked="f" strokeweight=".5pt">
                <v:textbox>
                  <w:txbxContent>
                    <w:p w14:paraId="5581BD3A" w14:textId="77777777" w:rsidR="00054A8F" w:rsidRPr="008030A8" w:rsidRDefault="00054A8F" w:rsidP="00054A8F">
                      <w:pPr>
                        <w:spacing w:after="0" w:line="360" w:lineRule="exact"/>
                        <w:jc w:val="center"/>
                        <w:rPr>
                          <w:rFonts w:ascii="Lato" w:hAnsi="Lato"/>
                          <w:sz w:val="32"/>
                          <w:szCs w:val="32"/>
                        </w:rPr>
                      </w:pPr>
                      <w:r w:rsidRPr="008030A8">
                        <w:rPr>
                          <w:rFonts w:ascii="Lato" w:hAnsi="Lato"/>
                          <w:sz w:val="32"/>
                          <w:szCs w:val="32"/>
                        </w:rPr>
                        <w:t>Multiple Device</w:t>
                      </w:r>
                    </w:p>
                    <w:p w14:paraId="6D453F5F" w14:textId="77777777" w:rsidR="00054A8F" w:rsidRPr="008030A8" w:rsidRDefault="00054A8F" w:rsidP="00054A8F">
                      <w:pPr>
                        <w:spacing w:after="0" w:line="360" w:lineRule="exact"/>
                        <w:jc w:val="center"/>
                        <w:rPr>
                          <w:rFonts w:ascii="Lato" w:hAnsi="Lato"/>
                          <w:sz w:val="32"/>
                          <w:szCs w:val="32"/>
                        </w:rPr>
                      </w:pPr>
                      <w:r w:rsidRPr="008030A8">
                        <w:rPr>
                          <w:rFonts w:ascii="Lato" w:hAnsi="Lato"/>
                          <w:sz w:val="32"/>
                          <w:szCs w:val="32"/>
                        </w:rPr>
                        <w:t xml:space="preserve">Data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32"/>
                          <w:szCs w:val="32"/>
                        </w:rPr>
                        <w:t>Valication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t xml:space="preserve">  </w:t>
      </w:r>
    </w:p>
    <w:p w14:paraId="6536D90C" w14:textId="77777777" w:rsidR="00054A8F" w:rsidRDefault="00054A8F">
      <w:r>
        <w:br w:type="page"/>
      </w:r>
    </w:p>
    <w:p w14:paraId="043196B3" w14:textId="77777777" w:rsidR="00054A8F" w:rsidRDefault="00054A8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0047" behindDoc="0" locked="0" layoutInCell="1" allowOverlap="1" wp14:anchorId="678F003F" wp14:editId="74095FB4">
                <wp:simplePos x="0" y="0"/>
                <wp:positionH relativeFrom="column">
                  <wp:posOffset>-914400</wp:posOffset>
                </wp:positionH>
                <wp:positionV relativeFrom="paragraph">
                  <wp:posOffset>4114800</wp:posOffset>
                </wp:positionV>
                <wp:extent cx="2744604" cy="2737144"/>
                <wp:effectExtent l="0" t="0" r="0" b="6350"/>
                <wp:wrapNone/>
                <wp:docPr id="87" name="Freeform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4604" cy="2737144"/>
                        </a:xfrm>
                        <a:custGeom>
                          <a:avLst/>
                          <a:gdLst>
                            <a:gd name="T0" fmla="*/ 137 w 865"/>
                            <a:gd name="T1" fmla="*/ 0 h 863"/>
                            <a:gd name="T2" fmla="*/ 0 w 865"/>
                            <a:gd name="T3" fmla="*/ 13 h 863"/>
                            <a:gd name="T4" fmla="*/ 0 w 865"/>
                            <a:gd name="T5" fmla="*/ 173 h 863"/>
                            <a:gd name="T6" fmla="*/ 137 w 865"/>
                            <a:gd name="T7" fmla="*/ 156 h 863"/>
                            <a:gd name="T8" fmla="*/ 542 w 865"/>
                            <a:gd name="T9" fmla="*/ 325 h 863"/>
                            <a:gd name="T10" fmla="*/ 710 w 865"/>
                            <a:gd name="T11" fmla="*/ 732 h 863"/>
                            <a:gd name="T12" fmla="*/ 695 w 865"/>
                            <a:gd name="T13" fmla="*/ 863 h 863"/>
                            <a:gd name="T14" fmla="*/ 854 w 865"/>
                            <a:gd name="T15" fmla="*/ 863 h 863"/>
                            <a:gd name="T16" fmla="*/ 865 w 865"/>
                            <a:gd name="T17" fmla="*/ 732 h 863"/>
                            <a:gd name="T18" fmla="*/ 137 w 865"/>
                            <a:gd name="T19" fmla="*/ 0 h 8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865" h="863">
                              <a:moveTo>
                                <a:pt x="137" y="0"/>
                              </a:moveTo>
                              <a:cubicBezTo>
                                <a:pt x="90" y="0"/>
                                <a:pt x="45" y="5"/>
                                <a:pt x="0" y="13"/>
                              </a:cubicBezTo>
                              <a:cubicBezTo>
                                <a:pt x="0" y="173"/>
                                <a:pt x="0" y="173"/>
                                <a:pt x="0" y="173"/>
                              </a:cubicBezTo>
                              <a:cubicBezTo>
                                <a:pt x="44" y="162"/>
                                <a:pt x="90" y="156"/>
                                <a:pt x="137" y="156"/>
                              </a:cubicBezTo>
                              <a:cubicBezTo>
                                <a:pt x="290" y="156"/>
                                <a:pt x="434" y="216"/>
                                <a:pt x="542" y="325"/>
                              </a:cubicBezTo>
                              <a:cubicBezTo>
                                <a:pt x="650" y="434"/>
                                <a:pt x="710" y="578"/>
                                <a:pt x="710" y="732"/>
                              </a:cubicBezTo>
                              <a:cubicBezTo>
                                <a:pt x="710" y="777"/>
                                <a:pt x="705" y="820"/>
                                <a:pt x="695" y="863"/>
                              </a:cubicBezTo>
                              <a:cubicBezTo>
                                <a:pt x="854" y="863"/>
                                <a:pt x="854" y="863"/>
                                <a:pt x="854" y="863"/>
                              </a:cubicBezTo>
                              <a:cubicBezTo>
                                <a:pt x="861" y="820"/>
                                <a:pt x="865" y="777"/>
                                <a:pt x="865" y="732"/>
                              </a:cubicBezTo>
                              <a:cubicBezTo>
                                <a:pt x="865" y="328"/>
                                <a:pt x="539" y="0"/>
                                <a:pt x="137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CDF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E08F5C" id="Freeform 61" o:spid="_x0000_s1026" style="position:absolute;margin-left:-1in;margin-top:324pt;width:216.1pt;height:215.5pt;z-index:2516500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65,8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" path="m137,c90,,45,5,,13,,173,,173,,173,44,162,90,156,137,156v153,,297,60,405,169c650,434,710,578,710,732v,45,-5,88,-15,131c854,863,854,863,854,863v7,-43,11,-86,11,-131c865,328,539,,137,xe" fillcolor="#0cdfd5" stroked="f">
                <v:path arrowok="t" o:connecttype="custom" o:connectlocs="434695,0;0,41232;0,548697;434695,494779;1719740,1030790;2252796,2321656;2205202,2737144;2709702,2737144;2744604,2321656;434695,0" o:connectangles="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1" behindDoc="0" locked="0" layoutInCell="1" allowOverlap="1" wp14:anchorId="26A96F08" wp14:editId="4D155C73">
                <wp:simplePos x="0" y="0"/>
                <wp:positionH relativeFrom="column">
                  <wp:posOffset>3405352</wp:posOffset>
                </wp:positionH>
                <wp:positionV relativeFrom="paragraph">
                  <wp:posOffset>-914400</wp:posOffset>
                </wp:positionV>
                <wp:extent cx="5737545" cy="5773042"/>
                <wp:effectExtent l="0" t="0" r="0" b="0"/>
                <wp:wrapNone/>
                <wp:docPr id="88" name="Freeform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37545" cy="5773042"/>
                        </a:xfrm>
                        <a:custGeom>
                          <a:avLst/>
                          <a:gdLst>
                            <a:gd name="T0" fmla="*/ 1808 w 1808"/>
                            <a:gd name="T1" fmla="*/ 1710 h 1820"/>
                            <a:gd name="T2" fmla="*/ 1808 w 1808"/>
                            <a:gd name="T3" fmla="*/ 1402 h 1820"/>
                            <a:gd name="T4" fmla="*/ 1288 w 1808"/>
                            <a:gd name="T5" fmla="*/ 1545 h 1820"/>
                            <a:gd name="T6" fmla="*/ 571 w 1808"/>
                            <a:gd name="T7" fmla="*/ 1249 h 1820"/>
                            <a:gd name="T8" fmla="*/ 275 w 1808"/>
                            <a:gd name="T9" fmla="*/ 532 h 1820"/>
                            <a:gd name="T10" fmla="*/ 425 w 1808"/>
                            <a:gd name="T11" fmla="*/ 0 h 1820"/>
                            <a:gd name="T12" fmla="*/ 115 w 1808"/>
                            <a:gd name="T13" fmla="*/ 0 h 1820"/>
                            <a:gd name="T14" fmla="*/ 0 w 1808"/>
                            <a:gd name="T15" fmla="*/ 532 h 1820"/>
                            <a:gd name="T16" fmla="*/ 1288 w 1808"/>
                            <a:gd name="T17" fmla="*/ 1820 h 18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808" h="1820">
                              <a:moveTo>
                                <a:pt x="1808" y="1710"/>
                              </a:moveTo>
                              <a:cubicBezTo>
                                <a:pt x="1808" y="1402"/>
                                <a:pt x="1808" y="1402"/>
                                <a:pt x="1808" y="1402"/>
                              </a:cubicBezTo>
                              <a:cubicBezTo>
                                <a:pt x="1652" y="1496"/>
                                <a:pt x="1474" y="1545"/>
                                <a:pt x="1288" y="1545"/>
                              </a:cubicBezTo>
                              <a:cubicBezTo>
                                <a:pt x="1017" y="1545"/>
                                <a:pt x="763" y="1440"/>
                                <a:pt x="571" y="1249"/>
                              </a:cubicBezTo>
                              <a:cubicBezTo>
                                <a:pt x="380" y="1057"/>
                                <a:pt x="275" y="803"/>
                                <a:pt x="275" y="532"/>
                              </a:cubicBezTo>
                              <a:cubicBezTo>
                                <a:pt x="275" y="341"/>
                                <a:pt x="327" y="158"/>
                                <a:pt x="425" y="0"/>
                              </a:cubicBezTo>
                              <a:cubicBezTo>
                                <a:pt x="115" y="0"/>
                                <a:pt x="115" y="0"/>
                                <a:pt x="115" y="0"/>
                              </a:cubicBezTo>
                              <a:cubicBezTo>
                                <a:pt x="41" y="162"/>
                                <a:pt x="0" y="342"/>
                                <a:pt x="0" y="532"/>
                              </a:cubicBezTo>
                              <a:cubicBezTo>
                                <a:pt x="0" y="1243"/>
                                <a:pt x="577" y="1820"/>
                                <a:pt x="1288" y="1820"/>
                              </a:cubicBezTo>
                            </a:path>
                          </a:pathLst>
                        </a:custGeom>
                        <a:solidFill>
                          <a:srgbClr val="F7941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7EA4D9" id="Freeform 62" o:spid="_x0000_s1026" style="position:absolute;margin-left:268.15pt;margin-top:-1in;width:451.8pt;height:454.55pt;z-index:2516510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808,1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" path="m1808,1710v,-308,,-308,,-308c1652,1496,1474,1545,1288,1545v-271,,-525,-105,-717,-296c380,1057,275,803,275,532,275,341,327,158,425,,115,,115,,115,,41,162,,342,,532v,711,577,1288,1288,1288e" fillcolor="#f7941d" stroked="f">
                <v:path arrowok="t" o:connecttype="custom" o:connectlocs="5737545,5424122;5737545,4447146;4087366,4900742;1812023,3961829;872691,1687505;1348704,0;364943,0;0,1687505;4087366,5773042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5" behindDoc="0" locked="0" layoutInCell="1" allowOverlap="1" wp14:anchorId="478879C0" wp14:editId="59B389A6">
                <wp:simplePos x="0" y="0"/>
                <wp:positionH relativeFrom="column">
                  <wp:posOffset>-457200</wp:posOffset>
                </wp:positionH>
                <wp:positionV relativeFrom="paragraph">
                  <wp:posOffset>-457200</wp:posOffset>
                </wp:positionV>
                <wp:extent cx="9135781" cy="6857367"/>
                <wp:effectExtent l="0" t="0" r="8255" b="635"/>
                <wp:wrapNone/>
                <wp:docPr id="89" name="Rectangl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5781" cy="68573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CA33A5" id="Rectangle 63" o:spid="_x0000_s1026" style="position:absolute;margin-left:-36pt;margin-top:-36pt;width:719.35pt;height:539.95pt;z-index:25165209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19" behindDoc="0" locked="0" layoutInCell="1" allowOverlap="1" wp14:anchorId="57B48968" wp14:editId="44084E65">
                <wp:simplePos x="0" y="0"/>
                <wp:positionH relativeFrom="column">
                  <wp:posOffset>-204952</wp:posOffset>
                </wp:positionH>
                <wp:positionV relativeFrom="paragraph">
                  <wp:posOffset>-204952</wp:posOffset>
                </wp:positionV>
                <wp:extent cx="9135781" cy="6857367"/>
                <wp:effectExtent l="0" t="0" r="0" b="635"/>
                <wp:wrapNone/>
                <wp:docPr id="90" name="Freeform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135781" cy="6857367"/>
                        </a:xfrm>
                        <a:custGeom>
                          <a:avLst/>
                          <a:gdLst>
                            <a:gd name="T0" fmla="*/ 8498 w 8498"/>
                            <a:gd name="T1" fmla="*/ 0 h 6381"/>
                            <a:gd name="T2" fmla="*/ 0 w 8498"/>
                            <a:gd name="T3" fmla="*/ 0 h 6381"/>
                            <a:gd name="T4" fmla="*/ 0 w 8498"/>
                            <a:gd name="T5" fmla="*/ 6381 h 6381"/>
                            <a:gd name="T6" fmla="*/ 8498 w 8498"/>
                            <a:gd name="T7" fmla="*/ 6381 h 63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8498" h="6381">
                              <a:moveTo>
                                <a:pt x="8498" y="0"/>
                              </a:moveTo>
                              <a:lnTo>
                                <a:pt x="0" y="0"/>
                              </a:lnTo>
                              <a:lnTo>
                                <a:pt x="0" y="6381"/>
                              </a:lnTo>
                              <a:lnTo>
                                <a:pt x="8498" y="6381"/>
                              </a:lnTo>
                            </a:path>
                          </a:pathLst>
                        </a:cu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F22E1D" id="Freeform 64" o:spid="_x0000_s1026" style="position:absolute;margin-left:-16.15pt;margin-top:-16.15pt;width:719.35pt;height:539.95pt;z-index:25165311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498,6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" path="m8498,l,,,6381r8498,e" filled="f" stroked="f">
                <v:path arrowok="t" o:connecttype="custom" o:connectlocs="9135781,0;0,0;0,6857367;9135781,6857367" o:connectangles="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3" behindDoc="0" locked="0" layoutInCell="1" allowOverlap="1" wp14:anchorId="0DB45CF3" wp14:editId="5B5E8B1A">
                <wp:simplePos x="0" y="0"/>
                <wp:positionH relativeFrom="column">
                  <wp:posOffset>-914400</wp:posOffset>
                </wp:positionH>
                <wp:positionV relativeFrom="paragraph">
                  <wp:posOffset>-394138</wp:posOffset>
                </wp:positionV>
                <wp:extent cx="10052685" cy="38100"/>
                <wp:effectExtent l="0" t="0" r="5715" b="0"/>
                <wp:wrapNone/>
                <wp:docPr id="91" name="Freeform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052685" cy="38100"/>
                        </a:xfrm>
                        <a:custGeom>
                          <a:avLst/>
                          <a:gdLst>
                            <a:gd name="T0" fmla="*/ 3168 w 3168"/>
                            <a:gd name="T1" fmla="*/ 12 h 12"/>
                            <a:gd name="T2" fmla="*/ 0 w 3168"/>
                            <a:gd name="T3" fmla="*/ 12 h 12"/>
                            <a:gd name="T4" fmla="*/ 0 w 3168"/>
                            <a:gd name="T5" fmla="*/ 0 h 12"/>
                            <a:gd name="T6" fmla="*/ 3168 w 3168"/>
                            <a:gd name="T7" fmla="*/ 0 h 12"/>
                            <a:gd name="T8" fmla="*/ 3168 w 3168"/>
                            <a:gd name="T9" fmla="*/ 12 h 1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168" h="12">
                              <a:moveTo>
                                <a:pt x="3168" y="12"/>
                              </a:moveTo>
                              <a:cubicBezTo>
                                <a:pt x="2112" y="12"/>
                                <a:pt x="1056" y="12"/>
                                <a:pt x="0" y="12"/>
                              </a:cubicBezTo>
                              <a:cubicBezTo>
                                <a:pt x="0" y="8"/>
                                <a:pt x="0" y="4"/>
                                <a:pt x="0" y="0"/>
                              </a:cubicBezTo>
                              <a:cubicBezTo>
                                <a:pt x="1056" y="0"/>
                                <a:pt x="2112" y="0"/>
                                <a:pt x="3168" y="0"/>
                              </a:cubicBezTo>
                              <a:cubicBezTo>
                                <a:pt x="3168" y="4"/>
                                <a:pt x="3168" y="8"/>
                                <a:pt x="3168" y="1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7941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87C46D" id="Freeform 65" o:spid="_x0000_s1026" style="position:absolute;margin-left:-1in;margin-top:-31.05pt;width:791.55pt;height:3pt;z-index:2516541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168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" path="m3168,12c2112,12,1056,12,,12,,8,,4,,,1056,,2112,,3168,v,4,,8,,12xe" fillcolor="#f7941d" stroked="f">
                <v:path arrowok="t" o:connecttype="custom" o:connectlocs="10052685,38100;0,38100;0,0;10052685,0;10052685,38100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7" behindDoc="0" locked="0" layoutInCell="1" allowOverlap="1" wp14:anchorId="550B4075" wp14:editId="2BB4A471">
                <wp:simplePos x="0" y="0"/>
                <wp:positionH relativeFrom="column">
                  <wp:posOffset>5565228</wp:posOffset>
                </wp:positionH>
                <wp:positionV relativeFrom="paragraph">
                  <wp:posOffset>-709448</wp:posOffset>
                </wp:positionV>
                <wp:extent cx="3317240" cy="381635"/>
                <wp:effectExtent l="0" t="0" r="0" b="0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7240" cy="381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699D29" w14:textId="77777777" w:rsidR="00054A8F" w:rsidRPr="001F7332" w:rsidRDefault="00054A8F" w:rsidP="00054A8F">
                            <w:pPr>
                              <w:jc w:val="center"/>
                              <w:rPr>
                                <w:rFonts w:ascii="Lato" w:hAnsi="Lato"/>
                                <w:spacing w:val="50"/>
                                <w:sz w:val="36"/>
                                <w:szCs w:val="36"/>
                              </w:rPr>
                            </w:pPr>
                            <w:r w:rsidRPr="001F7332">
                              <w:rPr>
                                <w:rFonts w:ascii="Lato" w:hAnsi="Lato"/>
                                <w:spacing w:val="50"/>
                                <w:sz w:val="36"/>
                                <w:szCs w:val="36"/>
                              </w:rPr>
                              <w:t xml:space="preserve">FRANCHISE </w:t>
                            </w:r>
                            <w:r w:rsidRPr="001F7332">
                              <w:rPr>
                                <w:rFonts w:ascii="Lato" w:hAnsi="Lato"/>
                                <w:b/>
                                <w:spacing w:val="50"/>
                                <w:sz w:val="36"/>
                                <w:szCs w:val="36"/>
                              </w:rPr>
                              <w:t>BUSINESS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0B4075" id="Text Box 92" o:spid="_x0000_s1072" type="#_x0000_t202" style="position:absolute;margin-left:438.2pt;margin-top:-55.85pt;width:261.2pt;height:30.05pt;z-index:2516551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" filled="f" stroked="f" strokeweight=".5pt">
                <v:textbox>
                  <w:txbxContent>
                    <w:p w14:paraId="68699D29" w14:textId="77777777" w:rsidR="00054A8F" w:rsidRPr="001F7332" w:rsidRDefault="00054A8F" w:rsidP="00054A8F">
                      <w:pPr>
                        <w:jc w:val="center"/>
                        <w:rPr>
                          <w:rFonts w:ascii="Lato" w:hAnsi="Lato"/>
                          <w:spacing w:val="50"/>
                          <w:sz w:val="36"/>
                          <w:szCs w:val="36"/>
                        </w:rPr>
                      </w:pPr>
                      <w:r w:rsidRPr="001F7332">
                        <w:rPr>
                          <w:rFonts w:ascii="Lato" w:hAnsi="Lato"/>
                          <w:spacing w:val="50"/>
                          <w:sz w:val="36"/>
                          <w:szCs w:val="36"/>
                        </w:rPr>
                        <w:t xml:space="preserve">FRANCHISE </w:t>
                      </w:r>
                      <w:r w:rsidRPr="001F7332">
                        <w:rPr>
                          <w:rFonts w:ascii="Lato" w:hAnsi="Lato"/>
                          <w:b/>
                          <w:spacing w:val="50"/>
                          <w:sz w:val="36"/>
                          <w:szCs w:val="36"/>
                        </w:rPr>
                        <w:t>BUSINESS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1" behindDoc="0" locked="0" layoutInCell="1" allowOverlap="1" wp14:anchorId="4C155805" wp14:editId="69DE90E7">
                <wp:simplePos x="0" y="0"/>
                <wp:positionH relativeFrom="column">
                  <wp:posOffset>5990897</wp:posOffset>
                </wp:positionH>
                <wp:positionV relativeFrom="paragraph">
                  <wp:posOffset>-394138</wp:posOffset>
                </wp:positionV>
                <wp:extent cx="2955925" cy="225425"/>
                <wp:effectExtent l="0" t="0" r="0" b="3175"/>
                <wp:wrapNone/>
                <wp:docPr id="93" name="Text 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5925" cy="225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BD9044" w14:textId="77777777" w:rsidR="00054A8F" w:rsidRPr="001F7332" w:rsidRDefault="00054A8F" w:rsidP="00054A8F">
                            <w:pPr>
                              <w:jc w:val="center"/>
                              <w:rPr>
                                <w:rFonts w:ascii="Lato" w:hAnsi="Lato"/>
                                <w:spacing w:val="260"/>
                                <w:sz w:val="18"/>
                                <w:szCs w:val="18"/>
                              </w:rPr>
                            </w:pPr>
                            <w:r w:rsidRPr="001F7332">
                              <w:rPr>
                                <w:rFonts w:ascii="Lato" w:hAnsi="Lato"/>
                                <w:spacing w:val="260"/>
                                <w:sz w:val="18"/>
                                <w:szCs w:val="18"/>
                              </w:rPr>
                              <w:t>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155805" id="Text Box 93" o:spid="_x0000_s1073" type="#_x0000_t202" style="position:absolute;margin-left:471.7pt;margin-top:-31.05pt;width:232.75pt;height:17.75pt;z-index:25165619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" filled="f" stroked="f" strokeweight=".5pt">
                <v:textbox>
                  <w:txbxContent>
                    <w:p w14:paraId="5BBD9044" w14:textId="77777777" w:rsidR="00054A8F" w:rsidRPr="001F7332" w:rsidRDefault="00054A8F" w:rsidP="00054A8F">
                      <w:pPr>
                        <w:jc w:val="center"/>
                        <w:rPr>
                          <w:rFonts w:ascii="Lato" w:hAnsi="Lato"/>
                          <w:spacing w:val="260"/>
                          <w:sz w:val="18"/>
                          <w:szCs w:val="18"/>
                        </w:rPr>
                      </w:pPr>
                      <w:r w:rsidRPr="001F7332">
                        <w:rPr>
                          <w:rFonts w:ascii="Lato" w:hAnsi="Lato"/>
                          <w:spacing w:val="260"/>
                          <w:sz w:val="18"/>
                          <w:szCs w:val="18"/>
                        </w:rPr>
                        <w:t>MEDIA KIT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7215" behindDoc="0" locked="0" layoutInCell="1" allowOverlap="1" wp14:anchorId="1A69ED00" wp14:editId="6CB5CEDF">
                <wp:simplePos x="0" y="0"/>
                <wp:positionH relativeFrom="column">
                  <wp:posOffset>3767959</wp:posOffset>
                </wp:positionH>
                <wp:positionV relativeFrom="paragraph">
                  <wp:posOffset>961697</wp:posOffset>
                </wp:positionV>
                <wp:extent cx="4463604" cy="5035464"/>
                <wp:effectExtent l="0" t="0" r="0" b="0"/>
                <wp:wrapNone/>
                <wp:docPr id="94" name="Group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3604" cy="5035464"/>
                          <a:chOff x="0" y="0"/>
                          <a:chExt cx="5415572" cy="6108842"/>
                        </a:xfrm>
                      </wpg:grpSpPr>
                      <wps:wsp>
                        <wps:cNvPr id="95" name="Oval 162"/>
                        <wps:cNvSpPr>
                          <a:spLocks noChangeArrowheads="1"/>
                        </wps:cNvSpPr>
                        <wps:spPr bwMode="auto">
                          <a:xfrm>
                            <a:off x="4394579" y="2361063"/>
                            <a:ext cx="1020993" cy="1024255"/>
                          </a:xfrm>
                          <a:prstGeom prst="ellipse">
                            <a:avLst/>
                          </a:prstGeom>
                          <a:solidFill>
                            <a:srgbClr val="F67F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Oval 163"/>
                        <wps:cNvSpPr>
                          <a:spLocks noChangeArrowheads="1"/>
                        </wps:cNvSpPr>
                        <wps:spPr bwMode="auto">
                          <a:xfrm>
                            <a:off x="1364776" y="27296"/>
                            <a:ext cx="1021628" cy="1020445"/>
                          </a:xfrm>
                          <a:prstGeom prst="ellipse">
                            <a:avLst/>
                          </a:prstGeom>
                          <a:solidFill>
                            <a:srgbClr val="F67F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Oval 164"/>
                        <wps:cNvSpPr>
                          <a:spLocks noChangeArrowheads="1"/>
                        </wps:cNvSpPr>
                        <wps:spPr bwMode="auto">
                          <a:xfrm>
                            <a:off x="0" y="2374710"/>
                            <a:ext cx="1024802" cy="1020445"/>
                          </a:xfrm>
                          <a:prstGeom prst="ellipse">
                            <a:avLst/>
                          </a:prstGeom>
                          <a:solidFill>
                            <a:srgbClr val="F67F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Oval 165"/>
                        <wps:cNvSpPr>
                          <a:spLocks noChangeArrowheads="1"/>
                        </wps:cNvSpPr>
                        <wps:spPr bwMode="auto">
                          <a:xfrm>
                            <a:off x="354842" y="982639"/>
                            <a:ext cx="1020993" cy="1020445"/>
                          </a:xfrm>
                          <a:prstGeom prst="ellipse">
                            <a:avLst/>
                          </a:prstGeom>
                          <a:solidFill>
                            <a:srgbClr val="F67F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Oval 166"/>
                        <wps:cNvSpPr>
                          <a:spLocks noChangeArrowheads="1"/>
                        </wps:cNvSpPr>
                        <wps:spPr bwMode="auto">
                          <a:xfrm>
                            <a:off x="4162567" y="928048"/>
                            <a:ext cx="1024802" cy="1020445"/>
                          </a:xfrm>
                          <a:prstGeom prst="ellipse">
                            <a:avLst/>
                          </a:prstGeom>
                          <a:solidFill>
                            <a:srgbClr val="F67F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Oval 167"/>
                        <wps:cNvSpPr>
                          <a:spLocks noChangeArrowheads="1"/>
                        </wps:cNvSpPr>
                        <wps:spPr bwMode="auto">
                          <a:xfrm>
                            <a:off x="327546" y="3725839"/>
                            <a:ext cx="1021628" cy="1020445"/>
                          </a:xfrm>
                          <a:prstGeom prst="ellipse">
                            <a:avLst/>
                          </a:prstGeom>
                          <a:solidFill>
                            <a:srgbClr val="F67F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Oval 168"/>
                        <wps:cNvSpPr>
                          <a:spLocks noChangeArrowheads="1"/>
                        </wps:cNvSpPr>
                        <wps:spPr bwMode="auto">
                          <a:xfrm>
                            <a:off x="2906973" y="0"/>
                            <a:ext cx="1020993" cy="1020445"/>
                          </a:xfrm>
                          <a:prstGeom prst="ellipse">
                            <a:avLst/>
                          </a:prstGeom>
                          <a:solidFill>
                            <a:srgbClr val="F67F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Oval 169"/>
                        <wps:cNvSpPr>
                          <a:spLocks noChangeArrowheads="1"/>
                        </wps:cNvSpPr>
                        <wps:spPr bwMode="auto">
                          <a:xfrm>
                            <a:off x="4053385" y="3739487"/>
                            <a:ext cx="1021628" cy="1020445"/>
                          </a:xfrm>
                          <a:prstGeom prst="ellipse">
                            <a:avLst/>
                          </a:prstGeom>
                          <a:solidFill>
                            <a:srgbClr val="F67F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170"/>
                        <wps:cNvSpPr>
                          <a:spLocks noEditPoints="1"/>
                        </wps:cNvSpPr>
                        <wps:spPr bwMode="auto">
                          <a:xfrm>
                            <a:off x="4626591" y="2579427"/>
                            <a:ext cx="567006" cy="566420"/>
                          </a:xfrm>
                          <a:custGeom>
                            <a:avLst/>
                            <a:gdLst>
                              <a:gd name="T0" fmla="*/ 136 w 151"/>
                              <a:gd name="T1" fmla="*/ 75 h 151"/>
                              <a:gd name="T2" fmla="*/ 132 w 151"/>
                              <a:gd name="T3" fmla="*/ 56 h 151"/>
                              <a:gd name="T4" fmla="*/ 143 w 151"/>
                              <a:gd name="T5" fmla="*/ 43 h 151"/>
                              <a:gd name="T6" fmla="*/ 126 w 151"/>
                              <a:gd name="T7" fmla="*/ 26 h 151"/>
                              <a:gd name="T8" fmla="*/ 102 w 151"/>
                              <a:gd name="T9" fmla="*/ 21 h 151"/>
                              <a:gd name="T10" fmla="*/ 104 w 151"/>
                              <a:gd name="T11" fmla="*/ 10 h 151"/>
                              <a:gd name="T12" fmla="*/ 82 w 151"/>
                              <a:gd name="T13" fmla="*/ 1 h 151"/>
                              <a:gd name="T14" fmla="*/ 75 w 151"/>
                              <a:gd name="T15" fmla="*/ 15 h 151"/>
                              <a:gd name="T16" fmla="*/ 56 w 151"/>
                              <a:gd name="T17" fmla="*/ 18 h 151"/>
                              <a:gd name="T18" fmla="*/ 43 w 151"/>
                              <a:gd name="T19" fmla="*/ 7 h 151"/>
                              <a:gd name="T20" fmla="*/ 25 w 151"/>
                              <a:gd name="T21" fmla="*/ 24 h 151"/>
                              <a:gd name="T22" fmla="*/ 21 w 151"/>
                              <a:gd name="T23" fmla="*/ 50 h 151"/>
                              <a:gd name="T24" fmla="*/ 10 w 151"/>
                              <a:gd name="T25" fmla="*/ 47 h 151"/>
                              <a:gd name="T26" fmla="*/ 1 w 151"/>
                              <a:gd name="T27" fmla="*/ 69 h 151"/>
                              <a:gd name="T28" fmla="*/ 15 w 151"/>
                              <a:gd name="T29" fmla="*/ 76 h 151"/>
                              <a:gd name="T30" fmla="*/ 18 w 151"/>
                              <a:gd name="T31" fmla="*/ 95 h 151"/>
                              <a:gd name="T32" fmla="*/ 7 w 151"/>
                              <a:gd name="T33" fmla="*/ 107 h 151"/>
                              <a:gd name="T34" fmla="*/ 24 w 151"/>
                              <a:gd name="T35" fmla="*/ 125 h 151"/>
                              <a:gd name="T36" fmla="*/ 50 w 151"/>
                              <a:gd name="T37" fmla="*/ 130 h 151"/>
                              <a:gd name="T38" fmla="*/ 47 w 151"/>
                              <a:gd name="T39" fmla="*/ 141 h 151"/>
                              <a:gd name="T40" fmla="*/ 69 w 151"/>
                              <a:gd name="T41" fmla="*/ 150 h 151"/>
                              <a:gd name="T42" fmla="*/ 77 w 151"/>
                              <a:gd name="T43" fmla="*/ 136 h 151"/>
                              <a:gd name="T44" fmla="*/ 95 w 151"/>
                              <a:gd name="T45" fmla="*/ 133 h 151"/>
                              <a:gd name="T46" fmla="*/ 107 w 151"/>
                              <a:gd name="T47" fmla="*/ 143 h 151"/>
                              <a:gd name="T48" fmla="*/ 125 w 151"/>
                              <a:gd name="T49" fmla="*/ 127 h 151"/>
                              <a:gd name="T50" fmla="*/ 130 w 151"/>
                              <a:gd name="T51" fmla="*/ 102 h 151"/>
                              <a:gd name="T52" fmla="*/ 141 w 151"/>
                              <a:gd name="T53" fmla="*/ 104 h 151"/>
                              <a:gd name="T54" fmla="*/ 151 w 151"/>
                              <a:gd name="T55" fmla="*/ 82 h 151"/>
                              <a:gd name="T56" fmla="*/ 59 w 151"/>
                              <a:gd name="T57" fmla="*/ 98 h 151"/>
                              <a:gd name="T58" fmla="*/ 56 w 151"/>
                              <a:gd name="T59" fmla="*/ 96 h 151"/>
                              <a:gd name="T60" fmla="*/ 54 w 151"/>
                              <a:gd name="T61" fmla="*/ 94 h 151"/>
                              <a:gd name="T62" fmla="*/ 51 w 151"/>
                              <a:gd name="T63" fmla="*/ 90 h 151"/>
                              <a:gd name="T64" fmla="*/ 49 w 151"/>
                              <a:gd name="T65" fmla="*/ 85 h 151"/>
                              <a:gd name="T66" fmla="*/ 48 w 151"/>
                              <a:gd name="T67" fmla="*/ 70 h 151"/>
                              <a:gd name="T68" fmla="*/ 63 w 151"/>
                              <a:gd name="T69" fmla="*/ 50 h 151"/>
                              <a:gd name="T70" fmla="*/ 65 w 151"/>
                              <a:gd name="T71" fmla="*/ 49 h 151"/>
                              <a:gd name="T72" fmla="*/ 70 w 151"/>
                              <a:gd name="T73" fmla="*/ 48 h 151"/>
                              <a:gd name="T74" fmla="*/ 93 w 151"/>
                              <a:gd name="T75" fmla="*/ 54 h 151"/>
                              <a:gd name="T76" fmla="*/ 95 w 151"/>
                              <a:gd name="T77" fmla="*/ 56 h 151"/>
                              <a:gd name="T78" fmla="*/ 97 w 151"/>
                              <a:gd name="T79" fmla="*/ 58 h 151"/>
                              <a:gd name="T80" fmla="*/ 99 w 151"/>
                              <a:gd name="T81" fmla="*/ 60 h 151"/>
                              <a:gd name="T82" fmla="*/ 101 w 151"/>
                              <a:gd name="T83" fmla="*/ 65 h 151"/>
                              <a:gd name="T84" fmla="*/ 102 w 151"/>
                              <a:gd name="T85" fmla="*/ 67 h 151"/>
                              <a:gd name="T86" fmla="*/ 103 w 151"/>
                              <a:gd name="T87" fmla="*/ 81 h 151"/>
                              <a:gd name="T88" fmla="*/ 100 w 151"/>
                              <a:gd name="T89" fmla="*/ 89 h 151"/>
                              <a:gd name="T90" fmla="*/ 98 w 151"/>
                              <a:gd name="T91" fmla="*/ 92 h 151"/>
                              <a:gd name="T92" fmla="*/ 96 w 151"/>
                              <a:gd name="T93" fmla="*/ 94 h 151"/>
                              <a:gd name="T94" fmla="*/ 94 w 151"/>
                              <a:gd name="T95" fmla="*/ 96 h 151"/>
                              <a:gd name="T96" fmla="*/ 93 w 151"/>
                              <a:gd name="T97" fmla="*/ 97 h 151"/>
                              <a:gd name="T98" fmla="*/ 91 w 151"/>
                              <a:gd name="T99" fmla="*/ 98 h 151"/>
                              <a:gd name="T100" fmla="*/ 90 w 151"/>
                              <a:gd name="T101" fmla="*/ 99 h 151"/>
                              <a:gd name="T102" fmla="*/ 87 w 151"/>
                              <a:gd name="T103" fmla="*/ 101 h 151"/>
                              <a:gd name="T104" fmla="*/ 84 w 151"/>
                              <a:gd name="T105" fmla="*/ 102 h 151"/>
                              <a:gd name="T106" fmla="*/ 82 w 151"/>
                              <a:gd name="T107" fmla="*/ 103 h 151"/>
                              <a:gd name="T108" fmla="*/ 59 w 151"/>
                              <a:gd name="T109" fmla="*/ 99 h 1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151" h="151">
                                <a:moveTo>
                                  <a:pt x="147" y="77"/>
                                </a:moveTo>
                                <a:cubicBezTo>
                                  <a:pt x="136" y="75"/>
                                  <a:pt x="136" y="75"/>
                                  <a:pt x="136" y="75"/>
                                </a:cubicBezTo>
                                <a:cubicBezTo>
                                  <a:pt x="136" y="67"/>
                                  <a:pt x="134" y="62"/>
                                  <a:pt x="132" y="56"/>
                                </a:cubicBezTo>
                                <a:cubicBezTo>
                                  <a:pt x="132" y="56"/>
                                  <a:pt x="132" y="56"/>
                                  <a:pt x="132" y="56"/>
                                </a:cubicBezTo>
                                <a:cubicBezTo>
                                  <a:pt x="142" y="49"/>
                                  <a:pt x="142" y="49"/>
                                  <a:pt x="142" y="49"/>
                                </a:cubicBezTo>
                                <a:cubicBezTo>
                                  <a:pt x="144" y="48"/>
                                  <a:pt x="145" y="45"/>
                                  <a:pt x="143" y="43"/>
                                </a:cubicBezTo>
                                <a:cubicBezTo>
                                  <a:pt x="133" y="27"/>
                                  <a:pt x="133" y="27"/>
                                  <a:pt x="133" y="27"/>
                                </a:cubicBezTo>
                                <a:cubicBezTo>
                                  <a:pt x="131" y="25"/>
                                  <a:pt x="129" y="24"/>
                                  <a:pt x="126" y="26"/>
                                </a:cubicBezTo>
                                <a:cubicBezTo>
                                  <a:pt x="117" y="32"/>
                                  <a:pt x="117" y="32"/>
                                  <a:pt x="117" y="32"/>
                                </a:cubicBezTo>
                                <a:cubicBezTo>
                                  <a:pt x="113" y="27"/>
                                  <a:pt x="108" y="24"/>
                                  <a:pt x="102" y="21"/>
                                </a:cubicBezTo>
                                <a:cubicBezTo>
                                  <a:pt x="102" y="21"/>
                                  <a:pt x="102" y="21"/>
                                  <a:pt x="102" y="21"/>
                                </a:cubicBezTo>
                                <a:cubicBezTo>
                                  <a:pt x="104" y="10"/>
                                  <a:pt x="104" y="10"/>
                                  <a:pt x="104" y="10"/>
                                </a:cubicBezTo>
                                <a:cubicBezTo>
                                  <a:pt x="105" y="8"/>
                                  <a:pt x="103" y="5"/>
                                  <a:pt x="100" y="5"/>
                                </a:cubicBezTo>
                                <a:cubicBezTo>
                                  <a:pt x="82" y="1"/>
                                  <a:pt x="82" y="1"/>
                                  <a:pt x="82" y="1"/>
                                </a:cubicBezTo>
                                <a:cubicBezTo>
                                  <a:pt x="79" y="0"/>
                                  <a:pt x="78" y="2"/>
                                  <a:pt x="77" y="4"/>
                                </a:cubicBezTo>
                                <a:cubicBezTo>
                                  <a:pt x="75" y="15"/>
                                  <a:pt x="75" y="15"/>
                                  <a:pt x="75" y="15"/>
                                </a:cubicBezTo>
                                <a:cubicBezTo>
                                  <a:pt x="68" y="15"/>
                                  <a:pt x="62" y="16"/>
                                  <a:pt x="56" y="18"/>
                                </a:cubicBezTo>
                                <a:cubicBezTo>
                                  <a:pt x="56" y="18"/>
                                  <a:pt x="56" y="18"/>
                                  <a:pt x="56" y="18"/>
                                </a:cubicBezTo>
                                <a:cubicBezTo>
                                  <a:pt x="49" y="9"/>
                                  <a:pt x="49" y="9"/>
                                  <a:pt x="49" y="9"/>
                                </a:cubicBezTo>
                                <a:cubicBezTo>
                                  <a:pt x="48" y="7"/>
                                  <a:pt x="45" y="6"/>
                                  <a:pt x="43" y="7"/>
                                </a:cubicBezTo>
                                <a:cubicBezTo>
                                  <a:pt x="27" y="18"/>
                                  <a:pt x="27" y="18"/>
                                  <a:pt x="27" y="18"/>
                                </a:cubicBezTo>
                                <a:cubicBezTo>
                                  <a:pt x="25" y="19"/>
                                  <a:pt x="24" y="22"/>
                                  <a:pt x="25" y="24"/>
                                </a:cubicBezTo>
                                <a:cubicBezTo>
                                  <a:pt x="31" y="34"/>
                                  <a:pt x="31" y="34"/>
                                  <a:pt x="31" y="34"/>
                                </a:cubicBezTo>
                                <a:cubicBezTo>
                                  <a:pt x="27" y="38"/>
                                  <a:pt x="23" y="43"/>
                                  <a:pt x="21" y="50"/>
                                </a:cubicBezTo>
                                <a:cubicBezTo>
                                  <a:pt x="21" y="50"/>
                                  <a:pt x="21" y="50"/>
                                  <a:pt x="21" y="50"/>
                                </a:cubicBezTo>
                                <a:cubicBezTo>
                                  <a:pt x="10" y="47"/>
                                  <a:pt x="10" y="47"/>
                                  <a:pt x="10" y="47"/>
                                </a:cubicBezTo>
                                <a:cubicBezTo>
                                  <a:pt x="7" y="47"/>
                                  <a:pt x="6" y="48"/>
                                  <a:pt x="5" y="50"/>
                                </a:cubicBezTo>
                                <a:cubicBezTo>
                                  <a:pt x="1" y="69"/>
                                  <a:pt x="1" y="69"/>
                                  <a:pt x="1" y="69"/>
                                </a:cubicBezTo>
                                <a:cubicBezTo>
                                  <a:pt x="0" y="72"/>
                                  <a:pt x="1" y="74"/>
                                  <a:pt x="4" y="74"/>
                                </a:cubicBezTo>
                                <a:cubicBezTo>
                                  <a:pt x="15" y="76"/>
                                  <a:pt x="15" y="76"/>
                                  <a:pt x="15" y="76"/>
                                </a:cubicBezTo>
                                <a:cubicBezTo>
                                  <a:pt x="15" y="84"/>
                                  <a:pt x="16" y="89"/>
                                  <a:pt x="18" y="95"/>
                                </a:cubicBezTo>
                                <a:cubicBezTo>
                                  <a:pt x="18" y="95"/>
                                  <a:pt x="18" y="95"/>
                                  <a:pt x="18" y="95"/>
                                </a:cubicBezTo>
                                <a:cubicBezTo>
                                  <a:pt x="9" y="101"/>
                                  <a:pt x="9" y="101"/>
                                  <a:pt x="9" y="101"/>
                                </a:cubicBezTo>
                                <a:cubicBezTo>
                                  <a:pt x="6" y="103"/>
                                  <a:pt x="6" y="105"/>
                                  <a:pt x="7" y="107"/>
                                </a:cubicBezTo>
                                <a:cubicBezTo>
                                  <a:pt x="18" y="124"/>
                                  <a:pt x="18" y="124"/>
                                  <a:pt x="18" y="124"/>
                                </a:cubicBezTo>
                                <a:cubicBezTo>
                                  <a:pt x="19" y="126"/>
                                  <a:pt x="22" y="127"/>
                                  <a:pt x="24" y="125"/>
                                </a:cubicBezTo>
                                <a:cubicBezTo>
                                  <a:pt x="34" y="119"/>
                                  <a:pt x="34" y="119"/>
                                  <a:pt x="34" y="119"/>
                                </a:cubicBezTo>
                                <a:cubicBezTo>
                                  <a:pt x="38" y="124"/>
                                  <a:pt x="43" y="127"/>
                                  <a:pt x="50" y="130"/>
                                </a:cubicBezTo>
                                <a:cubicBezTo>
                                  <a:pt x="50" y="130"/>
                                  <a:pt x="50" y="130"/>
                                  <a:pt x="50" y="130"/>
                                </a:cubicBezTo>
                                <a:cubicBezTo>
                                  <a:pt x="47" y="141"/>
                                  <a:pt x="47" y="141"/>
                                  <a:pt x="47" y="141"/>
                                </a:cubicBezTo>
                                <a:cubicBezTo>
                                  <a:pt x="47" y="143"/>
                                  <a:pt x="47" y="146"/>
                                  <a:pt x="50" y="146"/>
                                </a:cubicBezTo>
                                <a:cubicBezTo>
                                  <a:pt x="69" y="150"/>
                                  <a:pt x="69" y="150"/>
                                  <a:pt x="69" y="150"/>
                                </a:cubicBezTo>
                                <a:cubicBezTo>
                                  <a:pt x="71" y="151"/>
                                  <a:pt x="74" y="149"/>
                                  <a:pt x="74" y="147"/>
                                </a:cubicBezTo>
                                <a:cubicBezTo>
                                  <a:pt x="77" y="136"/>
                                  <a:pt x="77" y="136"/>
                                  <a:pt x="77" y="136"/>
                                </a:cubicBezTo>
                                <a:cubicBezTo>
                                  <a:pt x="84" y="136"/>
                                  <a:pt x="89" y="135"/>
                                  <a:pt x="95" y="133"/>
                                </a:cubicBezTo>
                                <a:cubicBezTo>
                                  <a:pt x="95" y="133"/>
                                  <a:pt x="95" y="133"/>
                                  <a:pt x="95" y="133"/>
                                </a:cubicBezTo>
                                <a:cubicBezTo>
                                  <a:pt x="101" y="142"/>
                                  <a:pt x="101" y="142"/>
                                  <a:pt x="101" y="142"/>
                                </a:cubicBezTo>
                                <a:cubicBezTo>
                                  <a:pt x="102" y="144"/>
                                  <a:pt x="105" y="145"/>
                                  <a:pt x="107" y="143"/>
                                </a:cubicBezTo>
                                <a:cubicBezTo>
                                  <a:pt x="124" y="133"/>
                                  <a:pt x="124" y="133"/>
                                  <a:pt x="124" y="133"/>
                                </a:cubicBezTo>
                                <a:cubicBezTo>
                                  <a:pt x="126" y="132"/>
                                  <a:pt x="126" y="129"/>
                                  <a:pt x="125" y="127"/>
                                </a:cubicBezTo>
                                <a:cubicBezTo>
                                  <a:pt x="119" y="117"/>
                                  <a:pt x="119" y="117"/>
                                  <a:pt x="119" y="117"/>
                                </a:cubicBezTo>
                                <a:cubicBezTo>
                                  <a:pt x="123" y="113"/>
                                  <a:pt x="127" y="107"/>
                                  <a:pt x="130" y="102"/>
                                </a:cubicBezTo>
                                <a:cubicBezTo>
                                  <a:pt x="130" y="102"/>
                                  <a:pt x="130" y="102"/>
                                  <a:pt x="130" y="102"/>
                                </a:cubicBezTo>
                                <a:cubicBezTo>
                                  <a:pt x="141" y="104"/>
                                  <a:pt x="141" y="104"/>
                                  <a:pt x="141" y="104"/>
                                </a:cubicBezTo>
                                <a:cubicBezTo>
                                  <a:pt x="143" y="105"/>
                                  <a:pt x="146" y="103"/>
                                  <a:pt x="147" y="101"/>
                                </a:cubicBezTo>
                                <a:cubicBezTo>
                                  <a:pt x="151" y="82"/>
                                  <a:pt x="151" y="82"/>
                                  <a:pt x="151" y="82"/>
                                </a:cubicBezTo>
                                <a:cubicBezTo>
                                  <a:pt x="151" y="79"/>
                                  <a:pt x="149" y="78"/>
                                  <a:pt x="147" y="77"/>
                                </a:cubicBezTo>
                                <a:close/>
                                <a:moveTo>
                                  <a:pt x="59" y="98"/>
                                </a:moveTo>
                                <a:cubicBezTo>
                                  <a:pt x="58" y="98"/>
                                  <a:pt x="58" y="98"/>
                                  <a:pt x="58" y="98"/>
                                </a:cubicBezTo>
                                <a:cubicBezTo>
                                  <a:pt x="57" y="97"/>
                                  <a:pt x="57" y="96"/>
                                  <a:pt x="56" y="96"/>
                                </a:cubicBezTo>
                                <a:cubicBezTo>
                                  <a:pt x="55" y="95"/>
                                  <a:pt x="55" y="95"/>
                                  <a:pt x="55" y="95"/>
                                </a:cubicBezTo>
                                <a:cubicBezTo>
                                  <a:pt x="54" y="94"/>
                                  <a:pt x="54" y="94"/>
                                  <a:pt x="54" y="94"/>
                                </a:cubicBezTo>
                                <a:cubicBezTo>
                                  <a:pt x="54" y="93"/>
                                  <a:pt x="54" y="93"/>
                                  <a:pt x="54" y="93"/>
                                </a:cubicBezTo>
                                <a:cubicBezTo>
                                  <a:pt x="53" y="92"/>
                                  <a:pt x="52" y="91"/>
                                  <a:pt x="51" y="90"/>
                                </a:cubicBezTo>
                                <a:cubicBezTo>
                                  <a:pt x="51" y="89"/>
                                  <a:pt x="50" y="88"/>
                                  <a:pt x="50" y="87"/>
                                </a:cubicBezTo>
                                <a:cubicBezTo>
                                  <a:pt x="49" y="86"/>
                                  <a:pt x="49" y="86"/>
                                  <a:pt x="49" y="85"/>
                                </a:cubicBezTo>
                                <a:cubicBezTo>
                                  <a:pt x="48" y="84"/>
                                  <a:pt x="48" y="82"/>
                                  <a:pt x="48" y="81"/>
                                </a:cubicBezTo>
                                <a:cubicBezTo>
                                  <a:pt x="47" y="77"/>
                                  <a:pt x="47" y="73"/>
                                  <a:pt x="48" y="70"/>
                                </a:cubicBezTo>
                                <a:cubicBezTo>
                                  <a:pt x="50" y="61"/>
                                  <a:pt x="55" y="55"/>
                                  <a:pt x="61" y="51"/>
                                </a:cubicBezTo>
                                <a:cubicBezTo>
                                  <a:pt x="62" y="51"/>
                                  <a:pt x="62" y="51"/>
                                  <a:pt x="63" y="50"/>
                                </a:cubicBezTo>
                                <a:cubicBezTo>
                                  <a:pt x="64" y="50"/>
                                  <a:pt x="64" y="50"/>
                                  <a:pt x="64" y="50"/>
                                </a:cubicBezTo>
                                <a:cubicBezTo>
                                  <a:pt x="64" y="50"/>
                                  <a:pt x="64" y="50"/>
                                  <a:pt x="65" y="49"/>
                                </a:cubicBezTo>
                                <a:cubicBezTo>
                                  <a:pt x="66" y="49"/>
                                  <a:pt x="67" y="49"/>
                                  <a:pt x="69" y="48"/>
                                </a:cubicBezTo>
                                <a:cubicBezTo>
                                  <a:pt x="69" y="48"/>
                                  <a:pt x="70" y="48"/>
                                  <a:pt x="70" y="48"/>
                                </a:cubicBezTo>
                                <a:cubicBezTo>
                                  <a:pt x="74" y="47"/>
                                  <a:pt x="77" y="47"/>
                                  <a:pt x="81" y="48"/>
                                </a:cubicBezTo>
                                <a:cubicBezTo>
                                  <a:pt x="86" y="49"/>
                                  <a:pt x="90" y="51"/>
                                  <a:pt x="93" y="54"/>
                                </a:cubicBezTo>
                                <a:cubicBezTo>
                                  <a:pt x="94" y="55"/>
                                  <a:pt x="94" y="55"/>
                                  <a:pt x="94" y="55"/>
                                </a:cubicBezTo>
                                <a:cubicBezTo>
                                  <a:pt x="94" y="55"/>
                                  <a:pt x="95" y="56"/>
                                  <a:pt x="95" y="56"/>
                                </a:cubicBezTo>
                                <a:cubicBezTo>
                                  <a:pt x="96" y="57"/>
                                  <a:pt x="96" y="57"/>
                                  <a:pt x="96" y="57"/>
                                </a:cubicBezTo>
                                <a:cubicBezTo>
                                  <a:pt x="97" y="58"/>
                                  <a:pt x="97" y="58"/>
                                  <a:pt x="97" y="58"/>
                                </a:cubicBezTo>
                                <a:cubicBezTo>
                                  <a:pt x="98" y="59"/>
                                  <a:pt x="98" y="59"/>
                                  <a:pt x="98" y="59"/>
                                </a:cubicBezTo>
                                <a:cubicBezTo>
                                  <a:pt x="98" y="59"/>
                                  <a:pt x="98" y="60"/>
                                  <a:pt x="99" y="60"/>
                                </a:cubicBezTo>
                                <a:cubicBezTo>
                                  <a:pt x="99" y="61"/>
                                  <a:pt x="99" y="61"/>
                                  <a:pt x="99" y="62"/>
                                </a:cubicBezTo>
                                <a:cubicBezTo>
                                  <a:pt x="100" y="63"/>
                                  <a:pt x="101" y="64"/>
                                  <a:pt x="101" y="65"/>
                                </a:cubicBezTo>
                                <a:cubicBezTo>
                                  <a:pt x="101" y="65"/>
                                  <a:pt x="101" y="65"/>
                                  <a:pt x="101" y="66"/>
                                </a:cubicBezTo>
                                <a:cubicBezTo>
                                  <a:pt x="102" y="66"/>
                                  <a:pt x="102" y="67"/>
                                  <a:pt x="102" y="67"/>
                                </a:cubicBezTo>
                                <a:cubicBezTo>
                                  <a:pt x="102" y="68"/>
                                  <a:pt x="102" y="68"/>
                                  <a:pt x="102" y="69"/>
                                </a:cubicBezTo>
                                <a:cubicBezTo>
                                  <a:pt x="103" y="73"/>
                                  <a:pt x="103" y="77"/>
                                  <a:pt x="103" y="81"/>
                                </a:cubicBezTo>
                                <a:cubicBezTo>
                                  <a:pt x="102" y="84"/>
                                  <a:pt x="101" y="86"/>
                                  <a:pt x="100" y="88"/>
                                </a:cubicBezTo>
                                <a:cubicBezTo>
                                  <a:pt x="100" y="88"/>
                                  <a:pt x="100" y="89"/>
                                  <a:pt x="100" y="89"/>
                                </a:cubicBezTo>
                                <a:cubicBezTo>
                                  <a:pt x="99" y="90"/>
                                  <a:pt x="99" y="90"/>
                                  <a:pt x="98" y="91"/>
                                </a:cubicBezTo>
                                <a:cubicBezTo>
                                  <a:pt x="98" y="91"/>
                                  <a:pt x="98" y="92"/>
                                  <a:pt x="98" y="92"/>
                                </a:cubicBezTo>
                                <a:cubicBezTo>
                                  <a:pt x="97" y="93"/>
                                  <a:pt x="97" y="93"/>
                                  <a:pt x="97" y="93"/>
                                </a:cubicBezTo>
                                <a:cubicBezTo>
                                  <a:pt x="97" y="93"/>
                                  <a:pt x="96" y="94"/>
                                  <a:pt x="96" y="94"/>
                                </a:cubicBezTo>
                                <a:cubicBezTo>
                                  <a:pt x="95" y="95"/>
                                  <a:pt x="95" y="95"/>
                                  <a:pt x="95" y="95"/>
                                </a:cubicBezTo>
                                <a:cubicBezTo>
                                  <a:pt x="94" y="96"/>
                                  <a:pt x="94" y="96"/>
                                  <a:pt x="94" y="96"/>
                                </a:cubicBezTo>
                                <a:cubicBezTo>
                                  <a:pt x="94" y="97"/>
                                  <a:pt x="94" y="97"/>
                                  <a:pt x="94" y="97"/>
                                </a:cubicBezTo>
                                <a:cubicBezTo>
                                  <a:pt x="93" y="97"/>
                                  <a:pt x="93" y="97"/>
                                  <a:pt x="93" y="97"/>
                                </a:cubicBezTo>
                                <a:cubicBezTo>
                                  <a:pt x="92" y="98"/>
                                  <a:pt x="92" y="98"/>
                                  <a:pt x="92" y="98"/>
                                </a:cubicBezTo>
                                <a:cubicBezTo>
                                  <a:pt x="91" y="98"/>
                                  <a:pt x="91" y="98"/>
                                  <a:pt x="91" y="98"/>
                                </a:cubicBezTo>
                                <a:cubicBezTo>
                                  <a:pt x="91" y="99"/>
                                  <a:pt x="91" y="99"/>
                                  <a:pt x="90" y="99"/>
                                </a:cubicBezTo>
                                <a:cubicBezTo>
                                  <a:pt x="90" y="99"/>
                                  <a:pt x="90" y="99"/>
                                  <a:pt x="90" y="99"/>
                                </a:cubicBezTo>
                                <a:cubicBezTo>
                                  <a:pt x="89" y="100"/>
                                  <a:pt x="88" y="100"/>
                                  <a:pt x="87" y="101"/>
                                </a:cubicBezTo>
                                <a:cubicBezTo>
                                  <a:pt x="87" y="101"/>
                                  <a:pt x="87" y="101"/>
                                  <a:pt x="87" y="101"/>
                                </a:cubicBezTo>
                                <a:cubicBezTo>
                                  <a:pt x="86" y="101"/>
                                  <a:pt x="86" y="101"/>
                                  <a:pt x="86" y="101"/>
                                </a:cubicBezTo>
                                <a:cubicBezTo>
                                  <a:pt x="85" y="102"/>
                                  <a:pt x="85" y="102"/>
                                  <a:pt x="84" y="102"/>
                                </a:cubicBezTo>
                                <a:cubicBezTo>
                                  <a:pt x="84" y="102"/>
                                  <a:pt x="84" y="102"/>
                                  <a:pt x="84" y="102"/>
                                </a:cubicBezTo>
                                <a:cubicBezTo>
                                  <a:pt x="83" y="102"/>
                                  <a:pt x="83" y="102"/>
                                  <a:pt x="82" y="103"/>
                                </a:cubicBezTo>
                                <a:cubicBezTo>
                                  <a:pt x="78" y="104"/>
                                  <a:pt x="74" y="104"/>
                                  <a:pt x="69" y="103"/>
                                </a:cubicBezTo>
                                <a:cubicBezTo>
                                  <a:pt x="66" y="102"/>
                                  <a:pt x="62" y="101"/>
                                  <a:pt x="59" y="99"/>
                                </a:cubicBezTo>
                                <a:lnTo>
                                  <a:pt x="59" y="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Freeform 171"/>
                        <wps:cNvSpPr>
                          <a:spLocks noEditPoints="1"/>
                        </wps:cNvSpPr>
                        <wps:spPr bwMode="auto">
                          <a:xfrm>
                            <a:off x="1569493" y="313899"/>
                            <a:ext cx="622882" cy="450215"/>
                          </a:xfrm>
                          <a:custGeom>
                            <a:avLst/>
                            <a:gdLst>
                              <a:gd name="T0" fmla="*/ 159 w 166"/>
                              <a:gd name="T1" fmla="*/ 0 h 120"/>
                              <a:gd name="T2" fmla="*/ 7 w 166"/>
                              <a:gd name="T3" fmla="*/ 0 h 120"/>
                              <a:gd name="T4" fmla="*/ 0 w 166"/>
                              <a:gd name="T5" fmla="*/ 7 h 120"/>
                              <a:gd name="T6" fmla="*/ 0 w 166"/>
                              <a:gd name="T7" fmla="*/ 97 h 120"/>
                              <a:gd name="T8" fmla="*/ 7 w 166"/>
                              <a:gd name="T9" fmla="*/ 103 h 120"/>
                              <a:gd name="T10" fmla="*/ 133 w 166"/>
                              <a:gd name="T11" fmla="*/ 103 h 120"/>
                              <a:gd name="T12" fmla="*/ 151 w 166"/>
                              <a:gd name="T13" fmla="*/ 120 h 120"/>
                              <a:gd name="T14" fmla="*/ 150 w 166"/>
                              <a:gd name="T15" fmla="*/ 103 h 120"/>
                              <a:gd name="T16" fmla="*/ 159 w 166"/>
                              <a:gd name="T17" fmla="*/ 103 h 120"/>
                              <a:gd name="T18" fmla="*/ 166 w 166"/>
                              <a:gd name="T19" fmla="*/ 97 h 120"/>
                              <a:gd name="T20" fmla="*/ 166 w 166"/>
                              <a:gd name="T21" fmla="*/ 7 h 120"/>
                              <a:gd name="T22" fmla="*/ 159 w 166"/>
                              <a:gd name="T23" fmla="*/ 0 h 120"/>
                              <a:gd name="T24" fmla="*/ 38 w 166"/>
                              <a:gd name="T25" fmla="*/ 65 h 120"/>
                              <a:gd name="T26" fmla="*/ 26 w 166"/>
                              <a:gd name="T27" fmla="*/ 53 h 120"/>
                              <a:gd name="T28" fmla="*/ 38 w 166"/>
                              <a:gd name="T29" fmla="*/ 41 h 120"/>
                              <a:gd name="T30" fmla="*/ 50 w 166"/>
                              <a:gd name="T31" fmla="*/ 53 h 120"/>
                              <a:gd name="T32" fmla="*/ 38 w 166"/>
                              <a:gd name="T33" fmla="*/ 65 h 120"/>
                              <a:gd name="T34" fmla="*/ 84 w 166"/>
                              <a:gd name="T35" fmla="*/ 65 h 120"/>
                              <a:gd name="T36" fmla="*/ 72 w 166"/>
                              <a:gd name="T37" fmla="*/ 53 h 120"/>
                              <a:gd name="T38" fmla="*/ 84 w 166"/>
                              <a:gd name="T39" fmla="*/ 41 h 120"/>
                              <a:gd name="T40" fmla="*/ 96 w 166"/>
                              <a:gd name="T41" fmla="*/ 53 h 120"/>
                              <a:gd name="T42" fmla="*/ 84 w 166"/>
                              <a:gd name="T43" fmla="*/ 65 h 120"/>
                              <a:gd name="T44" fmla="*/ 127 w 166"/>
                              <a:gd name="T45" fmla="*/ 65 h 120"/>
                              <a:gd name="T46" fmla="*/ 115 w 166"/>
                              <a:gd name="T47" fmla="*/ 53 h 120"/>
                              <a:gd name="T48" fmla="*/ 127 w 166"/>
                              <a:gd name="T49" fmla="*/ 41 h 120"/>
                              <a:gd name="T50" fmla="*/ 138 w 166"/>
                              <a:gd name="T51" fmla="*/ 53 h 120"/>
                              <a:gd name="T52" fmla="*/ 127 w 166"/>
                              <a:gd name="T53" fmla="*/ 65 h 1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166" h="120">
                                <a:moveTo>
                                  <a:pt x="159" y="0"/>
                                </a:moveTo>
                                <a:cubicBezTo>
                                  <a:pt x="7" y="0"/>
                                  <a:pt x="7" y="0"/>
                                  <a:pt x="7" y="0"/>
                                </a:cubicBezTo>
                                <a:cubicBezTo>
                                  <a:pt x="3" y="0"/>
                                  <a:pt x="0" y="3"/>
                                  <a:pt x="0" y="7"/>
                                </a:cubicBezTo>
                                <a:cubicBezTo>
                                  <a:pt x="0" y="97"/>
                                  <a:pt x="0" y="97"/>
                                  <a:pt x="0" y="97"/>
                                </a:cubicBezTo>
                                <a:cubicBezTo>
                                  <a:pt x="0" y="100"/>
                                  <a:pt x="3" y="103"/>
                                  <a:pt x="7" y="103"/>
                                </a:cubicBezTo>
                                <a:cubicBezTo>
                                  <a:pt x="133" y="103"/>
                                  <a:pt x="133" y="103"/>
                                  <a:pt x="133" y="103"/>
                                </a:cubicBezTo>
                                <a:cubicBezTo>
                                  <a:pt x="151" y="120"/>
                                  <a:pt x="151" y="120"/>
                                  <a:pt x="151" y="120"/>
                                </a:cubicBezTo>
                                <a:cubicBezTo>
                                  <a:pt x="150" y="103"/>
                                  <a:pt x="150" y="103"/>
                                  <a:pt x="150" y="103"/>
                                </a:cubicBezTo>
                                <a:cubicBezTo>
                                  <a:pt x="159" y="103"/>
                                  <a:pt x="159" y="103"/>
                                  <a:pt x="159" y="103"/>
                                </a:cubicBezTo>
                                <a:cubicBezTo>
                                  <a:pt x="163" y="103"/>
                                  <a:pt x="166" y="100"/>
                                  <a:pt x="166" y="97"/>
                                </a:cubicBezTo>
                                <a:cubicBezTo>
                                  <a:pt x="166" y="7"/>
                                  <a:pt x="166" y="7"/>
                                  <a:pt x="166" y="7"/>
                                </a:cubicBezTo>
                                <a:cubicBezTo>
                                  <a:pt x="166" y="3"/>
                                  <a:pt x="163" y="0"/>
                                  <a:pt x="159" y="0"/>
                                </a:cubicBezTo>
                                <a:close/>
                                <a:moveTo>
                                  <a:pt x="38" y="65"/>
                                </a:moveTo>
                                <a:cubicBezTo>
                                  <a:pt x="32" y="65"/>
                                  <a:pt x="26" y="60"/>
                                  <a:pt x="26" y="53"/>
                                </a:cubicBezTo>
                                <a:cubicBezTo>
                                  <a:pt x="26" y="47"/>
                                  <a:pt x="32" y="41"/>
                                  <a:pt x="38" y="41"/>
                                </a:cubicBezTo>
                                <a:cubicBezTo>
                                  <a:pt x="45" y="41"/>
                                  <a:pt x="50" y="47"/>
                                  <a:pt x="50" y="53"/>
                                </a:cubicBezTo>
                                <a:cubicBezTo>
                                  <a:pt x="50" y="60"/>
                                  <a:pt x="45" y="65"/>
                                  <a:pt x="38" y="65"/>
                                </a:cubicBezTo>
                                <a:close/>
                                <a:moveTo>
                                  <a:pt x="84" y="65"/>
                                </a:moveTo>
                                <a:cubicBezTo>
                                  <a:pt x="77" y="65"/>
                                  <a:pt x="72" y="60"/>
                                  <a:pt x="72" y="53"/>
                                </a:cubicBezTo>
                                <a:cubicBezTo>
                                  <a:pt x="72" y="47"/>
                                  <a:pt x="77" y="41"/>
                                  <a:pt x="84" y="41"/>
                                </a:cubicBezTo>
                                <a:cubicBezTo>
                                  <a:pt x="90" y="41"/>
                                  <a:pt x="96" y="47"/>
                                  <a:pt x="96" y="53"/>
                                </a:cubicBezTo>
                                <a:cubicBezTo>
                                  <a:pt x="96" y="60"/>
                                  <a:pt x="90" y="65"/>
                                  <a:pt x="84" y="65"/>
                                </a:cubicBezTo>
                                <a:close/>
                                <a:moveTo>
                                  <a:pt x="127" y="65"/>
                                </a:moveTo>
                                <a:cubicBezTo>
                                  <a:pt x="120" y="65"/>
                                  <a:pt x="115" y="60"/>
                                  <a:pt x="115" y="53"/>
                                </a:cubicBezTo>
                                <a:cubicBezTo>
                                  <a:pt x="115" y="47"/>
                                  <a:pt x="120" y="41"/>
                                  <a:pt x="127" y="41"/>
                                </a:cubicBezTo>
                                <a:cubicBezTo>
                                  <a:pt x="133" y="41"/>
                                  <a:pt x="138" y="47"/>
                                  <a:pt x="138" y="53"/>
                                </a:cubicBezTo>
                                <a:cubicBezTo>
                                  <a:pt x="138" y="60"/>
                                  <a:pt x="133" y="65"/>
                                  <a:pt x="127" y="6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6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Freeform 172"/>
                        <wps:cNvSpPr>
                          <a:spLocks/>
                        </wps:cNvSpPr>
                        <wps:spPr bwMode="auto">
                          <a:xfrm>
                            <a:off x="504967" y="2866030"/>
                            <a:ext cx="142863" cy="157480"/>
                          </a:xfrm>
                          <a:custGeom>
                            <a:avLst/>
                            <a:gdLst>
                              <a:gd name="T0" fmla="*/ 20 w 38"/>
                              <a:gd name="T1" fmla="*/ 38 h 42"/>
                              <a:gd name="T2" fmla="*/ 33 w 38"/>
                              <a:gd name="T3" fmla="*/ 38 h 42"/>
                              <a:gd name="T4" fmla="*/ 35 w 38"/>
                              <a:gd name="T5" fmla="*/ 26 h 42"/>
                              <a:gd name="T6" fmla="*/ 16 w 38"/>
                              <a:gd name="T7" fmla="*/ 3 h 42"/>
                              <a:gd name="T8" fmla="*/ 1 w 38"/>
                              <a:gd name="T9" fmla="*/ 15 h 42"/>
                              <a:gd name="T10" fmla="*/ 20 w 38"/>
                              <a:gd name="T11" fmla="*/ 38 h 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38" h="42">
                                <a:moveTo>
                                  <a:pt x="20" y="38"/>
                                </a:moveTo>
                                <a:cubicBezTo>
                                  <a:pt x="23" y="42"/>
                                  <a:pt x="28" y="42"/>
                                  <a:pt x="33" y="38"/>
                                </a:cubicBezTo>
                                <a:cubicBezTo>
                                  <a:pt x="37" y="35"/>
                                  <a:pt x="38" y="29"/>
                                  <a:pt x="35" y="26"/>
                                </a:cubicBezTo>
                                <a:cubicBezTo>
                                  <a:pt x="16" y="3"/>
                                  <a:pt x="16" y="3"/>
                                  <a:pt x="16" y="3"/>
                                </a:cubicBezTo>
                                <a:cubicBezTo>
                                  <a:pt x="15" y="0"/>
                                  <a:pt x="0" y="14"/>
                                  <a:pt x="1" y="15"/>
                                </a:cubicBezTo>
                                <a:lnTo>
                                  <a:pt x="20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173"/>
                        <wps:cNvSpPr>
                          <a:spLocks/>
                        </wps:cNvSpPr>
                        <wps:spPr bwMode="auto">
                          <a:xfrm>
                            <a:off x="559558" y="2947916"/>
                            <a:ext cx="240009" cy="262890"/>
                          </a:xfrm>
                          <a:custGeom>
                            <a:avLst/>
                            <a:gdLst>
                              <a:gd name="T0" fmla="*/ 1 w 64"/>
                              <a:gd name="T1" fmla="*/ 20 h 70"/>
                              <a:gd name="T2" fmla="*/ 1 w 64"/>
                              <a:gd name="T3" fmla="*/ 20 h 70"/>
                              <a:gd name="T4" fmla="*/ 1 w 64"/>
                              <a:gd name="T5" fmla="*/ 17 h 70"/>
                              <a:gd name="T6" fmla="*/ 22 w 64"/>
                              <a:gd name="T7" fmla="*/ 0 h 70"/>
                              <a:gd name="T8" fmla="*/ 24 w 64"/>
                              <a:gd name="T9" fmla="*/ 1 h 70"/>
                              <a:gd name="T10" fmla="*/ 28 w 64"/>
                              <a:gd name="T11" fmla="*/ 6 h 70"/>
                              <a:gd name="T12" fmla="*/ 28 w 64"/>
                              <a:gd name="T13" fmla="*/ 6 h 70"/>
                              <a:gd name="T14" fmla="*/ 56 w 64"/>
                              <a:gd name="T15" fmla="*/ 40 h 70"/>
                              <a:gd name="T16" fmla="*/ 57 w 64"/>
                              <a:gd name="T17" fmla="*/ 65 h 70"/>
                              <a:gd name="T18" fmla="*/ 33 w 64"/>
                              <a:gd name="T19" fmla="*/ 59 h 70"/>
                              <a:gd name="T20" fmla="*/ 1 w 64"/>
                              <a:gd name="T21" fmla="*/ 20 h 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64" h="70">
                                <a:moveTo>
                                  <a:pt x="1" y="20"/>
                                </a:moveTo>
                                <a:cubicBezTo>
                                  <a:pt x="1" y="20"/>
                                  <a:pt x="1" y="20"/>
                                  <a:pt x="1" y="20"/>
                                </a:cubicBezTo>
                                <a:cubicBezTo>
                                  <a:pt x="0" y="19"/>
                                  <a:pt x="0" y="18"/>
                                  <a:pt x="1" y="17"/>
                                </a:cubicBezTo>
                                <a:cubicBezTo>
                                  <a:pt x="22" y="0"/>
                                  <a:pt x="22" y="0"/>
                                  <a:pt x="22" y="0"/>
                                </a:cubicBezTo>
                                <a:cubicBezTo>
                                  <a:pt x="22" y="0"/>
                                  <a:pt x="23" y="0"/>
                                  <a:pt x="24" y="1"/>
                                </a:cubicBezTo>
                                <a:cubicBezTo>
                                  <a:pt x="28" y="6"/>
                                  <a:pt x="28" y="6"/>
                                  <a:pt x="28" y="6"/>
                                </a:cubicBezTo>
                                <a:cubicBezTo>
                                  <a:pt x="28" y="6"/>
                                  <a:pt x="28" y="6"/>
                                  <a:pt x="28" y="6"/>
                                </a:cubicBezTo>
                                <a:cubicBezTo>
                                  <a:pt x="56" y="40"/>
                                  <a:pt x="56" y="40"/>
                                  <a:pt x="56" y="40"/>
                                </a:cubicBezTo>
                                <a:cubicBezTo>
                                  <a:pt x="63" y="48"/>
                                  <a:pt x="64" y="60"/>
                                  <a:pt x="57" y="65"/>
                                </a:cubicBezTo>
                                <a:cubicBezTo>
                                  <a:pt x="51" y="70"/>
                                  <a:pt x="40" y="68"/>
                                  <a:pt x="33" y="59"/>
                                </a:cubicBezTo>
                                <a:cubicBezTo>
                                  <a:pt x="1" y="20"/>
                                  <a:pt x="1" y="20"/>
                                  <a:pt x="1" y="2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6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Freeform 174"/>
                        <wps:cNvSpPr>
                          <a:spLocks noEditPoints="1"/>
                        </wps:cNvSpPr>
                        <wps:spPr bwMode="auto">
                          <a:xfrm>
                            <a:off x="204716" y="2552131"/>
                            <a:ext cx="447002" cy="446405"/>
                          </a:xfrm>
                          <a:custGeom>
                            <a:avLst/>
                            <a:gdLst>
                              <a:gd name="T0" fmla="*/ 18 w 119"/>
                              <a:gd name="T1" fmla="*/ 93 h 119"/>
                              <a:gd name="T2" fmla="*/ 93 w 119"/>
                              <a:gd name="T3" fmla="*/ 101 h 119"/>
                              <a:gd name="T4" fmla="*/ 100 w 119"/>
                              <a:gd name="T5" fmla="*/ 26 h 119"/>
                              <a:gd name="T6" fmla="*/ 26 w 119"/>
                              <a:gd name="T7" fmla="*/ 19 h 119"/>
                              <a:gd name="T8" fmla="*/ 18 w 119"/>
                              <a:gd name="T9" fmla="*/ 93 h 119"/>
                              <a:gd name="T10" fmla="*/ 39 w 119"/>
                              <a:gd name="T11" fmla="*/ 93 h 119"/>
                              <a:gd name="T12" fmla="*/ 29 w 119"/>
                              <a:gd name="T13" fmla="*/ 84 h 119"/>
                              <a:gd name="T14" fmla="*/ 34 w 119"/>
                              <a:gd name="T15" fmla="*/ 29 h 119"/>
                              <a:gd name="T16" fmla="*/ 63 w 119"/>
                              <a:gd name="T17" fmla="*/ 21 h 119"/>
                              <a:gd name="T18" fmla="*/ 90 w 119"/>
                              <a:gd name="T19" fmla="*/ 35 h 119"/>
                              <a:gd name="T20" fmla="*/ 84 w 119"/>
                              <a:gd name="T21" fmla="*/ 90 h 119"/>
                              <a:gd name="T22" fmla="*/ 39 w 119"/>
                              <a:gd name="T23" fmla="*/ 93 h 11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19" h="119">
                                <a:moveTo>
                                  <a:pt x="18" y="93"/>
                                </a:moveTo>
                                <a:cubicBezTo>
                                  <a:pt x="37" y="116"/>
                                  <a:pt x="70" y="119"/>
                                  <a:pt x="93" y="101"/>
                                </a:cubicBezTo>
                                <a:cubicBezTo>
                                  <a:pt x="116" y="82"/>
                                  <a:pt x="119" y="49"/>
                                  <a:pt x="100" y="26"/>
                                </a:cubicBezTo>
                                <a:cubicBezTo>
                                  <a:pt x="82" y="3"/>
                                  <a:pt x="48" y="0"/>
                                  <a:pt x="26" y="19"/>
                                </a:cubicBezTo>
                                <a:cubicBezTo>
                                  <a:pt x="3" y="37"/>
                                  <a:pt x="0" y="71"/>
                                  <a:pt x="18" y="93"/>
                                </a:cubicBezTo>
                                <a:close/>
                                <a:moveTo>
                                  <a:pt x="39" y="93"/>
                                </a:moveTo>
                                <a:cubicBezTo>
                                  <a:pt x="36" y="91"/>
                                  <a:pt x="32" y="88"/>
                                  <a:pt x="29" y="84"/>
                                </a:cubicBezTo>
                                <a:cubicBezTo>
                                  <a:pt x="15" y="68"/>
                                  <a:pt x="18" y="43"/>
                                  <a:pt x="34" y="29"/>
                                </a:cubicBezTo>
                                <a:cubicBezTo>
                                  <a:pt x="43" y="23"/>
                                  <a:pt x="53" y="20"/>
                                  <a:pt x="63" y="21"/>
                                </a:cubicBezTo>
                                <a:cubicBezTo>
                                  <a:pt x="73" y="21"/>
                                  <a:pt x="83" y="26"/>
                                  <a:pt x="90" y="35"/>
                                </a:cubicBezTo>
                                <a:cubicBezTo>
                                  <a:pt x="103" y="51"/>
                                  <a:pt x="101" y="76"/>
                                  <a:pt x="84" y="90"/>
                                </a:cubicBezTo>
                                <a:cubicBezTo>
                                  <a:pt x="71" y="101"/>
                                  <a:pt x="53" y="101"/>
                                  <a:pt x="39" y="9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6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175"/>
                        <wps:cNvSpPr>
                          <a:spLocks noEditPoints="1"/>
                        </wps:cNvSpPr>
                        <wps:spPr bwMode="auto">
                          <a:xfrm>
                            <a:off x="504967" y="1214651"/>
                            <a:ext cx="717489" cy="577215"/>
                          </a:xfrm>
                          <a:custGeom>
                            <a:avLst/>
                            <a:gdLst>
                              <a:gd name="T0" fmla="*/ 170 w 191"/>
                              <a:gd name="T1" fmla="*/ 95 h 154"/>
                              <a:gd name="T2" fmla="*/ 183 w 191"/>
                              <a:gd name="T3" fmla="*/ 25 h 154"/>
                              <a:gd name="T4" fmla="*/ 50 w 191"/>
                              <a:gd name="T5" fmla="*/ 25 h 154"/>
                              <a:gd name="T6" fmla="*/ 37 w 191"/>
                              <a:gd name="T7" fmla="*/ 6 h 154"/>
                              <a:gd name="T8" fmla="*/ 8 w 191"/>
                              <a:gd name="T9" fmla="*/ 0 h 154"/>
                              <a:gd name="T10" fmla="*/ 8 w 191"/>
                              <a:gd name="T11" fmla="*/ 14 h 154"/>
                              <a:gd name="T12" fmla="*/ 27 w 191"/>
                              <a:gd name="T13" fmla="*/ 19 h 154"/>
                              <a:gd name="T14" fmla="*/ 59 w 191"/>
                              <a:gd name="T15" fmla="*/ 116 h 154"/>
                              <a:gd name="T16" fmla="*/ 74 w 191"/>
                              <a:gd name="T17" fmla="*/ 152 h 154"/>
                              <a:gd name="T18" fmla="*/ 93 w 191"/>
                              <a:gd name="T19" fmla="*/ 125 h 154"/>
                              <a:gd name="T20" fmla="*/ 133 w 191"/>
                              <a:gd name="T21" fmla="*/ 132 h 154"/>
                              <a:gd name="T22" fmla="*/ 171 w 191"/>
                              <a:gd name="T23" fmla="*/ 142 h 154"/>
                              <a:gd name="T24" fmla="*/ 152 w 191"/>
                              <a:gd name="T25" fmla="*/ 111 h 154"/>
                              <a:gd name="T26" fmla="*/ 74 w 191"/>
                              <a:gd name="T27" fmla="*/ 101 h 154"/>
                              <a:gd name="T28" fmla="*/ 160 w 191"/>
                              <a:gd name="T29" fmla="*/ 101 h 154"/>
                              <a:gd name="T30" fmla="*/ 173 w 191"/>
                              <a:gd name="T31" fmla="*/ 40 h 154"/>
                              <a:gd name="T32" fmla="*/ 164 w 191"/>
                              <a:gd name="T33" fmla="*/ 61 h 154"/>
                              <a:gd name="T34" fmla="*/ 137 w 191"/>
                              <a:gd name="T35" fmla="*/ 40 h 154"/>
                              <a:gd name="T36" fmla="*/ 164 w 191"/>
                              <a:gd name="T37" fmla="*/ 68 h 154"/>
                              <a:gd name="T38" fmla="*/ 156 w 191"/>
                              <a:gd name="T39" fmla="*/ 87 h 154"/>
                              <a:gd name="T40" fmla="*/ 135 w 191"/>
                              <a:gd name="T41" fmla="*/ 68 h 154"/>
                              <a:gd name="T42" fmla="*/ 153 w 191"/>
                              <a:gd name="T43" fmla="*/ 125 h 154"/>
                              <a:gd name="T44" fmla="*/ 154 w 191"/>
                              <a:gd name="T45" fmla="*/ 138 h 154"/>
                              <a:gd name="T46" fmla="*/ 126 w 191"/>
                              <a:gd name="T47" fmla="*/ 87 h 154"/>
                              <a:gd name="T48" fmla="*/ 98 w 191"/>
                              <a:gd name="T49" fmla="*/ 68 h 154"/>
                              <a:gd name="T50" fmla="*/ 126 w 191"/>
                              <a:gd name="T51" fmla="*/ 87 h 154"/>
                              <a:gd name="T52" fmla="*/ 129 w 191"/>
                              <a:gd name="T53" fmla="*/ 57 h 154"/>
                              <a:gd name="T54" fmla="*/ 98 w 191"/>
                              <a:gd name="T55" fmla="*/ 61 h 154"/>
                              <a:gd name="T56" fmla="*/ 130 w 191"/>
                              <a:gd name="T57" fmla="*/ 40 h 154"/>
                              <a:gd name="T58" fmla="*/ 50 w 191"/>
                              <a:gd name="T59" fmla="*/ 40 h 154"/>
                              <a:gd name="T60" fmla="*/ 91 w 191"/>
                              <a:gd name="T61" fmla="*/ 61 h 154"/>
                              <a:gd name="T62" fmla="*/ 62 w 191"/>
                              <a:gd name="T63" fmla="*/ 61 h 154"/>
                              <a:gd name="T64" fmla="*/ 79 w 191"/>
                              <a:gd name="T65" fmla="*/ 131 h 154"/>
                              <a:gd name="T66" fmla="*/ 66 w 191"/>
                              <a:gd name="T67" fmla="*/ 131 h 154"/>
                              <a:gd name="T68" fmla="*/ 79 w 191"/>
                              <a:gd name="T69" fmla="*/ 131 h 154"/>
                              <a:gd name="T70" fmla="*/ 68 w 191"/>
                              <a:gd name="T71" fmla="*/ 85 h 154"/>
                              <a:gd name="T72" fmla="*/ 91 w 191"/>
                              <a:gd name="T73" fmla="*/ 68 h 154"/>
                              <a:gd name="T74" fmla="*/ 70 w 191"/>
                              <a:gd name="T75" fmla="*/ 87 h 1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191" h="154">
                                <a:moveTo>
                                  <a:pt x="160" y="101"/>
                                </a:moveTo>
                                <a:cubicBezTo>
                                  <a:pt x="165" y="101"/>
                                  <a:pt x="169" y="100"/>
                                  <a:pt x="170" y="95"/>
                                </a:cubicBezTo>
                                <a:cubicBezTo>
                                  <a:pt x="177" y="75"/>
                                  <a:pt x="183" y="55"/>
                                  <a:pt x="189" y="35"/>
                                </a:cubicBezTo>
                                <a:cubicBezTo>
                                  <a:pt x="191" y="30"/>
                                  <a:pt x="188" y="26"/>
                                  <a:pt x="183" y="25"/>
                                </a:cubicBezTo>
                                <a:cubicBezTo>
                                  <a:pt x="181" y="25"/>
                                  <a:pt x="179" y="25"/>
                                  <a:pt x="178" y="25"/>
                                </a:cubicBezTo>
                                <a:cubicBezTo>
                                  <a:pt x="135" y="25"/>
                                  <a:pt x="92" y="25"/>
                                  <a:pt x="50" y="25"/>
                                </a:cubicBezTo>
                                <a:cubicBezTo>
                                  <a:pt x="46" y="25"/>
                                  <a:pt x="44" y="24"/>
                                  <a:pt x="43" y="21"/>
                                </a:cubicBezTo>
                                <a:cubicBezTo>
                                  <a:pt x="41" y="16"/>
                                  <a:pt x="39" y="11"/>
                                  <a:pt x="37" y="6"/>
                                </a:cubicBezTo>
                                <a:cubicBezTo>
                                  <a:pt x="36" y="2"/>
                                  <a:pt x="33" y="0"/>
                                  <a:pt x="29" y="0"/>
                                </a:cubicBezTo>
                                <a:cubicBezTo>
                                  <a:pt x="22" y="0"/>
                                  <a:pt x="15" y="0"/>
                                  <a:pt x="8" y="0"/>
                                </a:cubicBezTo>
                                <a:cubicBezTo>
                                  <a:pt x="3" y="0"/>
                                  <a:pt x="0" y="3"/>
                                  <a:pt x="1" y="7"/>
                                </a:cubicBezTo>
                                <a:cubicBezTo>
                                  <a:pt x="1" y="12"/>
                                  <a:pt x="4" y="14"/>
                                  <a:pt x="8" y="14"/>
                                </a:cubicBezTo>
                                <a:cubicBezTo>
                                  <a:pt x="12" y="14"/>
                                  <a:pt x="16" y="14"/>
                                  <a:pt x="21" y="14"/>
                                </a:cubicBezTo>
                                <a:cubicBezTo>
                                  <a:pt x="24" y="14"/>
                                  <a:pt x="26" y="15"/>
                                  <a:pt x="27" y="19"/>
                                </a:cubicBezTo>
                                <a:cubicBezTo>
                                  <a:pt x="39" y="48"/>
                                  <a:pt x="50" y="78"/>
                                  <a:pt x="61" y="108"/>
                                </a:cubicBezTo>
                                <a:cubicBezTo>
                                  <a:pt x="63" y="111"/>
                                  <a:pt x="63" y="113"/>
                                  <a:pt x="59" y="116"/>
                                </a:cubicBezTo>
                                <a:cubicBezTo>
                                  <a:pt x="52" y="121"/>
                                  <a:pt x="50" y="131"/>
                                  <a:pt x="54" y="139"/>
                                </a:cubicBezTo>
                                <a:cubicBezTo>
                                  <a:pt x="57" y="147"/>
                                  <a:pt x="65" y="152"/>
                                  <a:pt x="74" y="152"/>
                                </a:cubicBezTo>
                                <a:cubicBezTo>
                                  <a:pt x="82" y="151"/>
                                  <a:pt x="90" y="146"/>
                                  <a:pt x="92" y="137"/>
                                </a:cubicBezTo>
                                <a:cubicBezTo>
                                  <a:pt x="93" y="133"/>
                                  <a:pt x="93" y="130"/>
                                  <a:pt x="93" y="125"/>
                                </a:cubicBezTo>
                                <a:cubicBezTo>
                                  <a:pt x="133" y="125"/>
                                  <a:pt x="133" y="125"/>
                                  <a:pt x="133" y="125"/>
                                </a:cubicBezTo>
                                <a:cubicBezTo>
                                  <a:pt x="133" y="128"/>
                                  <a:pt x="133" y="130"/>
                                  <a:pt x="133" y="132"/>
                                </a:cubicBezTo>
                                <a:cubicBezTo>
                                  <a:pt x="133" y="141"/>
                                  <a:pt x="139" y="149"/>
                                  <a:pt x="148" y="151"/>
                                </a:cubicBezTo>
                                <a:cubicBezTo>
                                  <a:pt x="157" y="154"/>
                                  <a:pt x="166" y="150"/>
                                  <a:pt x="171" y="142"/>
                                </a:cubicBezTo>
                                <a:cubicBezTo>
                                  <a:pt x="175" y="136"/>
                                  <a:pt x="175" y="129"/>
                                  <a:pt x="171" y="122"/>
                                </a:cubicBezTo>
                                <a:cubicBezTo>
                                  <a:pt x="167" y="114"/>
                                  <a:pt x="161" y="111"/>
                                  <a:pt x="152" y="111"/>
                                </a:cubicBezTo>
                                <a:cubicBezTo>
                                  <a:pt x="130" y="111"/>
                                  <a:pt x="108" y="111"/>
                                  <a:pt x="85" y="111"/>
                                </a:cubicBezTo>
                                <a:cubicBezTo>
                                  <a:pt x="76" y="111"/>
                                  <a:pt x="76" y="110"/>
                                  <a:pt x="74" y="101"/>
                                </a:cubicBezTo>
                                <a:cubicBezTo>
                                  <a:pt x="80" y="101"/>
                                  <a:pt x="80" y="101"/>
                                  <a:pt x="80" y="101"/>
                                </a:cubicBezTo>
                                <a:cubicBezTo>
                                  <a:pt x="107" y="101"/>
                                  <a:pt x="134" y="101"/>
                                  <a:pt x="160" y="101"/>
                                </a:cubicBezTo>
                                <a:close/>
                                <a:moveTo>
                                  <a:pt x="137" y="40"/>
                                </a:moveTo>
                                <a:cubicBezTo>
                                  <a:pt x="173" y="40"/>
                                  <a:pt x="173" y="40"/>
                                  <a:pt x="173" y="40"/>
                                </a:cubicBezTo>
                                <a:cubicBezTo>
                                  <a:pt x="171" y="47"/>
                                  <a:pt x="169" y="52"/>
                                  <a:pt x="167" y="58"/>
                                </a:cubicBezTo>
                                <a:cubicBezTo>
                                  <a:pt x="167" y="59"/>
                                  <a:pt x="165" y="61"/>
                                  <a:pt x="164" y="61"/>
                                </a:cubicBezTo>
                                <a:cubicBezTo>
                                  <a:pt x="154" y="61"/>
                                  <a:pt x="145" y="61"/>
                                  <a:pt x="135" y="61"/>
                                </a:cubicBezTo>
                                <a:cubicBezTo>
                                  <a:pt x="136" y="54"/>
                                  <a:pt x="136" y="47"/>
                                  <a:pt x="137" y="40"/>
                                </a:cubicBezTo>
                                <a:close/>
                                <a:moveTo>
                                  <a:pt x="135" y="68"/>
                                </a:moveTo>
                                <a:cubicBezTo>
                                  <a:pt x="164" y="68"/>
                                  <a:pt x="164" y="68"/>
                                  <a:pt x="164" y="68"/>
                                </a:cubicBezTo>
                                <a:cubicBezTo>
                                  <a:pt x="162" y="74"/>
                                  <a:pt x="161" y="80"/>
                                  <a:pt x="159" y="85"/>
                                </a:cubicBezTo>
                                <a:cubicBezTo>
                                  <a:pt x="158" y="86"/>
                                  <a:pt x="157" y="87"/>
                                  <a:pt x="156" y="87"/>
                                </a:cubicBezTo>
                                <a:cubicBezTo>
                                  <a:pt x="149" y="87"/>
                                  <a:pt x="141" y="87"/>
                                  <a:pt x="133" y="87"/>
                                </a:cubicBezTo>
                                <a:cubicBezTo>
                                  <a:pt x="134" y="80"/>
                                  <a:pt x="134" y="75"/>
                                  <a:pt x="135" y="68"/>
                                </a:cubicBezTo>
                                <a:close/>
                                <a:moveTo>
                                  <a:pt x="147" y="131"/>
                                </a:moveTo>
                                <a:cubicBezTo>
                                  <a:pt x="147" y="128"/>
                                  <a:pt x="149" y="125"/>
                                  <a:pt x="153" y="125"/>
                                </a:cubicBezTo>
                                <a:cubicBezTo>
                                  <a:pt x="157" y="125"/>
                                  <a:pt x="160" y="128"/>
                                  <a:pt x="160" y="131"/>
                                </a:cubicBezTo>
                                <a:cubicBezTo>
                                  <a:pt x="160" y="135"/>
                                  <a:pt x="158" y="138"/>
                                  <a:pt x="154" y="138"/>
                                </a:cubicBezTo>
                                <a:cubicBezTo>
                                  <a:pt x="150" y="138"/>
                                  <a:pt x="147" y="135"/>
                                  <a:pt x="147" y="131"/>
                                </a:cubicBezTo>
                                <a:close/>
                                <a:moveTo>
                                  <a:pt x="126" y="87"/>
                                </a:moveTo>
                                <a:cubicBezTo>
                                  <a:pt x="100" y="87"/>
                                  <a:pt x="100" y="87"/>
                                  <a:pt x="100" y="87"/>
                                </a:cubicBezTo>
                                <a:cubicBezTo>
                                  <a:pt x="100" y="80"/>
                                  <a:pt x="99" y="75"/>
                                  <a:pt x="98" y="68"/>
                                </a:cubicBezTo>
                                <a:cubicBezTo>
                                  <a:pt x="128" y="68"/>
                                  <a:pt x="128" y="68"/>
                                  <a:pt x="128" y="68"/>
                                </a:cubicBezTo>
                                <a:cubicBezTo>
                                  <a:pt x="127" y="75"/>
                                  <a:pt x="127" y="80"/>
                                  <a:pt x="126" y="87"/>
                                </a:cubicBezTo>
                                <a:close/>
                                <a:moveTo>
                                  <a:pt x="130" y="40"/>
                                </a:moveTo>
                                <a:cubicBezTo>
                                  <a:pt x="129" y="46"/>
                                  <a:pt x="129" y="57"/>
                                  <a:pt x="129" y="57"/>
                                </a:cubicBezTo>
                                <a:cubicBezTo>
                                  <a:pt x="128" y="61"/>
                                  <a:pt x="128" y="61"/>
                                  <a:pt x="128" y="61"/>
                                </a:cubicBezTo>
                                <a:cubicBezTo>
                                  <a:pt x="98" y="61"/>
                                  <a:pt x="98" y="61"/>
                                  <a:pt x="98" y="61"/>
                                </a:cubicBezTo>
                                <a:cubicBezTo>
                                  <a:pt x="98" y="61"/>
                                  <a:pt x="97" y="46"/>
                                  <a:pt x="96" y="40"/>
                                </a:cubicBezTo>
                                <a:lnTo>
                                  <a:pt x="130" y="40"/>
                                </a:lnTo>
                                <a:close/>
                                <a:moveTo>
                                  <a:pt x="57" y="57"/>
                                </a:moveTo>
                                <a:cubicBezTo>
                                  <a:pt x="55" y="52"/>
                                  <a:pt x="53" y="46"/>
                                  <a:pt x="50" y="40"/>
                                </a:cubicBezTo>
                                <a:cubicBezTo>
                                  <a:pt x="89" y="40"/>
                                  <a:pt x="89" y="40"/>
                                  <a:pt x="89" y="40"/>
                                </a:cubicBezTo>
                                <a:cubicBezTo>
                                  <a:pt x="90" y="47"/>
                                  <a:pt x="90" y="53"/>
                                  <a:pt x="91" y="61"/>
                                </a:cubicBezTo>
                                <a:cubicBezTo>
                                  <a:pt x="82" y="61"/>
                                  <a:pt x="82" y="61"/>
                                  <a:pt x="82" y="61"/>
                                </a:cubicBezTo>
                                <a:cubicBezTo>
                                  <a:pt x="76" y="61"/>
                                  <a:pt x="69" y="61"/>
                                  <a:pt x="62" y="61"/>
                                </a:cubicBezTo>
                                <a:cubicBezTo>
                                  <a:pt x="59" y="61"/>
                                  <a:pt x="58" y="60"/>
                                  <a:pt x="57" y="57"/>
                                </a:cubicBezTo>
                                <a:close/>
                                <a:moveTo>
                                  <a:pt x="79" y="131"/>
                                </a:moveTo>
                                <a:cubicBezTo>
                                  <a:pt x="79" y="135"/>
                                  <a:pt x="76" y="138"/>
                                  <a:pt x="72" y="138"/>
                                </a:cubicBezTo>
                                <a:cubicBezTo>
                                  <a:pt x="69" y="138"/>
                                  <a:pt x="66" y="135"/>
                                  <a:pt x="66" y="131"/>
                                </a:cubicBezTo>
                                <a:cubicBezTo>
                                  <a:pt x="66" y="128"/>
                                  <a:pt x="69" y="125"/>
                                  <a:pt x="73" y="125"/>
                                </a:cubicBezTo>
                                <a:cubicBezTo>
                                  <a:pt x="77" y="125"/>
                                  <a:pt x="79" y="128"/>
                                  <a:pt x="79" y="131"/>
                                </a:cubicBezTo>
                                <a:close/>
                                <a:moveTo>
                                  <a:pt x="70" y="87"/>
                                </a:moveTo>
                                <a:cubicBezTo>
                                  <a:pt x="69" y="87"/>
                                  <a:pt x="68" y="86"/>
                                  <a:pt x="68" y="85"/>
                                </a:cubicBezTo>
                                <a:cubicBezTo>
                                  <a:pt x="65" y="80"/>
                                  <a:pt x="63" y="75"/>
                                  <a:pt x="61" y="68"/>
                                </a:cubicBezTo>
                                <a:cubicBezTo>
                                  <a:pt x="91" y="68"/>
                                  <a:pt x="91" y="68"/>
                                  <a:pt x="91" y="68"/>
                                </a:cubicBezTo>
                                <a:cubicBezTo>
                                  <a:pt x="92" y="75"/>
                                  <a:pt x="92" y="80"/>
                                  <a:pt x="93" y="87"/>
                                </a:cubicBezTo>
                                <a:cubicBezTo>
                                  <a:pt x="85" y="87"/>
                                  <a:pt x="78" y="87"/>
                                  <a:pt x="70" y="8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6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176"/>
                        <wps:cNvSpPr>
                          <a:spLocks noEditPoints="1"/>
                        </wps:cNvSpPr>
                        <wps:spPr bwMode="auto">
                          <a:xfrm>
                            <a:off x="4367284" y="1119116"/>
                            <a:ext cx="638755" cy="637540"/>
                          </a:xfrm>
                          <a:custGeom>
                            <a:avLst/>
                            <a:gdLst>
                              <a:gd name="T0" fmla="*/ 146 w 170"/>
                              <a:gd name="T1" fmla="*/ 26 h 170"/>
                              <a:gd name="T2" fmla="*/ 145 w 170"/>
                              <a:gd name="T3" fmla="*/ 25 h 170"/>
                              <a:gd name="T4" fmla="*/ 144 w 170"/>
                              <a:gd name="T5" fmla="*/ 25 h 170"/>
                              <a:gd name="T6" fmla="*/ 85 w 170"/>
                              <a:gd name="T7" fmla="*/ 0 h 170"/>
                              <a:gd name="T8" fmla="*/ 27 w 170"/>
                              <a:gd name="T9" fmla="*/ 23 h 170"/>
                              <a:gd name="T10" fmla="*/ 25 w 170"/>
                              <a:gd name="T11" fmla="*/ 25 h 170"/>
                              <a:gd name="T12" fmla="*/ 25 w 170"/>
                              <a:gd name="T13" fmla="*/ 25 h 170"/>
                              <a:gd name="T14" fmla="*/ 0 w 170"/>
                              <a:gd name="T15" fmla="*/ 85 h 170"/>
                              <a:gd name="T16" fmla="*/ 25 w 170"/>
                              <a:gd name="T17" fmla="*/ 145 h 170"/>
                              <a:gd name="T18" fmla="*/ 85 w 170"/>
                              <a:gd name="T19" fmla="*/ 170 h 170"/>
                              <a:gd name="T20" fmla="*/ 145 w 170"/>
                              <a:gd name="T21" fmla="*/ 145 h 170"/>
                              <a:gd name="T22" fmla="*/ 170 w 170"/>
                              <a:gd name="T23" fmla="*/ 85 h 170"/>
                              <a:gd name="T24" fmla="*/ 146 w 170"/>
                              <a:gd name="T25" fmla="*/ 26 h 170"/>
                              <a:gd name="T26" fmla="*/ 98 w 170"/>
                              <a:gd name="T27" fmla="*/ 167 h 170"/>
                              <a:gd name="T28" fmla="*/ 89 w 170"/>
                              <a:gd name="T29" fmla="*/ 168 h 170"/>
                              <a:gd name="T30" fmla="*/ 85 w 170"/>
                              <a:gd name="T31" fmla="*/ 168 h 170"/>
                              <a:gd name="T32" fmla="*/ 81 w 170"/>
                              <a:gd name="T33" fmla="*/ 168 h 170"/>
                              <a:gd name="T34" fmla="*/ 71 w 170"/>
                              <a:gd name="T35" fmla="*/ 167 h 170"/>
                              <a:gd name="T36" fmla="*/ 1 w 170"/>
                              <a:gd name="T37" fmla="*/ 86 h 170"/>
                              <a:gd name="T38" fmla="*/ 1 w 170"/>
                              <a:gd name="T39" fmla="*/ 85 h 170"/>
                              <a:gd name="T40" fmla="*/ 1 w 170"/>
                              <a:gd name="T41" fmla="*/ 84 h 170"/>
                              <a:gd name="T42" fmla="*/ 27 w 170"/>
                              <a:gd name="T43" fmla="*/ 26 h 170"/>
                              <a:gd name="T44" fmla="*/ 28 w 170"/>
                              <a:gd name="T45" fmla="*/ 25 h 170"/>
                              <a:gd name="T46" fmla="*/ 71 w 170"/>
                              <a:gd name="T47" fmla="*/ 3 h 170"/>
                              <a:gd name="T48" fmla="*/ 81 w 170"/>
                              <a:gd name="T49" fmla="*/ 2 h 170"/>
                              <a:gd name="T50" fmla="*/ 85 w 170"/>
                              <a:gd name="T51" fmla="*/ 2 h 170"/>
                              <a:gd name="T52" fmla="*/ 89 w 170"/>
                              <a:gd name="T53" fmla="*/ 2 h 170"/>
                              <a:gd name="T54" fmla="*/ 98 w 170"/>
                              <a:gd name="T55" fmla="*/ 3 h 170"/>
                              <a:gd name="T56" fmla="*/ 143 w 170"/>
                              <a:gd name="T57" fmla="*/ 26 h 170"/>
                              <a:gd name="T58" fmla="*/ 144 w 170"/>
                              <a:gd name="T59" fmla="*/ 28 h 170"/>
                              <a:gd name="T60" fmla="*/ 168 w 170"/>
                              <a:gd name="T61" fmla="*/ 84 h 170"/>
                              <a:gd name="T62" fmla="*/ 168 w 170"/>
                              <a:gd name="T63" fmla="*/ 85 h 170"/>
                              <a:gd name="T64" fmla="*/ 168 w 170"/>
                              <a:gd name="T65" fmla="*/ 86 h 170"/>
                              <a:gd name="T66" fmla="*/ 98 w 170"/>
                              <a:gd name="T67" fmla="*/ 167 h 1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</a:cxnLst>
                            <a:rect l="0" t="0" r="r" b="b"/>
                            <a:pathLst>
                              <a:path w="170" h="170">
                                <a:moveTo>
                                  <a:pt x="146" y="26"/>
                                </a:moveTo>
                                <a:cubicBezTo>
                                  <a:pt x="145" y="26"/>
                                  <a:pt x="145" y="26"/>
                                  <a:pt x="145" y="25"/>
                                </a:cubicBezTo>
                                <a:cubicBezTo>
                                  <a:pt x="144" y="25"/>
                                  <a:pt x="144" y="25"/>
                                  <a:pt x="144" y="25"/>
                                </a:cubicBezTo>
                                <a:cubicBezTo>
                                  <a:pt x="128" y="9"/>
                                  <a:pt x="107" y="0"/>
                                  <a:pt x="85" y="0"/>
                                </a:cubicBezTo>
                                <a:cubicBezTo>
                                  <a:pt x="63" y="0"/>
                                  <a:pt x="42" y="8"/>
                                  <a:pt x="27" y="23"/>
                                </a:cubicBezTo>
                                <a:cubicBezTo>
                                  <a:pt x="26" y="24"/>
                                  <a:pt x="26" y="24"/>
                                  <a:pt x="25" y="25"/>
                                </a:cubicBezTo>
                                <a:cubicBezTo>
                                  <a:pt x="25" y="25"/>
                                  <a:pt x="25" y="25"/>
                                  <a:pt x="25" y="25"/>
                                </a:cubicBezTo>
                                <a:cubicBezTo>
                                  <a:pt x="9" y="41"/>
                                  <a:pt x="0" y="63"/>
                                  <a:pt x="0" y="85"/>
                                </a:cubicBezTo>
                                <a:cubicBezTo>
                                  <a:pt x="0" y="108"/>
                                  <a:pt x="9" y="129"/>
                                  <a:pt x="25" y="145"/>
                                </a:cubicBezTo>
                                <a:cubicBezTo>
                                  <a:pt x="41" y="161"/>
                                  <a:pt x="62" y="170"/>
                                  <a:pt x="85" y="170"/>
                                </a:cubicBezTo>
                                <a:cubicBezTo>
                                  <a:pt x="107" y="170"/>
                                  <a:pt x="129" y="161"/>
                                  <a:pt x="145" y="145"/>
                                </a:cubicBezTo>
                                <a:cubicBezTo>
                                  <a:pt x="161" y="129"/>
                                  <a:pt x="170" y="108"/>
                                  <a:pt x="170" y="85"/>
                                </a:cubicBezTo>
                                <a:cubicBezTo>
                                  <a:pt x="170" y="63"/>
                                  <a:pt x="161" y="42"/>
                                  <a:pt x="146" y="26"/>
                                </a:cubicBezTo>
                                <a:close/>
                                <a:moveTo>
                                  <a:pt x="98" y="167"/>
                                </a:moveTo>
                                <a:cubicBezTo>
                                  <a:pt x="95" y="168"/>
                                  <a:pt x="92" y="168"/>
                                  <a:pt x="89" y="168"/>
                                </a:cubicBezTo>
                                <a:cubicBezTo>
                                  <a:pt x="87" y="168"/>
                                  <a:pt x="86" y="168"/>
                                  <a:pt x="85" y="168"/>
                                </a:cubicBezTo>
                                <a:cubicBezTo>
                                  <a:pt x="83" y="168"/>
                                  <a:pt x="82" y="168"/>
                                  <a:pt x="81" y="168"/>
                                </a:cubicBezTo>
                                <a:cubicBezTo>
                                  <a:pt x="78" y="168"/>
                                  <a:pt x="74" y="168"/>
                                  <a:pt x="71" y="167"/>
                                </a:cubicBezTo>
                                <a:cubicBezTo>
                                  <a:pt x="32" y="161"/>
                                  <a:pt x="2" y="127"/>
                                  <a:pt x="1" y="86"/>
                                </a:cubicBezTo>
                                <a:cubicBezTo>
                                  <a:pt x="1" y="85"/>
                                  <a:pt x="1" y="85"/>
                                  <a:pt x="1" y="85"/>
                                </a:cubicBezTo>
                                <a:cubicBezTo>
                                  <a:pt x="1" y="84"/>
                                  <a:pt x="1" y="84"/>
                                  <a:pt x="1" y="84"/>
                                </a:cubicBezTo>
                                <a:cubicBezTo>
                                  <a:pt x="2" y="61"/>
                                  <a:pt x="11" y="41"/>
                                  <a:pt x="27" y="26"/>
                                </a:cubicBezTo>
                                <a:cubicBezTo>
                                  <a:pt x="27" y="25"/>
                                  <a:pt x="27" y="25"/>
                                  <a:pt x="28" y="25"/>
                                </a:cubicBezTo>
                                <a:cubicBezTo>
                                  <a:pt x="40" y="14"/>
                                  <a:pt x="55" y="6"/>
                                  <a:pt x="71" y="3"/>
                                </a:cubicBezTo>
                                <a:cubicBezTo>
                                  <a:pt x="74" y="3"/>
                                  <a:pt x="78" y="2"/>
                                  <a:pt x="81" y="2"/>
                                </a:cubicBezTo>
                                <a:cubicBezTo>
                                  <a:pt x="82" y="2"/>
                                  <a:pt x="83" y="2"/>
                                  <a:pt x="85" y="2"/>
                                </a:cubicBezTo>
                                <a:cubicBezTo>
                                  <a:pt x="86" y="2"/>
                                  <a:pt x="87" y="2"/>
                                  <a:pt x="89" y="2"/>
                                </a:cubicBezTo>
                                <a:cubicBezTo>
                                  <a:pt x="92" y="2"/>
                                  <a:pt x="95" y="3"/>
                                  <a:pt x="98" y="3"/>
                                </a:cubicBezTo>
                                <a:cubicBezTo>
                                  <a:pt x="115" y="6"/>
                                  <a:pt x="131" y="14"/>
                                  <a:pt x="143" y="26"/>
                                </a:cubicBezTo>
                                <a:cubicBezTo>
                                  <a:pt x="144" y="27"/>
                                  <a:pt x="144" y="27"/>
                                  <a:pt x="144" y="28"/>
                                </a:cubicBezTo>
                                <a:cubicBezTo>
                                  <a:pt x="159" y="42"/>
                                  <a:pt x="167" y="62"/>
                                  <a:pt x="168" y="84"/>
                                </a:cubicBezTo>
                                <a:cubicBezTo>
                                  <a:pt x="168" y="85"/>
                                  <a:pt x="168" y="85"/>
                                  <a:pt x="168" y="85"/>
                                </a:cubicBezTo>
                                <a:cubicBezTo>
                                  <a:pt x="168" y="86"/>
                                  <a:pt x="168" y="86"/>
                                  <a:pt x="168" y="86"/>
                                </a:cubicBezTo>
                                <a:cubicBezTo>
                                  <a:pt x="167" y="127"/>
                                  <a:pt x="137" y="161"/>
                                  <a:pt x="98" y="16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6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177"/>
                        <wps:cNvSpPr>
                          <a:spLocks noEditPoints="1"/>
                        </wps:cNvSpPr>
                        <wps:spPr bwMode="auto">
                          <a:xfrm>
                            <a:off x="4353636" y="1105469"/>
                            <a:ext cx="664153" cy="664210"/>
                          </a:xfrm>
                          <a:custGeom>
                            <a:avLst/>
                            <a:gdLst>
                              <a:gd name="T0" fmla="*/ 89 w 177"/>
                              <a:gd name="T1" fmla="*/ 177 h 177"/>
                              <a:gd name="T2" fmla="*/ 26 w 177"/>
                              <a:gd name="T3" fmla="*/ 151 h 177"/>
                              <a:gd name="T4" fmla="*/ 0 w 177"/>
                              <a:gd name="T5" fmla="*/ 88 h 177"/>
                              <a:gd name="T6" fmla="*/ 26 w 177"/>
                              <a:gd name="T7" fmla="*/ 26 h 177"/>
                              <a:gd name="T8" fmla="*/ 27 w 177"/>
                              <a:gd name="T9" fmla="*/ 25 h 177"/>
                              <a:gd name="T10" fmla="*/ 28 w 177"/>
                              <a:gd name="T11" fmla="*/ 23 h 177"/>
                              <a:gd name="T12" fmla="*/ 89 w 177"/>
                              <a:gd name="T13" fmla="*/ 0 h 177"/>
                              <a:gd name="T14" fmla="*/ 151 w 177"/>
                              <a:gd name="T15" fmla="*/ 25 h 177"/>
                              <a:gd name="T16" fmla="*/ 151 w 177"/>
                              <a:gd name="T17" fmla="*/ 26 h 177"/>
                              <a:gd name="T18" fmla="*/ 153 w 177"/>
                              <a:gd name="T19" fmla="*/ 27 h 177"/>
                              <a:gd name="T20" fmla="*/ 177 w 177"/>
                              <a:gd name="T21" fmla="*/ 88 h 177"/>
                              <a:gd name="T22" fmla="*/ 151 w 177"/>
                              <a:gd name="T23" fmla="*/ 151 h 177"/>
                              <a:gd name="T24" fmla="*/ 89 w 177"/>
                              <a:gd name="T25" fmla="*/ 177 h 177"/>
                              <a:gd name="T26" fmla="*/ 89 w 177"/>
                              <a:gd name="T27" fmla="*/ 9 h 177"/>
                              <a:gd name="T28" fmla="*/ 85 w 177"/>
                              <a:gd name="T29" fmla="*/ 9 h 177"/>
                              <a:gd name="T30" fmla="*/ 76 w 177"/>
                              <a:gd name="T31" fmla="*/ 10 h 177"/>
                              <a:gd name="T32" fmla="*/ 34 w 177"/>
                              <a:gd name="T33" fmla="*/ 30 h 177"/>
                              <a:gd name="T34" fmla="*/ 33 w 177"/>
                              <a:gd name="T35" fmla="*/ 32 h 177"/>
                              <a:gd name="T36" fmla="*/ 9 w 177"/>
                              <a:gd name="T37" fmla="*/ 87 h 177"/>
                              <a:gd name="T38" fmla="*/ 9 w 177"/>
                              <a:gd name="T39" fmla="*/ 88 h 177"/>
                              <a:gd name="T40" fmla="*/ 9 w 177"/>
                              <a:gd name="T41" fmla="*/ 89 h 177"/>
                              <a:gd name="T42" fmla="*/ 76 w 177"/>
                              <a:gd name="T43" fmla="*/ 167 h 177"/>
                              <a:gd name="T44" fmla="*/ 85 w 177"/>
                              <a:gd name="T45" fmla="*/ 167 h 177"/>
                              <a:gd name="T46" fmla="*/ 92 w 177"/>
                              <a:gd name="T47" fmla="*/ 167 h 177"/>
                              <a:gd name="T48" fmla="*/ 101 w 177"/>
                              <a:gd name="T49" fmla="*/ 167 h 177"/>
                              <a:gd name="T50" fmla="*/ 101 w 177"/>
                              <a:gd name="T51" fmla="*/ 167 h 177"/>
                              <a:gd name="T52" fmla="*/ 168 w 177"/>
                              <a:gd name="T53" fmla="*/ 89 h 177"/>
                              <a:gd name="T54" fmla="*/ 168 w 177"/>
                              <a:gd name="T55" fmla="*/ 88 h 177"/>
                              <a:gd name="T56" fmla="*/ 168 w 177"/>
                              <a:gd name="T57" fmla="*/ 87 h 177"/>
                              <a:gd name="T58" fmla="*/ 146 w 177"/>
                              <a:gd name="T59" fmla="*/ 33 h 177"/>
                              <a:gd name="T60" fmla="*/ 144 w 177"/>
                              <a:gd name="T61" fmla="*/ 32 h 177"/>
                              <a:gd name="T62" fmla="*/ 101 w 177"/>
                              <a:gd name="T63" fmla="*/ 10 h 177"/>
                              <a:gd name="T64" fmla="*/ 92 w 177"/>
                              <a:gd name="T65" fmla="*/ 9 h 177"/>
                              <a:gd name="T66" fmla="*/ 89 w 177"/>
                              <a:gd name="T67" fmla="*/ 9 h 17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</a:cxnLst>
                            <a:rect l="0" t="0" r="r" b="b"/>
                            <a:pathLst>
                              <a:path w="177" h="177">
                                <a:moveTo>
                                  <a:pt x="89" y="177"/>
                                </a:moveTo>
                                <a:cubicBezTo>
                                  <a:pt x="65" y="177"/>
                                  <a:pt x="43" y="168"/>
                                  <a:pt x="26" y="151"/>
                                </a:cubicBezTo>
                                <a:cubicBezTo>
                                  <a:pt x="9" y="134"/>
                                  <a:pt x="0" y="112"/>
                                  <a:pt x="0" y="88"/>
                                </a:cubicBezTo>
                                <a:cubicBezTo>
                                  <a:pt x="0" y="65"/>
                                  <a:pt x="9" y="42"/>
                                  <a:pt x="26" y="26"/>
                                </a:cubicBezTo>
                                <a:cubicBezTo>
                                  <a:pt x="27" y="25"/>
                                  <a:pt x="27" y="25"/>
                                  <a:pt x="27" y="25"/>
                                </a:cubicBezTo>
                                <a:cubicBezTo>
                                  <a:pt x="27" y="24"/>
                                  <a:pt x="27" y="24"/>
                                  <a:pt x="28" y="23"/>
                                </a:cubicBezTo>
                                <a:cubicBezTo>
                                  <a:pt x="44" y="8"/>
                                  <a:pt x="66" y="0"/>
                                  <a:pt x="89" y="0"/>
                                </a:cubicBezTo>
                                <a:cubicBezTo>
                                  <a:pt x="112" y="0"/>
                                  <a:pt x="134" y="9"/>
                                  <a:pt x="151" y="25"/>
                                </a:cubicBezTo>
                                <a:cubicBezTo>
                                  <a:pt x="151" y="26"/>
                                  <a:pt x="151" y="26"/>
                                  <a:pt x="151" y="26"/>
                                </a:cubicBezTo>
                                <a:cubicBezTo>
                                  <a:pt x="152" y="26"/>
                                  <a:pt x="152" y="26"/>
                                  <a:pt x="153" y="27"/>
                                </a:cubicBezTo>
                                <a:cubicBezTo>
                                  <a:pt x="169" y="43"/>
                                  <a:pt x="177" y="65"/>
                                  <a:pt x="177" y="88"/>
                                </a:cubicBezTo>
                                <a:cubicBezTo>
                                  <a:pt x="177" y="112"/>
                                  <a:pt x="168" y="134"/>
                                  <a:pt x="151" y="151"/>
                                </a:cubicBezTo>
                                <a:cubicBezTo>
                                  <a:pt x="135" y="168"/>
                                  <a:pt x="112" y="177"/>
                                  <a:pt x="89" y="177"/>
                                </a:cubicBezTo>
                                <a:close/>
                                <a:moveTo>
                                  <a:pt x="89" y="9"/>
                                </a:moveTo>
                                <a:cubicBezTo>
                                  <a:pt x="87" y="9"/>
                                  <a:pt x="86" y="9"/>
                                  <a:pt x="85" y="9"/>
                                </a:cubicBezTo>
                                <a:cubicBezTo>
                                  <a:pt x="82" y="9"/>
                                  <a:pt x="79" y="10"/>
                                  <a:pt x="76" y="10"/>
                                </a:cubicBezTo>
                                <a:cubicBezTo>
                                  <a:pt x="60" y="12"/>
                                  <a:pt x="46" y="20"/>
                                  <a:pt x="34" y="30"/>
                                </a:cubicBezTo>
                                <a:cubicBezTo>
                                  <a:pt x="34" y="31"/>
                                  <a:pt x="34" y="31"/>
                                  <a:pt x="33" y="32"/>
                                </a:cubicBezTo>
                                <a:cubicBezTo>
                                  <a:pt x="18" y="46"/>
                                  <a:pt x="10" y="66"/>
                                  <a:pt x="9" y="87"/>
                                </a:cubicBezTo>
                                <a:cubicBezTo>
                                  <a:pt x="9" y="88"/>
                                  <a:pt x="9" y="88"/>
                                  <a:pt x="9" y="88"/>
                                </a:cubicBezTo>
                                <a:cubicBezTo>
                                  <a:pt x="9" y="89"/>
                                  <a:pt x="9" y="89"/>
                                  <a:pt x="9" y="89"/>
                                </a:cubicBezTo>
                                <a:cubicBezTo>
                                  <a:pt x="10" y="128"/>
                                  <a:pt x="38" y="160"/>
                                  <a:pt x="76" y="167"/>
                                </a:cubicBezTo>
                                <a:cubicBezTo>
                                  <a:pt x="79" y="167"/>
                                  <a:pt x="82" y="167"/>
                                  <a:pt x="85" y="167"/>
                                </a:cubicBezTo>
                                <a:cubicBezTo>
                                  <a:pt x="87" y="168"/>
                                  <a:pt x="90" y="168"/>
                                  <a:pt x="92" y="167"/>
                                </a:cubicBezTo>
                                <a:cubicBezTo>
                                  <a:pt x="95" y="167"/>
                                  <a:pt x="98" y="167"/>
                                  <a:pt x="101" y="167"/>
                                </a:cubicBezTo>
                                <a:cubicBezTo>
                                  <a:pt x="101" y="167"/>
                                  <a:pt x="101" y="167"/>
                                  <a:pt x="101" y="167"/>
                                </a:cubicBezTo>
                                <a:cubicBezTo>
                                  <a:pt x="139" y="160"/>
                                  <a:pt x="167" y="128"/>
                                  <a:pt x="168" y="89"/>
                                </a:cubicBezTo>
                                <a:cubicBezTo>
                                  <a:pt x="168" y="88"/>
                                  <a:pt x="168" y="88"/>
                                  <a:pt x="168" y="88"/>
                                </a:cubicBezTo>
                                <a:cubicBezTo>
                                  <a:pt x="168" y="87"/>
                                  <a:pt x="168" y="87"/>
                                  <a:pt x="168" y="87"/>
                                </a:cubicBezTo>
                                <a:cubicBezTo>
                                  <a:pt x="168" y="67"/>
                                  <a:pt x="160" y="48"/>
                                  <a:pt x="146" y="33"/>
                                </a:cubicBezTo>
                                <a:cubicBezTo>
                                  <a:pt x="145" y="33"/>
                                  <a:pt x="145" y="32"/>
                                  <a:pt x="144" y="32"/>
                                </a:cubicBezTo>
                                <a:cubicBezTo>
                                  <a:pt x="133" y="20"/>
                                  <a:pt x="118" y="13"/>
                                  <a:pt x="101" y="10"/>
                                </a:cubicBezTo>
                                <a:cubicBezTo>
                                  <a:pt x="98" y="10"/>
                                  <a:pt x="95" y="9"/>
                                  <a:pt x="92" y="9"/>
                                </a:cubicBezTo>
                                <a:cubicBezTo>
                                  <a:pt x="91" y="9"/>
                                  <a:pt x="90" y="9"/>
                                  <a:pt x="89" y="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6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178"/>
                        <wps:cNvSpPr>
                          <a:spLocks/>
                        </wps:cNvSpPr>
                        <wps:spPr bwMode="auto">
                          <a:xfrm>
                            <a:off x="4449170" y="1201003"/>
                            <a:ext cx="476844" cy="123825"/>
                          </a:xfrm>
                          <a:custGeom>
                            <a:avLst/>
                            <a:gdLst>
                              <a:gd name="T0" fmla="*/ 125 w 127"/>
                              <a:gd name="T1" fmla="*/ 5 h 33"/>
                              <a:gd name="T2" fmla="*/ 124 w 127"/>
                              <a:gd name="T3" fmla="*/ 4 h 33"/>
                              <a:gd name="T4" fmla="*/ 124 w 127"/>
                              <a:gd name="T5" fmla="*/ 4 h 33"/>
                              <a:gd name="T6" fmla="*/ 122 w 127"/>
                              <a:gd name="T7" fmla="*/ 2 h 33"/>
                              <a:gd name="T8" fmla="*/ 121 w 127"/>
                              <a:gd name="T9" fmla="*/ 4 h 33"/>
                              <a:gd name="T10" fmla="*/ 120 w 127"/>
                              <a:gd name="T11" fmla="*/ 5 h 33"/>
                              <a:gd name="T12" fmla="*/ 104 w 127"/>
                              <a:gd name="T13" fmla="*/ 16 h 33"/>
                              <a:gd name="T14" fmla="*/ 103 w 127"/>
                              <a:gd name="T15" fmla="*/ 17 h 33"/>
                              <a:gd name="T16" fmla="*/ 78 w 127"/>
                              <a:gd name="T17" fmla="*/ 26 h 33"/>
                              <a:gd name="T18" fmla="*/ 76 w 127"/>
                              <a:gd name="T19" fmla="*/ 26 h 33"/>
                              <a:gd name="T20" fmla="*/ 64 w 127"/>
                              <a:gd name="T21" fmla="*/ 27 h 33"/>
                              <a:gd name="T22" fmla="*/ 49 w 127"/>
                              <a:gd name="T23" fmla="*/ 25 h 33"/>
                              <a:gd name="T24" fmla="*/ 47 w 127"/>
                              <a:gd name="T25" fmla="*/ 25 h 33"/>
                              <a:gd name="T26" fmla="*/ 23 w 127"/>
                              <a:gd name="T27" fmla="*/ 16 h 33"/>
                              <a:gd name="T28" fmla="*/ 22 w 127"/>
                              <a:gd name="T29" fmla="*/ 15 h 33"/>
                              <a:gd name="T30" fmla="*/ 7 w 127"/>
                              <a:gd name="T31" fmla="*/ 3 h 33"/>
                              <a:gd name="T32" fmla="*/ 6 w 127"/>
                              <a:gd name="T33" fmla="*/ 2 h 33"/>
                              <a:gd name="T34" fmla="*/ 5 w 127"/>
                              <a:gd name="T35" fmla="*/ 0 h 33"/>
                              <a:gd name="T36" fmla="*/ 3 w 127"/>
                              <a:gd name="T37" fmla="*/ 2 h 33"/>
                              <a:gd name="T38" fmla="*/ 2 w 127"/>
                              <a:gd name="T39" fmla="*/ 3 h 33"/>
                              <a:gd name="T40" fmla="*/ 0 w 127"/>
                              <a:gd name="T41" fmla="*/ 4 h 33"/>
                              <a:gd name="T42" fmla="*/ 2 w 127"/>
                              <a:gd name="T43" fmla="*/ 6 h 33"/>
                              <a:gd name="T44" fmla="*/ 3 w 127"/>
                              <a:gd name="T45" fmla="*/ 7 h 33"/>
                              <a:gd name="T46" fmla="*/ 3 w 127"/>
                              <a:gd name="T47" fmla="*/ 7 h 33"/>
                              <a:gd name="T48" fmla="*/ 19 w 127"/>
                              <a:gd name="T49" fmla="*/ 20 h 33"/>
                              <a:gd name="T50" fmla="*/ 20 w 127"/>
                              <a:gd name="T51" fmla="*/ 21 h 33"/>
                              <a:gd name="T52" fmla="*/ 46 w 127"/>
                              <a:gd name="T53" fmla="*/ 31 h 33"/>
                              <a:gd name="T54" fmla="*/ 48 w 127"/>
                              <a:gd name="T55" fmla="*/ 31 h 33"/>
                              <a:gd name="T56" fmla="*/ 64 w 127"/>
                              <a:gd name="T57" fmla="*/ 33 h 33"/>
                              <a:gd name="T58" fmla="*/ 77 w 127"/>
                              <a:gd name="T59" fmla="*/ 32 h 33"/>
                              <a:gd name="T60" fmla="*/ 79 w 127"/>
                              <a:gd name="T61" fmla="*/ 31 h 33"/>
                              <a:gd name="T62" fmla="*/ 105 w 127"/>
                              <a:gd name="T63" fmla="*/ 22 h 33"/>
                              <a:gd name="T64" fmla="*/ 107 w 127"/>
                              <a:gd name="T65" fmla="*/ 21 h 33"/>
                              <a:gd name="T66" fmla="*/ 124 w 127"/>
                              <a:gd name="T67" fmla="*/ 9 h 33"/>
                              <a:gd name="T68" fmla="*/ 125 w 127"/>
                              <a:gd name="T69" fmla="*/ 8 h 33"/>
                              <a:gd name="T70" fmla="*/ 127 w 127"/>
                              <a:gd name="T71" fmla="*/ 6 h 33"/>
                              <a:gd name="T72" fmla="*/ 125 w 127"/>
                              <a:gd name="T73" fmla="*/ 5 h 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127" h="33">
                                <a:moveTo>
                                  <a:pt x="125" y="5"/>
                                </a:moveTo>
                                <a:cubicBezTo>
                                  <a:pt x="125" y="5"/>
                                  <a:pt x="124" y="4"/>
                                  <a:pt x="124" y="4"/>
                                </a:cubicBezTo>
                                <a:cubicBezTo>
                                  <a:pt x="124" y="4"/>
                                  <a:pt x="124" y="4"/>
                                  <a:pt x="124" y="4"/>
                                </a:cubicBezTo>
                                <a:cubicBezTo>
                                  <a:pt x="122" y="2"/>
                                  <a:pt x="122" y="2"/>
                                  <a:pt x="122" y="2"/>
                                </a:cubicBezTo>
                                <a:cubicBezTo>
                                  <a:pt x="121" y="4"/>
                                  <a:pt x="121" y="4"/>
                                  <a:pt x="121" y="4"/>
                                </a:cubicBezTo>
                                <a:cubicBezTo>
                                  <a:pt x="121" y="4"/>
                                  <a:pt x="120" y="4"/>
                                  <a:pt x="120" y="5"/>
                                </a:cubicBezTo>
                                <a:cubicBezTo>
                                  <a:pt x="115" y="9"/>
                                  <a:pt x="110" y="13"/>
                                  <a:pt x="104" y="16"/>
                                </a:cubicBezTo>
                                <a:cubicBezTo>
                                  <a:pt x="104" y="17"/>
                                  <a:pt x="103" y="17"/>
                                  <a:pt x="103" y="17"/>
                                </a:cubicBezTo>
                                <a:cubicBezTo>
                                  <a:pt x="95" y="21"/>
                                  <a:pt x="87" y="24"/>
                                  <a:pt x="78" y="26"/>
                                </a:cubicBezTo>
                                <a:cubicBezTo>
                                  <a:pt x="78" y="26"/>
                                  <a:pt x="77" y="26"/>
                                  <a:pt x="76" y="26"/>
                                </a:cubicBezTo>
                                <a:cubicBezTo>
                                  <a:pt x="73" y="26"/>
                                  <a:pt x="68" y="27"/>
                                  <a:pt x="64" y="27"/>
                                </a:cubicBezTo>
                                <a:cubicBezTo>
                                  <a:pt x="59" y="27"/>
                                  <a:pt x="54" y="26"/>
                                  <a:pt x="49" y="25"/>
                                </a:cubicBezTo>
                                <a:cubicBezTo>
                                  <a:pt x="48" y="25"/>
                                  <a:pt x="48" y="25"/>
                                  <a:pt x="47" y="25"/>
                                </a:cubicBezTo>
                                <a:cubicBezTo>
                                  <a:pt x="39" y="23"/>
                                  <a:pt x="31" y="20"/>
                                  <a:pt x="23" y="16"/>
                                </a:cubicBezTo>
                                <a:cubicBezTo>
                                  <a:pt x="23" y="15"/>
                                  <a:pt x="22" y="15"/>
                                  <a:pt x="22" y="15"/>
                                </a:cubicBezTo>
                                <a:cubicBezTo>
                                  <a:pt x="16" y="11"/>
                                  <a:pt x="12" y="8"/>
                                  <a:pt x="7" y="3"/>
                                </a:cubicBezTo>
                                <a:cubicBezTo>
                                  <a:pt x="7" y="3"/>
                                  <a:pt x="6" y="2"/>
                                  <a:pt x="6" y="2"/>
                                </a:cubicBezTo>
                                <a:cubicBezTo>
                                  <a:pt x="5" y="0"/>
                                  <a:pt x="5" y="0"/>
                                  <a:pt x="5" y="0"/>
                                </a:cubicBezTo>
                                <a:cubicBezTo>
                                  <a:pt x="3" y="2"/>
                                  <a:pt x="3" y="2"/>
                                  <a:pt x="3" y="2"/>
                                </a:cubicBezTo>
                                <a:cubicBezTo>
                                  <a:pt x="3" y="2"/>
                                  <a:pt x="2" y="3"/>
                                  <a:pt x="2" y="3"/>
                                </a:cubicBezTo>
                                <a:cubicBezTo>
                                  <a:pt x="0" y="4"/>
                                  <a:pt x="0" y="4"/>
                                  <a:pt x="0" y="4"/>
                                </a:cubicBezTo>
                                <a:cubicBezTo>
                                  <a:pt x="2" y="6"/>
                                  <a:pt x="2" y="6"/>
                                  <a:pt x="2" y="6"/>
                                </a:cubicBezTo>
                                <a:cubicBezTo>
                                  <a:pt x="2" y="6"/>
                                  <a:pt x="3" y="7"/>
                                  <a:pt x="3" y="7"/>
                                </a:cubicBezTo>
                                <a:cubicBezTo>
                                  <a:pt x="3" y="7"/>
                                  <a:pt x="3" y="7"/>
                                  <a:pt x="3" y="7"/>
                                </a:cubicBezTo>
                                <a:cubicBezTo>
                                  <a:pt x="8" y="12"/>
                                  <a:pt x="13" y="16"/>
                                  <a:pt x="19" y="20"/>
                                </a:cubicBezTo>
                                <a:cubicBezTo>
                                  <a:pt x="19" y="20"/>
                                  <a:pt x="20" y="20"/>
                                  <a:pt x="20" y="21"/>
                                </a:cubicBezTo>
                                <a:cubicBezTo>
                                  <a:pt x="28" y="25"/>
                                  <a:pt x="37" y="29"/>
                                  <a:pt x="46" y="31"/>
                                </a:cubicBezTo>
                                <a:cubicBezTo>
                                  <a:pt x="47" y="31"/>
                                  <a:pt x="47" y="31"/>
                                  <a:pt x="48" y="31"/>
                                </a:cubicBezTo>
                                <a:cubicBezTo>
                                  <a:pt x="53" y="32"/>
                                  <a:pt x="59" y="33"/>
                                  <a:pt x="64" y="33"/>
                                </a:cubicBezTo>
                                <a:cubicBezTo>
                                  <a:pt x="69" y="33"/>
                                  <a:pt x="73" y="32"/>
                                  <a:pt x="77" y="32"/>
                                </a:cubicBezTo>
                                <a:cubicBezTo>
                                  <a:pt x="78" y="31"/>
                                  <a:pt x="78" y="31"/>
                                  <a:pt x="79" y="31"/>
                                </a:cubicBezTo>
                                <a:cubicBezTo>
                                  <a:pt x="88" y="30"/>
                                  <a:pt x="97" y="27"/>
                                  <a:pt x="105" y="22"/>
                                </a:cubicBezTo>
                                <a:cubicBezTo>
                                  <a:pt x="106" y="22"/>
                                  <a:pt x="106" y="22"/>
                                  <a:pt x="107" y="21"/>
                                </a:cubicBezTo>
                                <a:cubicBezTo>
                                  <a:pt x="113" y="18"/>
                                  <a:pt x="119" y="14"/>
                                  <a:pt x="124" y="9"/>
                                </a:cubicBezTo>
                                <a:cubicBezTo>
                                  <a:pt x="124" y="9"/>
                                  <a:pt x="125" y="8"/>
                                  <a:pt x="125" y="8"/>
                                </a:cubicBezTo>
                                <a:cubicBezTo>
                                  <a:pt x="127" y="6"/>
                                  <a:pt x="127" y="6"/>
                                  <a:pt x="127" y="6"/>
                                </a:cubicBezTo>
                                <a:lnTo>
                                  <a:pt x="125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179"/>
                        <wps:cNvSpPr>
                          <a:spLocks/>
                        </wps:cNvSpPr>
                        <wps:spPr bwMode="auto">
                          <a:xfrm>
                            <a:off x="4449170" y="1569493"/>
                            <a:ext cx="476844" cy="120015"/>
                          </a:xfrm>
                          <a:custGeom>
                            <a:avLst/>
                            <a:gdLst>
                              <a:gd name="T0" fmla="*/ 125 w 127"/>
                              <a:gd name="T1" fmla="*/ 25 h 32"/>
                              <a:gd name="T2" fmla="*/ 124 w 127"/>
                              <a:gd name="T3" fmla="*/ 23 h 32"/>
                              <a:gd name="T4" fmla="*/ 107 w 127"/>
                              <a:gd name="T5" fmla="*/ 11 h 32"/>
                              <a:gd name="T6" fmla="*/ 105 w 127"/>
                              <a:gd name="T7" fmla="*/ 10 h 32"/>
                              <a:gd name="T8" fmla="*/ 79 w 127"/>
                              <a:gd name="T9" fmla="*/ 1 h 32"/>
                              <a:gd name="T10" fmla="*/ 77 w 127"/>
                              <a:gd name="T11" fmla="*/ 1 h 32"/>
                              <a:gd name="T12" fmla="*/ 64 w 127"/>
                              <a:gd name="T13" fmla="*/ 0 h 32"/>
                              <a:gd name="T14" fmla="*/ 48 w 127"/>
                              <a:gd name="T15" fmla="*/ 2 h 32"/>
                              <a:gd name="T16" fmla="*/ 46 w 127"/>
                              <a:gd name="T17" fmla="*/ 2 h 32"/>
                              <a:gd name="T18" fmla="*/ 20 w 127"/>
                              <a:gd name="T19" fmla="*/ 12 h 32"/>
                              <a:gd name="T20" fmla="*/ 19 w 127"/>
                              <a:gd name="T21" fmla="*/ 13 h 32"/>
                              <a:gd name="T22" fmla="*/ 3 w 127"/>
                              <a:gd name="T23" fmla="*/ 25 h 32"/>
                              <a:gd name="T24" fmla="*/ 3 w 127"/>
                              <a:gd name="T25" fmla="*/ 25 h 32"/>
                              <a:gd name="T26" fmla="*/ 2 w 127"/>
                              <a:gd name="T27" fmla="*/ 27 h 32"/>
                              <a:gd name="T28" fmla="*/ 0 w 127"/>
                              <a:gd name="T29" fmla="*/ 28 h 32"/>
                              <a:gd name="T30" fmla="*/ 2 w 127"/>
                              <a:gd name="T31" fmla="*/ 29 h 32"/>
                              <a:gd name="T32" fmla="*/ 3 w 127"/>
                              <a:gd name="T33" fmla="*/ 31 h 32"/>
                              <a:gd name="T34" fmla="*/ 5 w 127"/>
                              <a:gd name="T35" fmla="*/ 32 h 32"/>
                              <a:gd name="T36" fmla="*/ 6 w 127"/>
                              <a:gd name="T37" fmla="*/ 31 h 32"/>
                              <a:gd name="T38" fmla="*/ 7 w 127"/>
                              <a:gd name="T39" fmla="*/ 29 h 32"/>
                              <a:gd name="T40" fmla="*/ 22 w 127"/>
                              <a:gd name="T41" fmla="*/ 18 h 32"/>
                              <a:gd name="T42" fmla="*/ 23 w 127"/>
                              <a:gd name="T43" fmla="*/ 17 h 32"/>
                              <a:gd name="T44" fmla="*/ 47 w 127"/>
                              <a:gd name="T45" fmla="*/ 8 h 32"/>
                              <a:gd name="T46" fmla="*/ 49 w 127"/>
                              <a:gd name="T47" fmla="*/ 7 h 32"/>
                              <a:gd name="T48" fmla="*/ 64 w 127"/>
                              <a:gd name="T49" fmla="*/ 6 h 32"/>
                              <a:gd name="T50" fmla="*/ 76 w 127"/>
                              <a:gd name="T51" fmla="*/ 7 h 32"/>
                              <a:gd name="T52" fmla="*/ 78 w 127"/>
                              <a:gd name="T53" fmla="*/ 7 h 32"/>
                              <a:gd name="T54" fmla="*/ 103 w 127"/>
                              <a:gd name="T55" fmla="*/ 15 h 32"/>
                              <a:gd name="T56" fmla="*/ 104 w 127"/>
                              <a:gd name="T57" fmla="*/ 16 h 32"/>
                              <a:gd name="T58" fmla="*/ 120 w 127"/>
                              <a:gd name="T59" fmla="*/ 28 h 32"/>
                              <a:gd name="T60" fmla="*/ 121 w 127"/>
                              <a:gd name="T61" fmla="*/ 29 h 32"/>
                              <a:gd name="T62" fmla="*/ 122 w 127"/>
                              <a:gd name="T63" fmla="*/ 30 h 32"/>
                              <a:gd name="T64" fmla="*/ 124 w 127"/>
                              <a:gd name="T65" fmla="*/ 29 h 32"/>
                              <a:gd name="T66" fmla="*/ 124 w 127"/>
                              <a:gd name="T67" fmla="*/ 29 h 32"/>
                              <a:gd name="T68" fmla="*/ 125 w 127"/>
                              <a:gd name="T69" fmla="*/ 28 h 32"/>
                              <a:gd name="T70" fmla="*/ 127 w 127"/>
                              <a:gd name="T71" fmla="*/ 26 h 32"/>
                              <a:gd name="T72" fmla="*/ 125 w 127"/>
                              <a:gd name="T73" fmla="*/ 25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</a:cxnLst>
                            <a:rect l="0" t="0" r="r" b="b"/>
                            <a:pathLst>
                              <a:path w="127" h="32">
                                <a:moveTo>
                                  <a:pt x="125" y="25"/>
                                </a:moveTo>
                                <a:cubicBezTo>
                                  <a:pt x="125" y="24"/>
                                  <a:pt x="124" y="24"/>
                                  <a:pt x="124" y="23"/>
                                </a:cubicBezTo>
                                <a:cubicBezTo>
                                  <a:pt x="119" y="19"/>
                                  <a:pt x="113" y="14"/>
                                  <a:pt x="107" y="11"/>
                                </a:cubicBezTo>
                                <a:cubicBezTo>
                                  <a:pt x="106" y="11"/>
                                  <a:pt x="106" y="10"/>
                                  <a:pt x="105" y="10"/>
                                </a:cubicBezTo>
                                <a:cubicBezTo>
                                  <a:pt x="97" y="6"/>
                                  <a:pt x="88" y="3"/>
                                  <a:pt x="79" y="1"/>
                                </a:cubicBezTo>
                                <a:cubicBezTo>
                                  <a:pt x="78" y="1"/>
                                  <a:pt x="78" y="1"/>
                                  <a:pt x="77" y="1"/>
                                </a:cubicBezTo>
                                <a:cubicBezTo>
                                  <a:pt x="73" y="0"/>
                                  <a:pt x="69" y="0"/>
                                  <a:pt x="64" y="0"/>
                                </a:cubicBezTo>
                                <a:cubicBezTo>
                                  <a:pt x="59" y="0"/>
                                  <a:pt x="53" y="1"/>
                                  <a:pt x="48" y="2"/>
                                </a:cubicBezTo>
                                <a:cubicBezTo>
                                  <a:pt x="47" y="2"/>
                                  <a:pt x="47" y="2"/>
                                  <a:pt x="46" y="2"/>
                                </a:cubicBezTo>
                                <a:cubicBezTo>
                                  <a:pt x="37" y="4"/>
                                  <a:pt x="28" y="7"/>
                                  <a:pt x="20" y="12"/>
                                </a:cubicBezTo>
                                <a:cubicBezTo>
                                  <a:pt x="20" y="12"/>
                                  <a:pt x="19" y="12"/>
                                  <a:pt x="19" y="13"/>
                                </a:cubicBezTo>
                                <a:cubicBezTo>
                                  <a:pt x="13" y="16"/>
                                  <a:pt x="8" y="20"/>
                                  <a:pt x="3" y="25"/>
                                </a:cubicBezTo>
                                <a:cubicBezTo>
                                  <a:pt x="3" y="25"/>
                                  <a:pt x="3" y="25"/>
                                  <a:pt x="3" y="25"/>
                                </a:cubicBezTo>
                                <a:cubicBezTo>
                                  <a:pt x="3" y="26"/>
                                  <a:pt x="2" y="26"/>
                                  <a:pt x="2" y="27"/>
                                </a:cubicBezTo>
                                <a:cubicBezTo>
                                  <a:pt x="0" y="28"/>
                                  <a:pt x="0" y="28"/>
                                  <a:pt x="0" y="28"/>
                                </a:cubicBezTo>
                                <a:cubicBezTo>
                                  <a:pt x="2" y="29"/>
                                  <a:pt x="2" y="29"/>
                                  <a:pt x="2" y="29"/>
                                </a:cubicBezTo>
                                <a:cubicBezTo>
                                  <a:pt x="2" y="30"/>
                                  <a:pt x="3" y="30"/>
                                  <a:pt x="3" y="31"/>
                                </a:cubicBezTo>
                                <a:cubicBezTo>
                                  <a:pt x="5" y="32"/>
                                  <a:pt x="5" y="32"/>
                                  <a:pt x="5" y="32"/>
                                </a:cubicBezTo>
                                <a:cubicBezTo>
                                  <a:pt x="6" y="31"/>
                                  <a:pt x="6" y="31"/>
                                  <a:pt x="6" y="31"/>
                                </a:cubicBezTo>
                                <a:cubicBezTo>
                                  <a:pt x="6" y="30"/>
                                  <a:pt x="7" y="30"/>
                                  <a:pt x="7" y="29"/>
                                </a:cubicBezTo>
                                <a:cubicBezTo>
                                  <a:pt x="12" y="25"/>
                                  <a:pt x="16" y="21"/>
                                  <a:pt x="22" y="18"/>
                                </a:cubicBezTo>
                                <a:cubicBezTo>
                                  <a:pt x="22" y="18"/>
                                  <a:pt x="23" y="17"/>
                                  <a:pt x="23" y="17"/>
                                </a:cubicBezTo>
                                <a:cubicBezTo>
                                  <a:pt x="31" y="13"/>
                                  <a:pt x="39" y="9"/>
                                  <a:pt x="47" y="8"/>
                                </a:cubicBezTo>
                                <a:cubicBezTo>
                                  <a:pt x="48" y="7"/>
                                  <a:pt x="48" y="7"/>
                                  <a:pt x="49" y="7"/>
                                </a:cubicBezTo>
                                <a:cubicBezTo>
                                  <a:pt x="54" y="6"/>
                                  <a:pt x="59" y="6"/>
                                  <a:pt x="64" y="6"/>
                                </a:cubicBezTo>
                                <a:cubicBezTo>
                                  <a:pt x="68" y="6"/>
                                  <a:pt x="73" y="6"/>
                                  <a:pt x="76" y="7"/>
                                </a:cubicBezTo>
                                <a:cubicBezTo>
                                  <a:pt x="77" y="7"/>
                                  <a:pt x="78" y="7"/>
                                  <a:pt x="78" y="7"/>
                                </a:cubicBezTo>
                                <a:cubicBezTo>
                                  <a:pt x="87" y="8"/>
                                  <a:pt x="95" y="11"/>
                                  <a:pt x="103" y="15"/>
                                </a:cubicBezTo>
                                <a:cubicBezTo>
                                  <a:pt x="103" y="16"/>
                                  <a:pt x="104" y="16"/>
                                  <a:pt x="104" y="16"/>
                                </a:cubicBezTo>
                                <a:cubicBezTo>
                                  <a:pt x="110" y="19"/>
                                  <a:pt x="115" y="23"/>
                                  <a:pt x="120" y="28"/>
                                </a:cubicBezTo>
                                <a:cubicBezTo>
                                  <a:pt x="120" y="28"/>
                                  <a:pt x="121" y="28"/>
                                  <a:pt x="121" y="29"/>
                                </a:cubicBezTo>
                                <a:cubicBezTo>
                                  <a:pt x="122" y="30"/>
                                  <a:pt x="122" y="30"/>
                                  <a:pt x="122" y="30"/>
                                </a:cubicBezTo>
                                <a:cubicBezTo>
                                  <a:pt x="124" y="29"/>
                                  <a:pt x="124" y="29"/>
                                  <a:pt x="124" y="29"/>
                                </a:cubicBezTo>
                                <a:cubicBezTo>
                                  <a:pt x="124" y="29"/>
                                  <a:pt x="124" y="29"/>
                                  <a:pt x="124" y="29"/>
                                </a:cubicBezTo>
                                <a:cubicBezTo>
                                  <a:pt x="124" y="28"/>
                                  <a:pt x="125" y="28"/>
                                  <a:pt x="125" y="28"/>
                                </a:cubicBezTo>
                                <a:cubicBezTo>
                                  <a:pt x="127" y="26"/>
                                  <a:pt x="127" y="26"/>
                                  <a:pt x="127" y="26"/>
                                </a:cubicBezTo>
                                <a:lnTo>
                                  <a:pt x="125" y="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180"/>
                        <wps:cNvSpPr>
                          <a:spLocks noEditPoints="1"/>
                        </wps:cNvSpPr>
                        <wps:spPr bwMode="auto">
                          <a:xfrm>
                            <a:off x="4517409" y="1119116"/>
                            <a:ext cx="337791" cy="652780"/>
                          </a:xfrm>
                          <a:custGeom>
                            <a:avLst/>
                            <a:gdLst>
                              <a:gd name="T0" fmla="*/ 77 w 90"/>
                              <a:gd name="T1" fmla="*/ 26 h 174"/>
                              <a:gd name="T2" fmla="*/ 45 w 90"/>
                              <a:gd name="T3" fmla="*/ 0 h 174"/>
                              <a:gd name="T4" fmla="*/ 12 w 90"/>
                              <a:gd name="T5" fmla="*/ 26 h 174"/>
                              <a:gd name="T6" fmla="*/ 0 w 90"/>
                              <a:gd name="T7" fmla="*/ 87 h 174"/>
                              <a:gd name="T8" fmla="*/ 12 w 90"/>
                              <a:gd name="T9" fmla="*/ 148 h 174"/>
                              <a:gd name="T10" fmla="*/ 45 w 90"/>
                              <a:gd name="T11" fmla="*/ 174 h 174"/>
                              <a:gd name="T12" fmla="*/ 77 w 90"/>
                              <a:gd name="T13" fmla="*/ 148 h 174"/>
                              <a:gd name="T14" fmla="*/ 90 w 90"/>
                              <a:gd name="T15" fmla="*/ 87 h 174"/>
                              <a:gd name="T16" fmla="*/ 77 w 90"/>
                              <a:gd name="T17" fmla="*/ 26 h 174"/>
                              <a:gd name="T18" fmla="*/ 45 w 90"/>
                              <a:gd name="T19" fmla="*/ 168 h 174"/>
                              <a:gd name="T20" fmla="*/ 16 w 90"/>
                              <a:gd name="T21" fmla="*/ 145 h 174"/>
                              <a:gd name="T22" fmla="*/ 4 w 90"/>
                              <a:gd name="T23" fmla="*/ 87 h 174"/>
                              <a:gd name="T24" fmla="*/ 16 w 90"/>
                              <a:gd name="T25" fmla="*/ 29 h 174"/>
                              <a:gd name="T26" fmla="*/ 45 w 90"/>
                              <a:gd name="T27" fmla="*/ 6 h 174"/>
                              <a:gd name="T28" fmla="*/ 73 w 90"/>
                              <a:gd name="T29" fmla="*/ 29 h 174"/>
                              <a:gd name="T30" fmla="*/ 85 w 90"/>
                              <a:gd name="T31" fmla="*/ 87 h 174"/>
                              <a:gd name="T32" fmla="*/ 73 w 90"/>
                              <a:gd name="T33" fmla="*/ 145 h 174"/>
                              <a:gd name="T34" fmla="*/ 45 w 90"/>
                              <a:gd name="T35" fmla="*/ 168 h 17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0" h="174">
                                <a:moveTo>
                                  <a:pt x="77" y="26"/>
                                </a:moveTo>
                                <a:cubicBezTo>
                                  <a:pt x="68" y="10"/>
                                  <a:pt x="57" y="0"/>
                                  <a:pt x="45" y="0"/>
                                </a:cubicBezTo>
                                <a:cubicBezTo>
                                  <a:pt x="32" y="0"/>
                                  <a:pt x="21" y="10"/>
                                  <a:pt x="12" y="26"/>
                                </a:cubicBezTo>
                                <a:cubicBezTo>
                                  <a:pt x="4" y="43"/>
                                  <a:pt x="0" y="64"/>
                                  <a:pt x="0" y="87"/>
                                </a:cubicBezTo>
                                <a:cubicBezTo>
                                  <a:pt x="0" y="110"/>
                                  <a:pt x="4" y="132"/>
                                  <a:pt x="12" y="148"/>
                                </a:cubicBezTo>
                                <a:cubicBezTo>
                                  <a:pt x="21" y="165"/>
                                  <a:pt x="32" y="174"/>
                                  <a:pt x="45" y="174"/>
                                </a:cubicBezTo>
                                <a:cubicBezTo>
                                  <a:pt x="57" y="174"/>
                                  <a:pt x="68" y="165"/>
                                  <a:pt x="77" y="148"/>
                                </a:cubicBezTo>
                                <a:cubicBezTo>
                                  <a:pt x="85" y="132"/>
                                  <a:pt x="90" y="110"/>
                                  <a:pt x="90" y="87"/>
                                </a:cubicBezTo>
                                <a:cubicBezTo>
                                  <a:pt x="90" y="64"/>
                                  <a:pt x="85" y="43"/>
                                  <a:pt x="77" y="26"/>
                                </a:cubicBezTo>
                                <a:close/>
                                <a:moveTo>
                                  <a:pt x="45" y="168"/>
                                </a:moveTo>
                                <a:cubicBezTo>
                                  <a:pt x="34" y="168"/>
                                  <a:pt x="24" y="160"/>
                                  <a:pt x="16" y="145"/>
                                </a:cubicBezTo>
                                <a:cubicBezTo>
                                  <a:pt x="9" y="130"/>
                                  <a:pt x="4" y="109"/>
                                  <a:pt x="4" y="87"/>
                                </a:cubicBezTo>
                                <a:cubicBezTo>
                                  <a:pt x="4" y="65"/>
                                  <a:pt x="9" y="45"/>
                                  <a:pt x="16" y="29"/>
                                </a:cubicBezTo>
                                <a:cubicBezTo>
                                  <a:pt x="24" y="14"/>
                                  <a:pt x="34" y="6"/>
                                  <a:pt x="45" y="6"/>
                                </a:cubicBezTo>
                                <a:cubicBezTo>
                                  <a:pt x="55" y="6"/>
                                  <a:pt x="65" y="14"/>
                                  <a:pt x="73" y="29"/>
                                </a:cubicBezTo>
                                <a:cubicBezTo>
                                  <a:pt x="80" y="45"/>
                                  <a:pt x="85" y="65"/>
                                  <a:pt x="85" y="87"/>
                                </a:cubicBezTo>
                                <a:cubicBezTo>
                                  <a:pt x="85" y="109"/>
                                  <a:pt x="80" y="130"/>
                                  <a:pt x="73" y="145"/>
                                </a:cubicBezTo>
                                <a:cubicBezTo>
                                  <a:pt x="65" y="160"/>
                                  <a:pt x="55" y="168"/>
                                  <a:pt x="45" y="16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6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181"/>
                        <wps:cNvSpPr>
                          <a:spLocks/>
                        </wps:cNvSpPr>
                        <wps:spPr bwMode="auto">
                          <a:xfrm>
                            <a:off x="4353636" y="1433015"/>
                            <a:ext cx="649549" cy="22860"/>
                          </a:xfrm>
                          <a:custGeom>
                            <a:avLst/>
                            <a:gdLst>
                              <a:gd name="T0" fmla="*/ 171 w 173"/>
                              <a:gd name="T1" fmla="*/ 0 h 6"/>
                              <a:gd name="T2" fmla="*/ 3 w 173"/>
                              <a:gd name="T3" fmla="*/ 0 h 6"/>
                              <a:gd name="T4" fmla="*/ 0 w 173"/>
                              <a:gd name="T5" fmla="*/ 3 h 6"/>
                              <a:gd name="T6" fmla="*/ 3 w 173"/>
                              <a:gd name="T7" fmla="*/ 6 h 6"/>
                              <a:gd name="T8" fmla="*/ 171 w 173"/>
                              <a:gd name="T9" fmla="*/ 6 h 6"/>
                              <a:gd name="T10" fmla="*/ 173 w 173"/>
                              <a:gd name="T11" fmla="*/ 3 h 6"/>
                              <a:gd name="T12" fmla="*/ 171 w 173"/>
                              <a:gd name="T13" fmla="*/ 0 h 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73" h="6">
                                <a:moveTo>
                                  <a:pt x="171" y="0"/>
                                </a:moveTo>
                                <a:cubicBezTo>
                                  <a:pt x="3" y="0"/>
                                  <a:pt x="3" y="0"/>
                                  <a:pt x="3" y="0"/>
                                </a:cubicBezTo>
                                <a:cubicBezTo>
                                  <a:pt x="1" y="0"/>
                                  <a:pt x="0" y="2"/>
                                  <a:pt x="0" y="3"/>
                                </a:cubicBezTo>
                                <a:cubicBezTo>
                                  <a:pt x="0" y="5"/>
                                  <a:pt x="1" y="6"/>
                                  <a:pt x="3" y="6"/>
                                </a:cubicBezTo>
                                <a:cubicBezTo>
                                  <a:pt x="171" y="6"/>
                                  <a:pt x="171" y="6"/>
                                  <a:pt x="171" y="6"/>
                                </a:cubicBezTo>
                                <a:cubicBezTo>
                                  <a:pt x="172" y="6"/>
                                  <a:pt x="173" y="5"/>
                                  <a:pt x="173" y="3"/>
                                </a:cubicBezTo>
                                <a:cubicBezTo>
                                  <a:pt x="173" y="2"/>
                                  <a:pt x="172" y="0"/>
                                  <a:pt x="171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6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82"/>
                        <wps:cNvSpPr>
                          <a:spLocks/>
                        </wps:cNvSpPr>
                        <wps:spPr bwMode="auto">
                          <a:xfrm>
                            <a:off x="4667534" y="1119116"/>
                            <a:ext cx="22858" cy="652780"/>
                          </a:xfrm>
                          <a:custGeom>
                            <a:avLst/>
                            <a:gdLst>
                              <a:gd name="T0" fmla="*/ 6 w 6"/>
                              <a:gd name="T1" fmla="*/ 171 h 174"/>
                              <a:gd name="T2" fmla="*/ 6 w 6"/>
                              <a:gd name="T3" fmla="*/ 3 h 174"/>
                              <a:gd name="T4" fmla="*/ 3 w 6"/>
                              <a:gd name="T5" fmla="*/ 0 h 174"/>
                              <a:gd name="T6" fmla="*/ 0 w 6"/>
                              <a:gd name="T7" fmla="*/ 3 h 174"/>
                              <a:gd name="T8" fmla="*/ 0 w 6"/>
                              <a:gd name="T9" fmla="*/ 171 h 174"/>
                              <a:gd name="T10" fmla="*/ 3 w 6"/>
                              <a:gd name="T11" fmla="*/ 174 h 174"/>
                              <a:gd name="T12" fmla="*/ 6 w 6"/>
                              <a:gd name="T13" fmla="*/ 171 h 17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6" h="174">
                                <a:moveTo>
                                  <a:pt x="6" y="171"/>
                                </a:moveTo>
                                <a:cubicBezTo>
                                  <a:pt x="6" y="3"/>
                                  <a:pt x="6" y="3"/>
                                  <a:pt x="6" y="3"/>
                                </a:cubicBezTo>
                                <a:cubicBezTo>
                                  <a:pt x="6" y="2"/>
                                  <a:pt x="5" y="0"/>
                                  <a:pt x="3" y="0"/>
                                </a:cubicBezTo>
                                <a:cubicBezTo>
                                  <a:pt x="2" y="0"/>
                                  <a:pt x="0" y="2"/>
                                  <a:pt x="0" y="3"/>
                                </a:cubicBezTo>
                                <a:cubicBezTo>
                                  <a:pt x="0" y="171"/>
                                  <a:pt x="0" y="171"/>
                                  <a:pt x="0" y="171"/>
                                </a:cubicBezTo>
                                <a:cubicBezTo>
                                  <a:pt x="0" y="173"/>
                                  <a:pt x="2" y="174"/>
                                  <a:pt x="3" y="174"/>
                                </a:cubicBezTo>
                                <a:cubicBezTo>
                                  <a:pt x="5" y="174"/>
                                  <a:pt x="6" y="173"/>
                                  <a:pt x="6" y="171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6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Freeform 183"/>
                        <wps:cNvSpPr>
                          <a:spLocks noEditPoints="1"/>
                        </wps:cNvSpPr>
                        <wps:spPr bwMode="auto">
                          <a:xfrm>
                            <a:off x="518615" y="3985146"/>
                            <a:ext cx="653359" cy="502285"/>
                          </a:xfrm>
                          <a:custGeom>
                            <a:avLst/>
                            <a:gdLst>
                              <a:gd name="T0" fmla="*/ 135 w 174"/>
                              <a:gd name="T1" fmla="*/ 0 h 134"/>
                              <a:gd name="T2" fmla="*/ 39 w 174"/>
                              <a:gd name="T3" fmla="*/ 0 h 134"/>
                              <a:gd name="T4" fmla="*/ 0 w 174"/>
                              <a:gd name="T5" fmla="*/ 39 h 134"/>
                              <a:gd name="T6" fmla="*/ 0 w 174"/>
                              <a:gd name="T7" fmla="*/ 95 h 134"/>
                              <a:gd name="T8" fmla="*/ 39 w 174"/>
                              <a:gd name="T9" fmla="*/ 134 h 134"/>
                              <a:gd name="T10" fmla="*/ 135 w 174"/>
                              <a:gd name="T11" fmla="*/ 134 h 134"/>
                              <a:gd name="T12" fmla="*/ 174 w 174"/>
                              <a:gd name="T13" fmla="*/ 95 h 134"/>
                              <a:gd name="T14" fmla="*/ 174 w 174"/>
                              <a:gd name="T15" fmla="*/ 39 h 134"/>
                              <a:gd name="T16" fmla="*/ 135 w 174"/>
                              <a:gd name="T17" fmla="*/ 0 h 134"/>
                              <a:gd name="T18" fmla="*/ 56 w 174"/>
                              <a:gd name="T19" fmla="*/ 113 h 134"/>
                              <a:gd name="T20" fmla="*/ 56 w 174"/>
                              <a:gd name="T21" fmla="*/ 21 h 134"/>
                              <a:gd name="T22" fmla="*/ 135 w 174"/>
                              <a:gd name="T23" fmla="*/ 67 h 134"/>
                              <a:gd name="T24" fmla="*/ 56 w 174"/>
                              <a:gd name="T25" fmla="*/ 113 h 1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174" h="134">
                                <a:moveTo>
                                  <a:pt x="135" y="0"/>
                                </a:moveTo>
                                <a:cubicBezTo>
                                  <a:pt x="39" y="0"/>
                                  <a:pt x="39" y="0"/>
                                  <a:pt x="39" y="0"/>
                                </a:cubicBezTo>
                                <a:cubicBezTo>
                                  <a:pt x="17" y="0"/>
                                  <a:pt x="0" y="17"/>
                                  <a:pt x="0" y="39"/>
                                </a:cubicBezTo>
                                <a:cubicBezTo>
                                  <a:pt x="0" y="95"/>
                                  <a:pt x="0" y="95"/>
                                  <a:pt x="0" y="95"/>
                                </a:cubicBezTo>
                                <a:cubicBezTo>
                                  <a:pt x="0" y="117"/>
                                  <a:pt x="17" y="134"/>
                                  <a:pt x="39" y="134"/>
                                </a:cubicBezTo>
                                <a:cubicBezTo>
                                  <a:pt x="135" y="134"/>
                                  <a:pt x="135" y="134"/>
                                  <a:pt x="135" y="134"/>
                                </a:cubicBezTo>
                                <a:cubicBezTo>
                                  <a:pt x="156" y="134"/>
                                  <a:pt x="174" y="117"/>
                                  <a:pt x="174" y="95"/>
                                </a:cubicBezTo>
                                <a:cubicBezTo>
                                  <a:pt x="174" y="39"/>
                                  <a:pt x="174" y="39"/>
                                  <a:pt x="174" y="39"/>
                                </a:cubicBezTo>
                                <a:cubicBezTo>
                                  <a:pt x="174" y="17"/>
                                  <a:pt x="156" y="0"/>
                                  <a:pt x="135" y="0"/>
                                </a:cubicBezTo>
                                <a:close/>
                                <a:moveTo>
                                  <a:pt x="56" y="113"/>
                                </a:moveTo>
                                <a:cubicBezTo>
                                  <a:pt x="56" y="21"/>
                                  <a:pt x="56" y="21"/>
                                  <a:pt x="56" y="21"/>
                                </a:cubicBezTo>
                                <a:cubicBezTo>
                                  <a:pt x="135" y="67"/>
                                  <a:pt x="135" y="67"/>
                                  <a:pt x="135" y="67"/>
                                </a:cubicBezTo>
                                <a:lnTo>
                                  <a:pt x="56" y="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Freeform 184"/>
                        <wps:cNvSpPr>
                          <a:spLocks/>
                        </wps:cNvSpPr>
                        <wps:spPr bwMode="auto">
                          <a:xfrm>
                            <a:off x="3357349" y="232012"/>
                            <a:ext cx="368268" cy="476250"/>
                          </a:xfrm>
                          <a:custGeom>
                            <a:avLst/>
                            <a:gdLst>
                              <a:gd name="T0" fmla="*/ 96 w 98"/>
                              <a:gd name="T1" fmla="*/ 0 h 127"/>
                              <a:gd name="T2" fmla="*/ 0 w 98"/>
                              <a:gd name="T3" fmla="*/ 39 h 127"/>
                              <a:gd name="T4" fmla="*/ 0 w 98"/>
                              <a:gd name="T5" fmla="*/ 64 h 127"/>
                              <a:gd name="T6" fmla="*/ 0 w 98"/>
                              <a:gd name="T7" fmla="*/ 90 h 127"/>
                              <a:gd name="T8" fmla="*/ 96 w 98"/>
                              <a:gd name="T9" fmla="*/ 127 h 127"/>
                              <a:gd name="T10" fmla="*/ 98 w 98"/>
                              <a:gd name="T11" fmla="*/ 64 h 127"/>
                              <a:gd name="T12" fmla="*/ 98 w 98"/>
                              <a:gd name="T13" fmla="*/ 64 h 127"/>
                              <a:gd name="T14" fmla="*/ 98 w 98"/>
                              <a:gd name="T15" fmla="*/ 64 h 127"/>
                              <a:gd name="T16" fmla="*/ 96 w 98"/>
                              <a:gd name="T17" fmla="*/ 0 h 1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98" h="127">
                                <a:moveTo>
                                  <a:pt x="96" y="0"/>
                                </a:moveTo>
                                <a:cubicBezTo>
                                  <a:pt x="67" y="31"/>
                                  <a:pt x="0" y="39"/>
                                  <a:pt x="0" y="39"/>
                                </a:cubicBezTo>
                                <a:cubicBezTo>
                                  <a:pt x="0" y="64"/>
                                  <a:pt x="0" y="64"/>
                                  <a:pt x="0" y="64"/>
                                </a:cubicBezTo>
                                <a:cubicBezTo>
                                  <a:pt x="0" y="90"/>
                                  <a:pt x="0" y="90"/>
                                  <a:pt x="0" y="90"/>
                                </a:cubicBezTo>
                                <a:cubicBezTo>
                                  <a:pt x="0" y="90"/>
                                  <a:pt x="67" y="97"/>
                                  <a:pt x="96" y="127"/>
                                </a:cubicBezTo>
                                <a:cubicBezTo>
                                  <a:pt x="98" y="64"/>
                                  <a:pt x="98" y="64"/>
                                  <a:pt x="98" y="64"/>
                                </a:cubicBezTo>
                                <a:cubicBezTo>
                                  <a:pt x="98" y="64"/>
                                  <a:pt x="98" y="64"/>
                                  <a:pt x="98" y="64"/>
                                </a:cubicBezTo>
                                <a:cubicBezTo>
                                  <a:pt x="98" y="64"/>
                                  <a:pt x="98" y="64"/>
                                  <a:pt x="98" y="64"/>
                                </a:cubicBezTo>
                                <a:lnTo>
                                  <a:pt x="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Freeform 185"/>
                        <wps:cNvSpPr>
                          <a:spLocks/>
                        </wps:cNvSpPr>
                        <wps:spPr bwMode="auto">
                          <a:xfrm>
                            <a:off x="3138985" y="600501"/>
                            <a:ext cx="158101" cy="194945"/>
                          </a:xfrm>
                          <a:custGeom>
                            <a:avLst/>
                            <a:gdLst>
                              <a:gd name="T0" fmla="*/ 42 w 42"/>
                              <a:gd name="T1" fmla="*/ 3 h 52"/>
                              <a:gd name="T2" fmla="*/ 35 w 42"/>
                              <a:gd name="T3" fmla="*/ 27 h 52"/>
                              <a:gd name="T4" fmla="*/ 35 w 42"/>
                              <a:gd name="T5" fmla="*/ 27 h 52"/>
                              <a:gd name="T6" fmla="*/ 31 w 42"/>
                              <a:gd name="T7" fmla="*/ 40 h 52"/>
                              <a:gd name="T8" fmla="*/ 31 w 42"/>
                              <a:gd name="T9" fmla="*/ 40 h 52"/>
                              <a:gd name="T10" fmla="*/ 29 w 42"/>
                              <a:gd name="T11" fmla="*/ 49 h 52"/>
                              <a:gd name="T12" fmla="*/ 22 w 42"/>
                              <a:gd name="T13" fmla="*/ 52 h 52"/>
                              <a:gd name="T14" fmla="*/ 9 w 42"/>
                              <a:gd name="T15" fmla="*/ 51 h 52"/>
                              <a:gd name="T16" fmla="*/ 2 w 42"/>
                              <a:gd name="T17" fmla="*/ 44 h 52"/>
                              <a:gd name="T18" fmla="*/ 4 w 42"/>
                              <a:gd name="T19" fmla="*/ 36 h 52"/>
                              <a:gd name="T20" fmla="*/ 4 w 42"/>
                              <a:gd name="T21" fmla="*/ 36 h 52"/>
                              <a:gd name="T22" fmla="*/ 6 w 42"/>
                              <a:gd name="T23" fmla="*/ 32 h 52"/>
                              <a:gd name="T24" fmla="*/ 9 w 42"/>
                              <a:gd name="T25" fmla="*/ 24 h 52"/>
                              <a:gd name="T26" fmla="*/ 9 w 42"/>
                              <a:gd name="T27" fmla="*/ 24 h 52"/>
                              <a:gd name="T28" fmla="*/ 17 w 42"/>
                              <a:gd name="T29" fmla="*/ 2 h 52"/>
                              <a:gd name="T30" fmla="*/ 21 w 42"/>
                              <a:gd name="T31" fmla="*/ 0 h 52"/>
                              <a:gd name="T32" fmla="*/ 37 w 42"/>
                              <a:gd name="T33" fmla="*/ 1 h 52"/>
                              <a:gd name="T34" fmla="*/ 42 w 42"/>
                              <a:gd name="T35" fmla="*/ 3 h 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42" h="52">
                                <a:moveTo>
                                  <a:pt x="42" y="3"/>
                                </a:moveTo>
                                <a:cubicBezTo>
                                  <a:pt x="35" y="27"/>
                                  <a:pt x="35" y="27"/>
                                  <a:pt x="35" y="27"/>
                                </a:cubicBezTo>
                                <a:cubicBezTo>
                                  <a:pt x="35" y="27"/>
                                  <a:pt x="35" y="27"/>
                                  <a:pt x="35" y="27"/>
                                </a:cubicBezTo>
                                <a:cubicBezTo>
                                  <a:pt x="31" y="40"/>
                                  <a:pt x="31" y="40"/>
                                  <a:pt x="31" y="40"/>
                                </a:cubicBezTo>
                                <a:cubicBezTo>
                                  <a:pt x="31" y="40"/>
                                  <a:pt x="31" y="40"/>
                                  <a:pt x="31" y="40"/>
                                </a:cubicBezTo>
                                <a:cubicBezTo>
                                  <a:pt x="29" y="49"/>
                                  <a:pt x="29" y="49"/>
                                  <a:pt x="29" y="49"/>
                                </a:cubicBezTo>
                                <a:cubicBezTo>
                                  <a:pt x="28" y="52"/>
                                  <a:pt x="23" y="52"/>
                                  <a:pt x="22" y="52"/>
                                </a:cubicBezTo>
                                <a:cubicBezTo>
                                  <a:pt x="9" y="51"/>
                                  <a:pt x="9" y="51"/>
                                  <a:pt x="9" y="51"/>
                                </a:cubicBezTo>
                                <a:cubicBezTo>
                                  <a:pt x="5" y="50"/>
                                  <a:pt x="0" y="49"/>
                                  <a:pt x="2" y="44"/>
                                </a:cubicBezTo>
                                <a:cubicBezTo>
                                  <a:pt x="4" y="36"/>
                                  <a:pt x="4" y="36"/>
                                  <a:pt x="4" y="36"/>
                                </a:cubicBezTo>
                                <a:cubicBezTo>
                                  <a:pt x="4" y="36"/>
                                  <a:pt x="4" y="36"/>
                                  <a:pt x="4" y="36"/>
                                </a:cubicBezTo>
                                <a:cubicBezTo>
                                  <a:pt x="6" y="32"/>
                                  <a:pt x="6" y="32"/>
                                  <a:pt x="6" y="32"/>
                                </a:cubicBezTo>
                                <a:cubicBezTo>
                                  <a:pt x="9" y="24"/>
                                  <a:pt x="9" y="24"/>
                                  <a:pt x="9" y="24"/>
                                </a:cubicBezTo>
                                <a:cubicBezTo>
                                  <a:pt x="9" y="24"/>
                                  <a:pt x="9" y="24"/>
                                  <a:pt x="9" y="24"/>
                                </a:cubicBezTo>
                                <a:cubicBezTo>
                                  <a:pt x="17" y="2"/>
                                  <a:pt x="17" y="2"/>
                                  <a:pt x="17" y="2"/>
                                </a:cubicBezTo>
                                <a:cubicBezTo>
                                  <a:pt x="17" y="1"/>
                                  <a:pt x="19" y="0"/>
                                  <a:pt x="21" y="0"/>
                                </a:cubicBezTo>
                                <a:cubicBezTo>
                                  <a:pt x="37" y="1"/>
                                  <a:pt x="37" y="1"/>
                                  <a:pt x="37" y="1"/>
                                </a:cubicBezTo>
                                <a:cubicBezTo>
                                  <a:pt x="40" y="1"/>
                                  <a:pt x="42" y="2"/>
                                  <a:pt x="42" y="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6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Freeform 186"/>
                        <wps:cNvSpPr>
                          <a:spLocks/>
                        </wps:cNvSpPr>
                        <wps:spPr bwMode="auto">
                          <a:xfrm>
                            <a:off x="3725839" y="395785"/>
                            <a:ext cx="60320" cy="149860"/>
                          </a:xfrm>
                          <a:custGeom>
                            <a:avLst/>
                            <a:gdLst>
                              <a:gd name="T0" fmla="*/ 1 w 16"/>
                              <a:gd name="T1" fmla="*/ 40 h 40"/>
                              <a:gd name="T2" fmla="*/ 15 w 16"/>
                              <a:gd name="T3" fmla="*/ 40 h 40"/>
                              <a:gd name="T4" fmla="*/ 16 w 16"/>
                              <a:gd name="T5" fmla="*/ 39 h 40"/>
                              <a:gd name="T6" fmla="*/ 12 w 16"/>
                              <a:gd name="T7" fmla="*/ 20 h 40"/>
                              <a:gd name="T8" fmla="*/ 16 w 16"/>
                              <a:gd name="T9" fmla="*/ 1 h 40"/>
                              <a:gd name="T10" fmla="*/ 15 w 16"/>
                              <a:gd name="T11" fmla="*/ 0 h 40"/>
                              <a:gd name="T12" fmla="*/ 1 w 16"/>
                              <a:gd name="T13" fmla="*/ 0 h 40"/>
                              <a:gd name="T14" fmla="*/ 0 w 16"/>
                              <a:gd name="T15" fmla="*/ 1 h 40"/>
                              <a:gd name="T16" fmla="*/ 0 w 16"/>
                              <a:gd name="T17" fmla="*/ 39 h 40"/>
                              <a:gd name="T18" fmla="*/ 1 w 16"/>
                              <a:gd name="T19" fmla="*/ 40 h 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6" h="40">
                                <a:moveTo>
                                  <a:pt x="1" y="40"/>
                                </a:moveTo>
                                <a:cubicBezTo>
                                  <a:pt x="15" y="40"/>
                                  <a:pt x="15" y="40"/>
                                  <a:pt x="15" y="40"/>
                                </a:cubicBezTo>
                                <a:cubicBezTo>
                                  <a:pt x="16" y="40"/>
                                  <a:pt x="16" y="39"/>
                                  <a:pt x="16" y="39"/>
                                </a:cubicBezTo>
                                <a:cubicBezTo>
                                  <a:pt x="12" y="20"/>
                                  <a:pt x="12" y="20"/>
                                  <a:pt x="12" y="20"/>
                                </a:cubicBezTo>
                                <a:cubicBezTo>
                                  <a:pt x="16" y="1"/>
                                  <a:pt x="16" y="1"/>
                                  <a:pt x="16" y="1"/>
                                </a:cubicBezTo>
                                <a:cubicBezTo>
                                  <a:pt x="16" y="0"/>
                                  <a:pt x="15" y="0"/>
                                  <a:pt x="15" y="0"/>
                                </a:cubicBezTo>
                                <a:cubicBezTo>
                                  <a:pt x="1" y="0"/>
                                  <a:pt x="1" y="0"/>
                                  <a:pt x="1" y="0"/>
                                </a:cubicBezTo>
                                <a:cubicBezTo>
                                  <a:pt x="0" y="0"/>
                                  <a:pt x="0" y="1"/>
                                  <a:pt x="0" y="1"/>
                                </a:cubicBezTo>
                                <a:cubicBezTo>
                                  <a:pt x="0" y="39"/>
                                  <a:pt x="0" y="39"/>
                                  <a:pt x="0" y="39"/>
                                </a:cubicBezTo>
                                <a:cubicBezTo>
                                  <a:pt x="0" y="39"/>
                                  <a:pt x="1" y="40"/>
                                  <a:pt x="1" y="4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6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Freeform 187"/>
                        <wps:cNvSpPr>
                          <a:spLocks/>
                        </wps:cNvSpPr>
                        <wps:spPr bwMode="auto">
                          <a:xfrm>
                            <a:off x="3152633" y="354842"/>
                            <a:ext cx="195563" cy="236220"/>
                          </a:xfrm>
                          <a:custGeom>
                            <a:avLst/>
                            <a:gdLst>
                              <a:gd name="T0" fmla="*/ 52 w 52"/>
                              <a:gd name="T1" fmla="*/ 63 h 63"/>
                              <a:gd name="T2" fmla="*/ 49 w 52"/>
                              <a:gd name="T3" fmla="*/ 62 h 63"/>
                              <a:gd name="T4" fmla="*/ 1 w 52"/>
                              <a:gd name="T5" fmla="*/ 59 h 63"/>
                              <a:gd name="T6" fmla="*/ 1 w 52"/>
                              <a:gd name="T7" fmla="*/ 59 h 63"/>
                              <a:gd name="T8" fmla="*/ 1 w 52"/>
                              <a:gd name="T9" fmla="*/ 59 h 63"/>
                              <a:gd name="T10" fmla="*/ 0 w 52"/>
                              <a:gd name="T11" fmla="*/ 59 h 63"/>
                              <a:gd name="T12" fmla="*/ 1 w 52"/>
                              <a:gd name="T13" fmla="*/ 56 h 63"/>
                              <a:gd name="T14" fmla="*/ 1 w 52"/>
                              <a:gd name="T15" fmla="*/ 32 h 63"/>
                              <a:gd name="T16" fmla="*/ 0 w 52"/>
                              <a:gd name="T17" fmla="*/ 9 h 63"/>
                              <a:gd name="T18" fmla="*/ 0 w 52"/>
                              <a:gd name="T19" fmla="*/ 5 h 63"/>
                              <a:gd name="T20" fmla="*/ 49 w 52"/>
                              <a:gd name="T21" fmla="*/ 1 h 63"/>
                              <a:gd name="T22" fmla="*/ 51 w 52"/>
                              <a:gd name="T23" fmla="*/ 0 h 63"/>
                              <a:gd name="T24" fmla="*/ 51 w 52"/>
                              <a:gd name="T25" fmla="*/ 8 h 63"/>
                              <a:gd name="T26" fmla="*/ 52 w 52"/>
                              <a:gd name="T27" fmla="*/ 31 h 63"/>
                              <a:gd name="T28" fmla="*/ 52 w 52"/>
                              <a:gd name="T29" fmla="*/ 31 h 63"/>
                              <a:gd name="T30" fmla="*/ 52 w 52"/>
                              <a:gd name="T31" fmla="*/ 32 h 63"/>
                              <a:gd name="T32" fmla="*/ 52 w 52"/>
                              <a:gd name="T33" fmla="*/ 32 h 63"/>
                              <a:gd name="T34" fmla="*/ 52 w 52"/>
                              <a:gd name="T35" fmla="*/ 32 h 63"/>
                              <a:gd name="T36" fmla="*/ 52 w 52"/>
                              <a:gd name="T37" fmla="*/ 56 h 63"/>
                              <a:gd name="T38" fmla="*/ 52 w 52"/>
                              <a:gd name="T39" fmla="*/ 63 h 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52" h="63">
                                <a:moveTo>
                                  <a:pt x="52" y="63"/>
                                </a:moveTo>
                                <a:cubicBezTo>
                                  <a:pt x="51" y="62"/>
                                  <a:pt x="50" y="62"/>
                                  <a:pt x="49" y="62"/>
                                </a:cubicBezTo>
                                <a:cubicBezTo>
                                  <a:pt x="38" y="60"/>
                                  <a:pt x="7" y="59"/>
                                  <a:pt x="1" y="59"/>
                                </a:cubicBezTo>
                                <a:cubicBezTo>
                                  <a:pt x="1" y="59"/>
                                  <a:pt x="1" y="59"/>
                                  <a:pt x="1" y="59"/>
                                </a:cubicBezTo>
                                <a:cubicBezTo>
                                  <a:pt x="1" y="59"/>
                                  <a:pt x="1" y="59"/>
                                  <a:pt x="1" y="59"/>
                                </a:cubicBezTo>
                                <a:cubicBezTo>
                                  <a:pt x="0" y="59"/>
                                  <a:pt x="0" y="59"/>
                                  <a:pt x="0" y="59"/>
                                </a:cubicBezTo>
                                <a:cubicBezTo>
                                  <a:pt x="1" y="56"/>
                                  <a:pt x="1" y="56"/>
                                  <a:pt x="1" y="56"/>
                                </a:cubicBezTo>
                                <a:cubicBezTo>
                                  <a:pt x="1" y="32"/>
                                  <a:pt x="1" y="32"/>
                                  <a:pt x="1" y="32"/>
                                </a:cubicBezTo>
                                <a:cubicBezTo>
                                  <a:pt x="0" y="9"/>
                                  <a:pt x="0" y="9"/>
                                  <a:pt x="0" y="9"/>
                                </a:cubicBezTo>
                                <a:cubicBezTo>
                                  <a:pt x="0" y="5"/>
                                  <a:pt x="0" y="5"/>
                                  <a:pt x="0" y="5"/>
                                </a:cubicBezTo>
                                <a:cubicBezTo>
                                  <a:pt x="0" y="5"/>
                                  <a:pt x="36" y="4"/>
                                  <a:pt x="49" y="1"/>
                                </a:cubicBezTo>
                                <a:cubicBezTo>
                                  <a:pt x="50" y="1"/>
                                  <a:pt x="50" y="0"/>
                                  <a:pt x="51" y="0"/>
                                </a:cubicBezTo>
                                <a:cubicBezTo>
                                  <a:pt x="51" y="8"/>
                                  <a:pt x="51" y="8"/>
                                  <a:pt x="51" y="8"/>
                                </a:cubicBezTo>
                                <a:cubicBezTo>
                                  <a:pt x="52" y="31"/>
                                  <a:pt x="52" y="31"/>
                                  <a:pt x="52" y="31"/>
                                </a:cubicBezTo>
                                <a:cubicBezTo>
                                  <a:pt x="52" y="31"/>
                                  <a:pt x="52" y="31"/>
                                  <a:pt x="52" y="31"/>
                                </a:cubicBezTo>
                                <a:cubicBezTo>
                                  <a:pt x="52" y="32"/>
                                  <a:pt x="52" y="32"/>
                                  <a:pt x="52" y="32"/>
                                </a:cubicBezTo>
                                <a:cubicBezTo>
                                  <a:pt x="52" y="32"/>
                                  <a:pt x="52" y="32"/>
                                  <a:pt x="52" y="32"/>
                                </a:cubicBezTo>
                                <a:cubicBezTo>
                                  <a:pt x="52" y="32"/>
                                  <a:pt x="52" y="32"/>
                                  <a:pt x="52" y="32"/>
                                </a:cubicBezTo>
                                <a:cubicBezTo>
                                  <a:pt x="52" y="56"/>
                                  <a:pt x="52" y="56"/>
                                  <a:pt x="52" y="56"/>
                                </a:cubicBezTo>
                                <a:lnTo>
                                  <a:pt x="52" y="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Freeform 188"/>
                        <wps:cNvSpPr>
                          <a:spLocks/>
                        </wps:cNvSpPr>
                        <wps:spPr bwMode="auto">
                          <a:xfrm>
                            <a:off x="3057099" y="382137"/>
                            <a:ext cx="71749" cy="179705"/>
                          </a:xfrm>
                          <a:custGeom>
                            <a:avLst/>
                            <a:gdLst>
                              <a:gd name="T0" fmla="*/ 19 w 19"/>
                              <a:gd name="T1" fmla="*/ 23 h 48"/>
                              <a:gd name="T2" fmla="*/ 19 w 19"/>
                              <a:gd name="T3" fmla="*/ 48 h 48"/>
                              <a:gd name="T4" fmla="*/ 17 w 19"/>
                              <a:gd name="T5" fmla="*/ 47 h 48"/>
                              <a:gd name="T6" fmla="*/ 0 w 19"/>
                              <a:gd name="T7" fmla="*/ 26 h 48"/>
                              <a:gd name="T8" fmla="*/ 0 w 19"/>
                              <a:gd name="T9" fmla="*/ 21 h 48"/>
                              <a:gd name="T10" fmla="*/ 16 w 19"/>
                              <a:gd name="T11" fmla="*/ 0 h 48"/>
                              <a:gd name="T12" fmla="*/ 19 w 19"/>
                              <a:gd name="T13" fmla="*/ 0 h 48"/>
                              <a:gd name="T14" fmla="*/ 19 w 19"/>
                              <a:gd name="T15" fmla="*/ 23 h 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19" h="48">
                                <a:moveTo>
                                  <a:pt x="19" y="23"/>
                                </a:moveTo>
                                <a:cubicBezTo>
                                  <a:pt x="19" y="48"/>
                                  <a:pt x="19" y="48"/>
                                  <a:pt x="19" y="48"/>
                                </a:cubicBezTo>
                                <a:cubicBezTo>
                                  <a:pt x="18" y="48"/>
                                  <a:pt x="18" y="47"/>
                                  <a:pt x="17" y="47"/>
                                </a:cubicBezTo>
                                <a:cubicBezTo>
                                  <a:pt x="7" y="45"/>
                                  <a:pt x="0" y="37"/>
                                  <a:pt x="0" y="26"/>
                                </a:cubicBezTo>
                                <a:cubicBezTo>
                                  <a:pt x="0" y="21"/>
                                  <a:pt x="0" y="21"/>
                                  <a:pt x="0" y="21"/>
                                </a:cubicBezTo>
                                <a:cubicBezTo>
                                  <a:pt x="0" y="11"/>
                                  <a:pt x="7" y="3"/>
                                  <a:pt x="16" y="0"/>
                                </a:cubicBezTo>
                                <a:cubicBezTo>
                                  <a:pt x="17" y="0"/>
                                  <a:pt x="18" y="0"/>
                                  <a:pt x="19" y="0"/>
                                </a:cubicBezTo>
                                <a:lnTo>
                                  <a:pt x="19" y="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Freeform 189"/>
                        <wps:cNvSpPr>
                          <a:spLocks/>
                        </wps:cNvSpPr>
                        <wps:spPr bwMode="auto">
                          <a:xfrm>
                            <a:off x="3698543" y="232012"/>
                            <a:ext cx="38097" cy="495300"/>
                          </a:xfrm>
                          <a:custGeom>
                            <a:avLst/>
                            <a:gdLst>
                              <a:gd name="T0" fmla="*/ 10 w 10"/>
                              <a:gd name="T1" fmla="*/ 127 h 132"/>
                              <a:gd name="T2" fmla="*/ 5 w 10"/>
                              <a:gd name="T3" fmla="*/ 132 h 132"/>
                              <a:gd name="T4" fmla="*/ 0 w 10"/>
                              <a:gd name="T5" fmla="*/ 127 h 132"/>
                              <a:gd name="T6" fmla="*/ 0 w 10"/>
                              <a:gd name="T7" fmla="*/ 4 h 132"/>
                              <a:gd name="T8" fmla="*/ 5 w 10"/>
                              <a:gd name="T9" fmla="*/ 0 h 132"/>
                              <a:gd name="T10" fmla="*/ 9 w 10"/>
                              <a:gd name="T11" fmla="*/ 4 h 132"/>
                              <a:gd name="T12" fmla="*/ 10 w 10"/>
                              <a:gd name="T13" fmla="*/ 127 h 1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0" h="132">
                                <a:moveTo>
                                  <a:pt x="10" y="127"/>
                                </a:moveTo>
                                <a:cubicBezTo>
                                  <a:pt x="10" y="130"/>
                                  <a:pt x="8" y="132"/>
                                  <a:pt x="5" y="132"/>
                                </a:cubicBezTo>
                                <a:cubicBezTo>
                                  <a:pt x="3" y="132"/>
                                  <a:pt x="0" y="130"/>
                                  <a:pt x="0" y="127"/>
                                </a:cubicBezTo>
                                <a:cubicBezTo>
                                  <a:pt x="0" y="4"/>
                                  <a:pt x="0" y="4"/>
                                  <a:pt x="0" y="4"/>
                                </a:cubicBezTo>
                                <a:cubicBezTo>
                                  <a:pt x="0" y="2"/>
                                  <a:pt x="2" y="0"/>
                                  <a:pt x="5" y="0"/>
                                </a:cubicBezTo>
                                <a:cubicBezTo>
                                  <a:pt x="7" y="0"/>
                                  <a:pt x="9" y="2"/>
                                  <a:pt x="9" y="4"/>
                                </a:cubicBezTo>
                                <a:lnTo>
                                  <a:pt x="10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Freeform 190"/>
                        <wps:cNvSpPr>
                          <a:spLocks noEditPoints="1"/>
                        </wps:cNvSpPr>
                        <wps:spPr bwMode="auto">
                          <a:xfrm>
                            <a:off x="4339988" y="3957851"/>
                            <a:ext cx="450811" cy="603885"/>
                          </a:xfrm>
                          <a:custGeom>
                            <a:avLst/>
                            <a:gdLst>
                              <a:gd name="T0" fmla="*/ 331 w 710"/>
                              <a:gd name="T1" fmla="*/ 330 h 951"/>
                              <a:gd name="T2" fmla="*/ 331 w 710"/>
                              <a:gd name="T3" fmla="*/ 41 h 951"/>
                              <a:gd name="T4" fmla="*/ 662 w 710"/>
                              <a:gd name="T5" fmla="*/ 41 h 951"/>
                              <a:gd name="T6" fmla="*/ 662 w 710"/>
                              <a:gd name="T7" fmla="*/ 903 h 951"/>
                              <a:gd name="T8" fmla="*/ 41 w 710"/>
                              <a:gd name="T9" fmla="*/ 903 h 951"/>
                              <a:gd name="T10" fmla="*/ 41 w 710"/>
                              <a:gd name="T11" fmla="*/ 330 h 951"/>
                              <a:gd name="T12" fmla="*/ 331 w 710"/>
                              <a:gd name="T13" fmla="*/ 330 h 951"/>
                              <a:gd name="T14" fmla="*/ 0 w 710"/>
                              <a:gd name="T15" fmla="*/ 319 h 951"/>
                              <a:gd name="T16" fmla="*/ 0 w 710"/>
                              <a:gd name="T17" fmla="*/ 903 h 951"/>
                              <a:gd name="T18" fmla="*/ 0 w 710"/>
                              <a:gd name="T19" fmla="*/ 951 h 951"/>
                              <a:gd name="T20" fmla="*/ 41 w 710"/>
                              <a:gd name="T21" fmla="*/ 951 h 951"/>
                              <a:gd name="T22" fmla="*/ 662 w 710"/>
                              <a:gd name="T23" fmla="*/ 951 h 951"/>
                              <a:gd name="T24" fmla="*/ 710 w 710"/>
                              <a:gd name="T25" fmla="*/ 951 h 951"/>
                              <a:gd name="T26" fmla="*/ 710 w 710"/>
                              <a:gd name="T27" fmla="*/ 903 h 951"/>
                              <a:gd name="T28" fmla="*/ 710 w 710"/>
                              <a:gd name="T29" fmla="*/ 41 h 951"/>
                              <a:gd name="T30" fmla="*/ 710 w 710"/>
                              <a:gd name="T31" fmla="*/ 0 h 951"/>
                              <a:gd name="T32" fmla="*/ 662 w 710"/>
                              <a:gd name="T33" fmla="*/ 0 h 951"/>
                              <a:gd name="T34" fmla="*/ 319 w 710"/>
                              <a:gd name="T35" fmla="*/ 0 h 951"/>
                              <a:gd name="T36" fmla="*/ 0 w 710"/>
                              <a:gd name="T37" fmla="*/ 319 h 9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710" h="951">
                                <a:moveTo>
                                  <a:pt x="331" y="330"/>
                                </a:moveTo>
                                <a:lnTo>
                                  <a:pt x="331" y="41"/>
                                </a:lnTo>
                                <a:lnTo>
                                  <a:pt x="662" y="41"/>
                                </a:lnTo>
                                <a:lnTo>
                                  <a:pt x="662" y="903"/>
                                </a:lnTo>
                                <a:lnTo>
                                  <a:pt x="41" y="903"/>
                                </a:lnTo>
                                <a:lnTo>
                                  <a:pt x="41" y="330"/>
                                </a:lnTo>
                                <a:lnTo>
                                  <a:pt x="331" y="330"/>
                                </a:lnTo>
                                <a:close/>
                                <a:moveTo>
                                  <a:pt x="0" y="319"/>
                                </a:moveTo>
                                <a:lnTo>
                                  <a:pt x="0" y="903"/>
                                </a:lnTo>
                                <a:lnTo>
                                  <a:pt x="0" y="951"/>
                                </a:lnTo>
                                <a:lnTo>
                                  <a:pt x="41" y="951"/>
                                </a:lnTo>
                                <a:lnTo>
                                  <a:pt x="662" y="951"/>
                                </a:lnTo>
                                <a:lnTo>
                                  <a:pt x="710" y="951"/>
                                </a:lnTo>
                                <a:lnTo>
                                  <a:pt x="710" y="903"/>
                                </a:lnTo>
                                <a:lnTo>
                                  <a:pt x="710" y="41"/>
                                </a:lnTo>
                                <a:lnTo>
                                  <a:pt x="710" y="0"/>
                                </a:lnTo>
                                <a:lnTo>
                                  <a:pt x="662" y="0"/>
                                </a:lnTo>
                                <a:lnTo>
                                  <a:pt x="319" y="0"/>
                                </a:lnTo>
                                <a:lnTo>
                                  <a:pt x="0" y="3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Rectangle 191"/>
                        <wps:cNvSpPr>
                          <a:spLocks noChangeArrowheads="1"/>
                        </wps:cNvSpPr>
                        <wps:spPr bwMode="auto">
                          <a:xfrm>
                            <a:off x="4408227" y="4230806"/>
                            <a:ext cx="304139" cy="260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Rectangle 192"/>
                        <wps:cNvSpPr>
                          <a:spLocks noChangeArrowheads="1"/>
                        </wps:cNvSpPr>
                        <wps:spPr bwMode="auto">
                          <a:xfrm>
                            <a:off x="4408227" y="4326340"/>
                            <a:ext cx="304139" cy="228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4408227" y="4421875"/>
                            <a:ext cx="304139" cy="22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Freeform 194"/>
                        <wps:cNvSpPr>
                          <a:spLocks/>
                        </wps:cNvSpPr>
                        <wps:spPr bwMode="auto">
                          <a:xfrm>
                            <a:off x="3179928" y="1705970"/>
                            <a:ext cx="600659" cy="810260"/>
                          </a:xfrm>
                          <a:custGeom>
                            <a:avLst/>
                            <a:gdLst>
                              <a:gd name="T0" fmla="*/ 92 w 160"/>
                              <a:gd name="T1" fmla="*/ 166 h 216"/>
                              <a:gd name="T2" fmla="*/ 152 w 160"/>
                              <a:gd name="T3" fmla="*/ 91 h 216"/>
                              <a:gd name="T4" fmla="*/ 158 w 160"/>
                              <a:gd name="T5" fmla="*/ 58 h 216"/>
                              <a:gd name="T6" fmla="*/ 158 w 160"/>
                              <a:gd name="T7" fmla="*/ 58 h 216"/>
                              <a:gd name="T8" fmla="*/ 147 w 160"/>
                              <a:gd name="T9" fmla="*/ 31 h 216"/>
                              <a:gd name="T10" fmla="*/ 89 w 160"/>
                              <a:gd name="T11" fmla="*/ 10 h 216"/>
                              <a:gd name="T12" fmla="*/ 79 w 160"/>
                              <a:gd name="T13" fmla="*/ 16 h 216"/>
                              <a:gd name="T14" fmla="*/ 0 w 160"/>
                              <a:gd name="T15" fmla="*/ 126 h 216"/>
                              <a:gd name="T16" fmla="*/ 56 w 160"/>
                              <a:gd name="T17" fmla="*/ 216 h 216"/>
                              <a:gd name="T18" fmla="*/ 92 w 160"/>
                              <a:gd name="T19" fmla="*/ 166 h 2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60" h="216">
                                <a:moveTo>
                                  <a:pt x="92" y="166"/>
                                </a:moveTo>
                                <a:cubicBezTo>
                                  <a:pt x="152" y="91"/>
                                  <a:pt x="152" y="91"/>
                                  <a:pt x="152" y="91"/>
                                </a:cubicBezTo>
                                <a:cubicBezTo>
                                  <a:pt x="159" y="80"/>
                                  <a:pt x="160" y="68"/>
                                  <a:pt x="158" y="58"/>
                                </a:cubicBezTo>
                                <a:cubicBezTo>
                                  <a:pt x="158" y="58"/>
                                  <a:pt x="158" y="58"/>
                                  <a:pt x="158" y="58"/>
                                </a:cubicBezTo>
                                <a:cubicBezTo>
                                  <a:pt x="156" y="43"/>
                                  <a:pt x="147" y="31"/>
                                  <a:pt x="147" y="31"/>
                                </a:cubicBezTo>
                                <a:cubicBezTo>
                                  <a:pt x="127" y="0"/>
                                  <a:pt x="102" y="4"/>
                                  <a:pt x="89" y="10"/>
                                </a:cubicBezTo>
                                <a:cubicBezTo>
                                  <a:pt x="82" y="13"/>
                                  <a:pt x="79" y="16"/>
                                  <a:pt x="79" y="16"/>
                                </a:cubicBezTo>
                                <a:cubicBezTo>
                                  <a:pt x="0" y="126"/>
                                  <a:pt x="0" y="126"/>
                                  <a:pt x="0" y="126"/>
                                </a:cubicBezTo>
                                <a:cubicBezTo>
                                  <a:pt x="56" y="216"/>
                                  <a:pt x="56" y="216"/>
                                  <a:pt x="56" y="216"/>
                                </a:cubicBezTo>
                                <a:lnTo>
                                  <a:pt x="92" y="1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97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Freeform 195"/>
                        <wps:cNvSpPr>
                          <a:spLocks/>
                        </wps:cNvSpPr>
                        <wps:spPr bwMode="auto">
                          <a:xfrm>
                            <a:off x="1569493" y="1132764"/>
                            <a:ext cx="2474383" cy="4700904"/>
                          </a:xfrm>
                          <a:custGeom>
                            <a:avLst/>
                            <a:gdLst>
                              <a:gd name="T0" fmla="*/ 658 w 659"/>
                              <a:gd name="T1" fmla="*/ 519 h 1253"/>
                              <a:gd name="T2" fmla="*/ 658 w 659"/>
                              <a:gd name="T3" fmla="*/ 524 h 1253"/>
                              <a:gd name="T4" fmla="*/ 657 w 659"/>
                              <a:gd name="T5" fmla="*/ 535 h 1253"/>
                              <a:gd name="T6" fmla="*/ 637 w 659"/>
                              <a:gd name="T7" fmla="*/ 575 h 1253"/>
                              <a:gd name="T8" fmla="*/ 609 w 659"/>
                              <a:gd name="T9" fmla="*/ 608 h 1253"/>
                              <a:gd name="T10" fmla="*/ 609 w 659"/>
                              <a:gd name="T11" fmla="*/ 609 h 1253"/>
                              <a:gd name="T12" fmla="*/ 608 w 659"/>
                              <a:gd name="T13" fmla="*/ 609 h 1253"/>
                              <a:gd name="T14" fmla="*/ 608 w 659"/>
                              <a:gd name="T15" fmla="*/ 609 h 1253"/>
                              <a:gd name="T16" fmla="*/ 608 w 659"/>
                              <a:gd name="T17" fmla="*/ 609 h 1253"/>
                              <a:gd name="T18" fmla="*/ 608 w 659"/>
                              <a:gd name="T19" fmla="*/ 609 h 1253"/>
                              <a:gd name="T20" fmla="*/ 582 w 659"/>
                              <a:gd name="T21" fmla="*/ 652 h 1253"/>
                              <a:gd name="T22" fmla="*/ 504 w 659"/>
                              <a:gd name="T23" fmla="*/ 791 h 1253"/>
                              <a:gd name="T24" fmla="*/ 431 w 659"/>
                              <a:gd name="T25" fmla="*/ 867 h 1253"/>
                              <a:gd name="T26" fmla="*/ 431 w 659"/>
                              <a:gd name="T27" fmla="*/ 867 h 1253"/>
                              <a:gd name="T28" fmla="*/ 431 w 659"/>
                              <a:gd name="T29" fmla="*/ 867 h 1253"/>
                              <a:gd name="T30" fmla="*/ 431 w 659"/>
                              <a:gd name="T31" fmla="*/ 867 h 1253"/>
                              <a:gd name="T32" fmla="*/ 405 w 659"/>
                              <a:gd name="T33" fmla="*/ 912 h 1253"/>
                              <a:gd name="T34" fmla="*/ 405 w 659"/>
                              <a:gd name="T35" fmla="*/ 913 h 1253"/>
                              <a:gd name="T36" fmla="*/ 405 w 659"/>
                              <a:gd name="T37" fmla="*/ 914 h 1253"/>
                              <a:gd name="T38" fmla="*/ 405 w 659"/>
                              <a:gd name="T39" fmla="*/ 914 h 1253"/>
                              <a:gd name="T40" fmla="*/ 405 w 659"/>
                              <a:gd name="T41" fmla="*/ 916 h 1253"/>
                              <a:gd name="T42" fmla="*/ 404 w 659"/>
                              <a:gd name="T43" fmla="*/ 917 h 1253"/>
                              <a:gd name="T44" fmla="*/ 404 w 659"/>
                              <a:gd name="T45" fmla="*/ 952 h 1253"/>
                              <a:gd name="T46" fmla="*/ 415 w 659"/>
                              <a:gd name="T47" fmla="*/ 1023 h 1253"/>
                              <a:gd name="T48" fmla="*/ 401 w 659"/>
                              <a:gd name="T49" fmla="*/ 1065 h 1253"/>
                              <a:gd name="T50" fmla="*/ 414 w 659"/>
                              <a:gd name="T51" fmla="*/ 1214 h 1253"/>
                              <a:gd name="T52" fmla="*/ 43 w 659"/>
                              <a:gd name="T53" fmla="*/ 1253 h 1253"/>
                              <a:gd name="T54" fmla="*/ 47 w 659"/>
                              <a:gd name="T55" fmla="*/ 1046 h 1253"/>
                              <a:gd name="T56" fmla="*/ 47 w 659"/>
                              <a:gd name="T57" fmla="*/ 883 h 1253"/>
                              <a:gd name="T58" fmla="*/ 44 w 659"/>
                              <a:gd name="T59" fmla="*/ 864 h 1253"/>
                              <a:gd name="T60" fmla="*/ 0 w 659"/>
                              <a:gd name="T61" fmla="*/ 775 h 1253"/>
                              <a:gd name="T62" fmla="*/ 140 w 659"/>
                              <a:gd name="T63" fmla="*/ 490 h 1253"/>
                              <a:gd name="T64" fmla="*/ 145 w 659"/>
                              <a:gd name="T65" fmla="*/ 485 h 1253"/>
                              <a:gd name="T66" fmla="*/ 169 w 659"/>
                              <a:gd name="T67" fmla="*/ 483 h 1253"/>
                              <a:gd name="T68" fmla="*/ 241 w 659"/>
                              <a:gd name="T69" fmla="*/ 374 h 1253"/>
                              <a:gd name="T70" fmla="*/ 254 w 659"/>
                              <a:gd name="T71" fmla="*/ 354 h 1253"/>
                              <a:gd name="T72" fmla="*/ 254 w 659"/>
                              <a:gd name="T73" fmla="*/ 354 h 1253"/>
                              <a:gd name="T74" fmla="*/ 287 w 659"/>
                              <a:gd name="T75" fmla="*/ 302 h 1253"/>
                              <a:gd name="T76" fmla="*/ 533 w 659"/>
                              <a:gd name="T77" fmla="*/ 17 h 1253"/>
                              <a:gd name="T78" fmla="*/ 564 w 659"/>
                              <a:gd name="T79" fmla="*/ 0 h 1253"/>
                              <a:gd name="T80" fmla="*/ 598 w 659"/>
                              <a:gd name="T81" fmla="*/ 16 h 1253"/>
                              <a:gd name="T82" fmla="*/ 603 w 659"/>
                              <a:gd name="T83" fmla="*/ 54 h 1253"/>
                              <a:gd name="T84" fmla="*/ 560 w 659"/>
                              <a:gd name="T85" fmla="*/ 126 h 1253"/>
                              <a:gd name="T86" fmla="*/ 433 w 659"/>
                              <a:gd name="T87" fmla="*/ 289 h 1253"/>
                              <a:gd name="T88" fmla="*/ 482 w 659"/>
                              <a:gd name="T89" fmla="*/ 367 h 1253"/>
                              <a:gd name="T90" fmla="*/ 305 w 659"/>
                              <a:gd name="T91" fmla="*/ 615 h 1253"/>
                              <a:gd name="T92" fmla="*/ 491 w 659"/>
                              <a:gd name="T93" fmla="*/ 382 h 1253"/>
                              <a:gd name="T94" fmla="*/ 549 w 659"/>
                              <a:gd name="T95" fmla="*/ 474 h 1253"/>
                              <a:gd name="T96" fmla="*/ 503 w 659"/>
                              <a:gd name="T97" fmla="*/ 533 h 1253"/>
                              <a:gd name="T98" fmla="*/ 391 w 659"/>
                              <a:gd name="T99" fmla="*/ 671 h 1253"/>
                              <a:gd name="T100" fmla="*/ 388 w 659"/>
                              <a:gd name="T101" fmla="*/ 681 h 1253"/>
                              <a:gd name="T102" fmla="*/ 573 w 659"/>
                              <a:gd name="T103" fmla="*/ 478 h 1253"/>
                              <a:gd name="T104" fmla="*/ 589 w 659"/>
                              <a:gd name="T105" fmla="*/ 468 h 1253"/>
                              <a:gd name="T106" fmla="*/ 658 w 659"/>
                              <a:gd name="T107" fmla="*/ 508 h 1253"/>
                              <a:gd name="T108" fmla="*/ 658 w 659"/>
                              <a:gd name="T109" fmla="*/ 519 h 12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659" h="1253">
                                <a:moveTo>
                                  <a:pt x="658" y="519"/>
                                </a:moveTo>
                                <a:cubicBezTo>
                                  <a:pt x="658" y="521"/>
                                  <a:pt x="658" y="522"/>
                                  <a:pt x="658" y="524"/>
                                </a:cubicBezTo>
                                <a:cubicBezTo>
                                  <a:pt x="658" y="527"/>
                                  <a:pt x="658" y="531"/>
                                  <a:pt x="657" y="535"/>
                                </a:cubicBezTo>
                                <a:cubicBezTo>
                                  <a:pt x="657" y="535"/>
                                  <a:pt x="650" y="565"/>
                                  <a:pt x="637" y="575"/>
                                </a:cubicBezTo>
                                <a:cubicBezTo>
                                  <a:pt x="637" y="575"/>
                                  <a:pt x="617" y="601"/>
                                  <a:pt x="609" y="608"/>
                                </a:cubicBezTo>
                                <a:cubicBezTo>
                                  <a:pt x="609" y="609"/>
                                  <a:pt x="609" y="609"/>
                                  <a:pt x="609" y="609"/>
                                </a:cubicBezTo>
                                <a:cubicBezTo>
                                  <a:pt x="608" y="609"/>
                                  <a:pt x="608" y="609"/>
                                  <a:pt x="608" y="609"/>
                                </a:cubicBezTo>
                                <a:cubicBezTo>
                                  <a:pt x="608" y="609"/>
                                  <a:pt x="608" y="609"/>
                                  <a:pt x="608" y="609"/>
                                </a:cubicBezTo>
                                <a:cubicBezTo>
                                  <a:pt x="608" y="609"/>
                                  <a:pt x="608" y="609"/>
                                  <a:pt x="608" y="609"/>
                                </a:cubicBezTo>
                                <a:cubicBezTo>
                                  <a:pt x="608" y="609"/>
                                  <a:pt x="608" y="609"/>
                                  <a:pt x="608" y="609"/>
                                </a:cubicBezTo>
                                <a:cubicBezTo>
                                  <a:pt x="602" y="614"/>
                                  <a:pt x="582" y="652"/>
                                  <a:pt x="582" y="652"/>
                                </a:cubicBezTo>
                                <a:cubicBezTo>
                                  <a:pt x="504" y="791"/>
                                  <a:pt x="504" y="791"/>
                                  <a:pt x="504" y="791"/>
                                </a:cubicBezTo>
                                <a:cubicBezTo>
                                  <a:pt x="504" y="791"/>
                                  <a:pt x="489" y="826"/>
                                  <a:pt x="431" y="867"/>
                                </a:cubicBezTo>
                                <a:cubicBezTo>
                                  <a:pt x="431" y="867"/>
                                  <a:pt x="431" y="867"/>
                                  <a:pt x="431" y="867"/>
                                </a:cubicBezTo>
                                <a:cubicBezTo>
                                  <a:pt x="431" y="867"/>
                                  <a:pt x="431" y="867"/>
                                  <a:pt x="431" y="867"/>
                                </a:cubicBezTo>
                                <a:cubicBezTo>
                                  <a:pt x="431" y="867"/>
                                  <a:pt x="431" y="867"/>
                                  <a:pt x="431" y="867"/>
                                </a:cubicBezTo>
                                <a:cubicBezTo>
                                  <a:pt x="430" y="868"/>
                                  <a:pt x="411" y="885"/>
                                  <a:pt x="405" y="912"/>
                                </a:cubicBezTo>
                                <a:cubicBezTo>
                                  <a:pt x="405" y="913"/>
                                  <a:pt x="405" y="913"/>
                                  <a:pt x="405" y="913"/>
                                </a:cubicBezTo>
                                <a:cubicBezTo>
                                  <a:pt x="405" y="914"/>
                                  <a:pt x="405" y="914"/>
                                  <a:pt x="405" y="914"/>
                                </a:cubicBezTo>
                                <a:cubicBezTo>
                                  <a:pt x="405" y="914"/>
                                  <a:pt x="405" y="914"/>
                                  <a:pt x="405" y="914"/>
                                </a:cubicBezTo>
                                <a:cubicBezTo>
                                  <a:pt x="405" y="915"/>
                                  <a:pt x="405" y="915"/>
                                  <a:pt x="405" y="916"/>
                                </a:cubicBezTo>
                                <a:cubicBezTo>
                                  <a:pt x="404" y="917"/>
                                  <a:pt x="404" y="917"/>
                                  <a:pt x="404" y="917"/>
                                </a:cubicBezTo>
                                <a:cubicBezTo>
                                  <a:pt x="403" y="928"/>
                                  <a:pt x="404" y="942"/>
                                  <a:pt x="404" y="952"/>
                                </a:cubicBezTo>
                                <a:cubicBezTo>
                                  <a:pt x="405" y="973"/>
                                  <a:pt x="409" y="1001"/>
                                  <a:pt x="415" y="1023"/>
                                </a:cubicBezTo>
                                <a:cubicBezTo>
                                  <a:pt x="401" y="1065"/>
                                  <a:pt x="401" y="1065"/>
                                  <a:pt x="401" y="1065"/>
                                </a:cubicBezTo>
                                <a:cubicBezTo>
                                  <a:pt x="414" y="1214"/>
                                  <a:pt x="414" y="1214"/>
                                  <a:pt x="414" y="1214"/>
                                </a:cubicBezTo>
                                <a:cubicBezTo>
                                  <a:pt x="43" y="1253"/>
                                  <a:pt x="43" y="1253"/>
                                  <a:pt x="43" y="1253"/>
                                </a:cubicBezTo>
                                <a:cubicBezTo>
                                  <a:pt x="47" y="1046"/>
                                  <a:pt x="47" y="1046"/>
                                  <a:pt x="47" y="1046"/>
                                </a:cubicBezTo>
                                <a:cubicBezTo>
                                  <a:pt x="47" y="883"/>
                                  <a:pt x="47" y="883"/>
                                  <a:pt x="47" y="883"/>
                                </a:cubicBezTo>
                                <a:cubicBezTo>
                                  <a:pt x="47" y="877"/>
                                  <a:pt x="46" y="870"/>
                                  <a:pt x="44" y="864"/>
                                </a:cubicBezTo>
                                <a:cubicBezTo>
                                  <a:pt x="37" y="848"/>
                                  <a:pt x="8" y="793"/>
                                  <a:pt x="0" y="775"/>
                                </a:cubicBezTo>
                                <a:cubicBezTo>
                                  <a:pt x="140" y="490"/>
                                  <a:pt x="140" y="490"/>
                                  <a:pt x="140" y="490"/>
                                </a:cubicBezTo>
                                <a:cubicBezTo>
                                  <a:pt x="141" y="488"/>
                                  <a:pt x="143" y="487"/>
                                  <a:pt x="145" y="485"/>
                                </a:cubicBezTo>
                                <a:cubicBezTo>
                                  <a:pt x="169" y="483"/>
                                  <a:pt x="169" y="483"/>
                                  <a:pt x="169" y="483"/>
                                </a:cubicBezTo>
                                <a:cubicBezTo>
                                  <a:pt x="241" y="374"/>
                                  <a:pt x="241" y="374"/>
                                  <a:pt x="241" y="374"/>
                                </a:cubicBezTo>
                                <a:cubicBezTo>
                                  <a:pt x="254" y="354"/>
                                  <a:pt x="254" y="354"/>
                                  <a:pt x="254" y="354"/>
                                </a:cubicBezTo>
                                <a:cubicBezTo>
                                  <a:pt x="254" y="354"/>
                                  <a:pt x="254" y="354"/>
                                  <a:pt x="254" y="354"/>
                                </a:cubicBezTo>
                                <a:cubicBezTo>
                                  <a:pt x="287" y="302"/>
                                  <a:pt x="287" y="302"/>
                                  <a:pt x="287" y="302"/>
                                </a:cubicBezTo>
                                <a:cubicBezTo>
                                  <a:pt x="533" y="17"/>
                                  <a:pt x="533" y="17"/>
                                  <a:pt x="533" y="17"/>
                                </a:cubicBezTo>
                                <a:cubicBezTo>
                                  <a:pt x="540" y="6"/>
                                  <a:pt x="552" y="0"/>
                                  <a:pt x="564" y="0"/>
                                </a:cubicBezTo>
                                <a:cubicBezTo>
                                  <a:pt x="574" y="0"/>
                                  <a:pt x="591" y="3"/>
                                  <a:pt x="598" y="16"/>
                                </a:cubicBezTo>
                                <a:cubicBezTo>
                                  <a:pt x="605" y="28"/>
                                  <a:pt x="606" y="41"/>
                                  <a:pt x="603" y="54"/>
                                </a:cubicBezTo>
                                <a:cubicBezTo>
                                  <a:pt x="599" y="68"/>
                                  <a:pt x="581" y="90"/>
                                  <a:pt x="560" y="126"/>
                                </a:cubicBezTo>
                                <a:cubicBezTo>
                                  <a:pt x="433" y="289"/>
                                  <a:pt x="433" y="289"/>
                                  <a:pt x="433" y="289"/>
                                </a:cubicBezTo>
                                <a:cubicBezTo>
                                  <a:pt x="482" y="367"/>
                                  <a:pt x="482" y="367"/>
                                  <a:pt x="482" y="367"/>
                                </a:cubicBezTo>
                                <a:cubicBezTo>
                                  <a:pt x="305" y="615"/>
                                  <a:pt x="305" y="615"/>
                                  <a:pt x="305" y="615"/>
                                </a:cubicBezTo>
                                <a:cubicBezTo>
                                  <a:pt x="491" y="382"/>
                                  <a:pt x="491" y="382"/>
                                  <a:pt x="491" y="382"/>
                                </a:cubicBezTo>
                                <a:cubicBezTo>
                                  <a:pt x="549" y="474"/>
                                  <a:pt x="549" y="474"/>
                                  <a:pt x="549" y="474"/>
                                </a:cubicBezTo>
                                <a:cubicBezTo>
                                  <a:pt x="503" y="533"/>
                                  <a:pt x="503" y="533"/>
                                  <a:pt x="503" y="533"/>
                                </a:cubicBezTo>
                                <a:cubicBezTo>
                                  <a:pt x="391" y="671"/>
                                  <a:pt x="391" y="671"/>
                                  <a:pt x="391" y="671"/>
                                </a:cubicBezTo>
                                <a:cubicBezTo>
                                  <a:pt x="388" y="681"/>
                                  <a:pt x="388" y="681"/>
                                  <a:pt x="388" y="681"/>
                                </a:cubicBezTo>
                                <a:cubicBezTo>
                                  <a:pt x="389" y="679"/>
                                  <a:pt x="548" y="484"/>
                                  <a:pt x="573" y="478"/>
                                </a:cubicBezTo>
                                <a:cubicBezTo>
                                  <a:pt x="573" y="478"/>
                                  <a:pt x="579" y="473"/>
                                  <a:pt x="589" y="468"/>
                                </a:cubicBezTo>
                                <a:cubicBezTo>
                                  <a:pt x="620" y="456"/>
                                  <a:pt x="654" y="476"/>
                                  <a:pt x="658" y="508"/>
                                </a:cubicBezTo>
                                <a:cubicBezTo>
                                  <a:pt x="658" y="511"/>
                                  <a:pt x="659" y="516"/>
                                  <a:pt x="658" y="519"/>
                                </a:cubicBezTo>
                              </a:path>
                            </a:pathLst>
                          </a:custGeom>
                          <a:solidFill>
                            <a:srgbClr val="EBC1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Freeform 196"/>
                        <wps:cNvSpPr>
                          <a:spLocks/>
                        </wps:cNvSpPr>
                        <wps:spPr bwMode="auto">
                          <a:xfrm>
                            <a:off x="2729552" y="3098042"/>
                            <a:ext cx="1314338" cy="1474470"/>
                          </a:xfrm>
                          <a:custGeom>
                            <a:avLst/>
                            <a:gdLst>
                              <a:gd name="T0" fmla="*/ 350 w 350"/>
                              <a:gd name="T1" fmla="*/ 0 h 393"/>
                              <a:gd name="T2" fmla="*/ 349 w 350"/>
                              <a:gd name="T3" fmla="*/ 11 h 393"/>
                              <a:gd name="T4" fmla="*/ 329 w 350"/>
                              <a:gd name="T5" fmla="*/ 51 h 393"/>
                              <a:gd name="T6" fmla="*/ 301 w 350"/>
                              <a:gd name="T7" fmla="*/ 84 h 393"/>
                              <a:gd name="T8" fmla="*/ 301 w 350"/>
                              <a:gd name="T9" fmla="*/ 85 h 393"/>
                              <a:gd name="T10" fmla="*/ 300 w 350"/>
                              <a:gd name="T11" fmla="*/ 85 h 393"/>
                              <a:gd name="T12" fmla="*/ 300 w 350"/>
                              <a:gd name="T13" fmla="*/ 85 h 393"/>
                              <a:gd name="T14" fmla="*/ 300 w 350"/>
                              <a:gd name="T15" fmla="*/ 85 h 393"/>
                              <a:gd name="T16" fmla="*/ 300 w 350"/>
                              <a:gd name="T17" fmla="*/ 85 h 393"/>
                              <a:gd name="T18" fmla="*/ 274 w 350"/>
                              <a:gd name="T19" fmla="*/ 128 h 393"/>
                              <a:gd name="T20" fmla="*/ 196 w 350"/>
                              <a:gd name="T21" fmla="*/ 267 h 393"/>
                              <a:gd name="T22" fmla="*/ 123 w 350"/>
                              <a:gd name="T23" fmla="*/ 343 h 393"/>
                              <a:gd name="T24" fmla="*/ 123 w 350"/>
                              <a:gd name="T25" fmla="*/ 343 h 393"/>
                              <a:gd name="T26" fmla="*/ 123 w 350"/>
                              <a:gd name="T27" fmla="*/ 343 h 393"/>
                              <a:gd name="T28" fmla="*/ 123 w 350"/>
                              <a:gd name="T29" fmla="*/ 343 h 393"/>
                              <a:gd name="T30" fmla="*/ 97 w 350"/>
                              <a:gd name="T31" fmla="*/ 388 h 393"/>
                              <a:gd name="T32" fmla="*/ 97 w 350"/>
                              <a:gd name="T33" fmla="*/ 389 h 393"/>
                              <a:gd name="T34" fmla="*/ 97 w 350"/>
                              <a:gd name="T35" fmla="*/ 390 h 393"/>
                              <a:gd name="T36" fmla="*/ 97 w 350"/>
                              <a:gd name="T37" fmla="*/ 390 h 393"/>
                              <a:gd name="T38" fmla="*/ 97 w 350"/>
                              <a:gd name="T39" fmla="*/ 392 h 393"/>
                              <a:gd name="T40" fmla="*/ 96 w 350"/>
                              <a:gd name="T41" fmla="*/ 393 h 393"/>
                              <a:gd name="T42" fmla="*/ 56 w 350"/>
                              <a:gd name="T43" fmla="*/ 346 h 393"/>
                              <a:gd name="T44" fmla="*/ 8 w 350"/>
                              <a:gd name="T45" fmla="*/ 315 h 393"/>
                              <a:gd name="T46" fmla="*/ 4 w 350"/>
                              <a:gd name="T47" fmla="*/ 306 h 393"/>
                              <a:gd name="T48" fmla="*/ 31 w 350"/>
                              <a:gd name="T49" fmla="*/ 320 h 393"/>
                              <a:gd name="T50" fmla="*/ 115 w 350"/>
                              <a:gd name="T51" fmla="*/ 313 h 393"/>
                              <a:gd name="T52" fmla="*/ 188 w 350"/>
                              <a:gd name="T53" fmla="*/ 245 h 393"/>
                              <a:gd name="T54" fmla="*/ 235 w 350"/>
                              <a:gd name="T55" fmla="*/ 166 h 393"/>
                              <a:gd name="T56" fmla="*/ 278 w 350"/>
                              <a:gd name="T57" fmla="*/ 93 h 393"/>
                              <a:gd name="T58" fmla="*/ 241 w 350"/>
                              <a:gd name="T59" fmla="*/ 89 h 393"/>
                              <a:gd name="T60" fmla="*/ 239 w 350"/>
                              <a:gd name="T61" fmla="*/ 69 h 393"/>
                              <a:gd name="T62" fmla="*/ 272 w 350"/>
                              <a:gd name="T63" fmla="*/ 81 h 393"/>
                              <a:gd name="T64" fmla="*/ 301 w 350"/>
                              <a:gd name="T65" fmla="*/ 62 h 393"/>
                              <a:gd name="T66" fmla="*/ 350 w 350"/>
                              <a:gd name="T67" fmla="*/ 0 h 3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</a:cxnLst>
                            <a:rect l="0" t="0" r="r" b="b"/>
                            <a:pathLst>
                              <a:path w="350" h="393">
                                <a:moveTo>
                                  <a:pt x="350" y="0"/>
                                </a:moveTo>
                                <a:cubicBezTo>
                                  <a:pt x="350" y="3"/>
                                  <a:pt x="350" y="7"/>
                                  <a:pt x="349" y="11"/>
                                </a:cubicBezTo>
                                <a:cubicBezTo>
                                  <a:pt x="349" y="11"/>
                                  <a:pt x="342" y="41"/>
                                  <a:pt x="329" y="51"/>
                                </a:cubicBezTo>
                                <a:cubicBezTo>
                                  <a:pt x="329" y="51"/>
                                  <a:pt x="309" y="77"/>
                                  <a:pt x="301" y="84"/>
                                </a:cubicBezTo>
                                <a:cubicBezTo>
                                  <a:pt x="301" y="85"/>
                                  <a:pt x="301" y="85"/>
                                  <a:pt x="301" y="85"/>
                                </a:cubicBezTo>
                                <a:cubicBezTo>
                                  <a:pt x="300" y="85"/>
                                  <a:pt x="300" y="85"/>
                                  <a:pt x="300" y="85"/>
                                </a:cubicBezTo>
                                <a:cubicBezTo>
                                  <a:pt x="300" y="85"/>
                                  <a:pt x="300" y="85"/>
                                  <a:pt x="300" y="85"/>
                                </a:cubicBezTo>
                                <a:cubicBezTo>
                                  <a:pt x="300" y="85"/>
                                  <a:pt x="300" y="85"/>
                                  <a:pt x="300" y="85"/>
                                </a:cubicBezTo>
                                <a:cubicBezTo>
                                  <a:pt x="300" y="85"/>
                                  <a:pt x="300" y="85"/>
                                  <a:pt x="300" y="85"/>
                                </a:cubicBezTo>
                                <a:cubicBezTo>
                                  <a:pt x="294" y="90"/>
                                  <a:pt x="274" y="128"/>
                                  <a:pt x="274" y="128"/>
                                </a:cubicBezTo>
                                <a:cubicBezTo>
                                  <a:pt x="196" y="267"/>
                                  <a:pt x="196" y="267"/>
                                  <a:pt x="196" y="267"/>
                                </a:cubicBezTo>
                                <a:cubicBezTo>
                                  <a:pt x="196" y="267"/>
                                  <a:pt x="181" y="302"/>
                                  <a:pt x="123" y="343"/>
                                </a:cubicBezTo>
                                <a:cubicBezTo>
                                  <a:pt x="123" y="343"/>
                                  <a:pt x="123" y="343"/>
                                  <a:pt x="123" y="343"/>
                                </a:cubicBezTo>
                                <a:cubicBezTo>
                                  <a:pt x="123" y="343"/>
                                  <a:pt x="123" y="343"/>
                                  <a:pt x="123" y="343"/>
                                </a:cubicBezTo>
                                <a:cubicBezTo>
                                  <a:pt x="123" y="343"/>
                                  <a:pt x="123" y="343"/>
                                  <a:pt x="123" y="343"/>
                                </a:cubicBezTo>
                                <a:cubicBezTo>
                                  <a:pt x="122" y="344"/>
                                  <a:pt x="104" y="359"/>
                                  <a:pt x="97" y="388"/>
                                </a:cubicBezTo>
                                <a:cubicBezTo>
                                  <a:pt x="97" y="389"/>
                                  <a:pt x="97" y="389"/>
                                  <a:pt x="97" y="389"/>
                                </a:cubicBezTo>
                                <a:cubicBezTo>
                                  <a:pt x="97" y="390"/>
                                  <a:pt x="97" y="390"/>
                                  <a:pt x="97" y="390"/>
                                </a:cubicBezTo>
                                <a:cubicBezTo>
                                  <a:pt x="97" y="390"/>
                                  <a:pt x="97" y="390"/>
                                  <a:pt x="97" y="390"/>
                                </a:cubicBezTo>
                                <a:cubicBezTo>
                                  <a:pt x="97" y="391"/>
                                  <a:pt x="97" y="391"/>
                                  <a:pt x="97" y="392"/>
                                </a:cubicBezTo>
                                <a:cubicBezTo>
                                  <a:pt x="96" y="393"/>
                                  <a:pt x="96" y="393"/>
                                  <a:pt x="96" y="393"/>
                                </a:cubicBezTo>
                                <a:cubicBezTo>
                                  <a:pt x="95" y="390"/>
                                  <a:pt x="87" y="369"/>
                                  <a:pt x="56" y="346"/>
                                </a:cubicBezTo>
                                <a:cubicBezTo>
                                  <a:pt x="8" y="315"/>
                                  <a:pt x="8" y="315"/>
                                  <a:pt x="8" y="315"/>
                                </a:cubicBezTo>
                                <a:cubicBezTo>
                                  <a:pt x="8" y="315"/>
                                  <a:pt x="0" y="309"/>
                                  <a:pt x="4" y="306"/>
                                </a:cubicBezTo>
                                <a:cubicBezTo>
                                  <a:pt x="4" y="306"/>
                                  <a:pt x="22" y="319"/>
                                  <a:pt x="31" y="320"/>
                                </a:cubicBezTo>
                                <a:cubicBezTo>
                                  <a:pt x="31" y="320"/>
                                  <a:pt x="78" y="337"/>
                                  <a:pt x="115" y="313"/>
                                </a:cubicBezTo>
                                <a:cubicBezTo>
                                  <a:pt x="115" y="313"/>
                                  <a:pt x="146" y="304"/>
                                  <a:pt x="188" y="245"/>
                                </a:cubicBezTo>
                                <a:cubicBezTo>
                                  <a:pt x="188" y="245"/>
                                  <a:pt x="211" y="214"/>
                                  <a:pt x="235" y="166"/>
                                </a:cubicBezTo>
                                <a:cubicBezTo>
                                  <a:pt x="278" y="93"/>
                                  <a:pt x="278" y="93"/>
                                  <a:pt x="278" y="93"/>
                                </a:cubicBezTo>
                                <a:cubicBezTo>
                                  <a:pt x="278" y="93"/>
                                  <a:pt x="243" y="102"/>
                                  <a:pt x="241" y="89"/>
                                </a:cubicBezTo>
                                <a:cubicBezTo>
                                  <a:pt x="239" y="69"/>
                                  <a:pt x="239" y="69"/>
                                  <a:pt x="239" y="69"/>
                                </a:cubicBezTo>
                                <a:cubicBezTo>
                                  <a:pt x="239" y="69"/>
                                  <a:pt x="258" y="84"/>
                                  <a:pt x="272" y="81"/>
                                </a:cubicBezTo>
                                <a:cubicBezTo>
                                  <a:pt x="272" y="81"/>
                                  <a:pt x="284" y="83"/>
                                  <a:pt x="301" y="62"/>
                                </a:cubicBezTo>
                                <a:lnTo>
                                  <a:pt x="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97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Freeform 197"/>
                        <wps:cNvSpPr>
                          <a:spLocks/>
                        </wps:cNvSpPr>
                        <wps:spPr bwMode="auto">
                          <a:xfrm>
                            <a:off x="3425588" y="2251881"/>
                            <a:ext cx="634311" cy="750570"/>
                          </a:xfrm>
                          <a:custGeom>
                            <a:avLst/>
                            <a:gdLst>
                              <a:gd name="T0" fmla="*/ 127 w 169"/>
                              <a:gd name="T1" fmla="*/ 107 h 200"/>
                              <a:gd name="T2" fmla="*/ 126 w 169"/>
                              <a:gd name="T3" fmla="*/ 16 h 200"/>
                              <a:gd name="T4" fmla="*/ 89 w 169"/>
                              <a:gd name="T5" fmla="*/ 8 h 200"/>
                              <a:gd name="T6" fmla="*/ 0 w 169"/>
                              <a:gd name="T7" fmla="*/ 82 h 200"/>
                              <a:gd name="T8" fmla="*/ 21 w 169"/>
                              <a:gd name="T9" fmla="*/ 200 h 200"/>
                              <a:gd name="T10" fmla="*/ 127 w 169"/>
                              <a:gd name="T11" fmla="*/ 107 h 2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69" h="200">
                                <a:moveTo>
                                  <a:pt x="127" y="107"/>
                                </a:moveTo>
                                <a:cubicBezTo>
                                  <a:pt x="169" y="68"/>
                                  <a:pt x="126" y="16"/>
                                  <a:pt x="126" y="16"/>
                                </a:cubicBezTo>
                                <a:cubicBezTo>
                                  <a:pt x="113" y="0"/>
                                  <a:pt x="89" y="8"/>
                                  <a:pt x="89" y="8"/>
                                </a:cubicBezTo>
                                <a:cubicBezTo>
                                  <a:pt x="0" y="82"/>
                                  <a:pt x="0" y="82"/>
                                  <a:pt x="0" y="82"/>
                                </a:cubicBezTo>
                                <a:cubicBezTo>
                                  <a:pt x="21" y="200"/>
                                  <a:pt x="21" y="200"/>
                                  <a:pt x="21" y="200"/>
                                </a:cubicBezTo>
                                <a:lnTo>
                                  <a:pt x="127" y="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97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1542197" y="4763069"/>
                            <a:ext cx="1738481" cy="3448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1446663" y="5076967"/>
                            <a:ext cx="1956268" cy="1031875"/>
                          </a:xfrm>
                          <a:prstGeom prst="rect">
                            <a:avLst/>
                          </a:prstGeom>
                          <a:solidFill>
                            <a:srgbClr val="7585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Rectangle 200"/>
                        <wps:cNvSpPr>
                          <a:spLocks noChangeArrowheads="1"/>
                        </wps:cNvSpPr>
                        <wps:spPr bwMode="auto">
                          <a:xfrm>
                            <a:off x="1433015" y="5076967"/>
                            <a:ext cx="979721" cy="1031875"/>
                          </a:xfrm>
                          <a:prstGeom prst="rect">
                            <a:avLst/>
                          </a:prstGeom>
                          <a:solidFill>
                            <a:srgbClr val="5466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Freeform 201"/>
                        <wps:cNvSpPr>
                          <a:spLocks/>
                        </wps:cNvSpPr>
                        <wps:spPr bwMode="auto">
                          <a:xfrm>
                            <a:off x="1965278" y="1187355"/>
                            <a:ext cx="1794991" cy="3316604"/>
                          </a:xfrm>
                          <a:custGeom>
                            <a:avLst/>
                            <a:gdLst>
                              <a:gd name="T0" fmla="*/ 416 w 478"/>
                              <a:gd name="T1" fmla="*/ 884 h 884"/>
                              <a:gd name="T2" fmla="*/ 62 w 478"/>
                              <a:gd name="T3" fmla="*/ 884 h 884"/>
                              <a:gd name="T4" fmla="*/ 0 w 478"/>
                              <a:gd name="T5" fmla="*/ 822 h 884"/>
                              <a:gd name="T6" fmla="*/ 0 w 478"/>
                              <a:gd name="T7" fmla="*/ 62 h 884"/>
                              <a:gd name="T8" fmla="*/ 62 w 478"/>
                              <a:gd name="T9" fmla="*/ 0 h 884"/>
                              <a:gd name="T10" fmla="*/ 416 w 478"/>
                              <a:gd name="T11" fmla="*/ 0 h 884"/>
                              <a:gd name="T12" fmla="*/ 478 w 478"/>
                              <a:gd name="T13" fmla="*/ 62 h 884"/>
                              <a:gd name="T14" fmla="*/ 478 w 478"/>
                              <a:gd name="T15" fmla="*/ 822 h 884"/>
                              <a:gd name="T16" fmla="*/ 416 w 478"/>
                              <a:gd name="T17" fmla="*/ 884 h 8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78" h="884">
                                <a:moveTo>
                                  <a:pt x="416" y="884"/>
                                </a:moveTo>
                                <a:cubicBezTo>
                                  <a:pt x="62" y="884"/>
                                  <a:pt x="62" y="884"/>
                                  <a:pt x="62" y="884"/>
                                </a:cubicBezTo>
                                <a:cubicBezTo>
                                  <a:pt x="28" y="884"/>
                                  <a:pt x="0" y="857"/>
                                  <a:pt x="0" y="822"/>
                                </a:cubicBezTo>
                                <a:cubicBezTo>
                                  <a:pt x="0" y="62"/>
                                  <a:pt x="0" y="62"/>
                                  <a:pt x="0" y="62"/>
                                </a:cubicBezTo>
                                <a:cubicBezTo>
                                  <a:pt x="0" y="27"/>
                                  <a:pt x="28" y="0"/>
                                  <a:pt x="62" y="0"/>
                                </a:cubicBezTo>
                                <a:cubicBezTo>
                                  <a:pt x="416" y="0"/>
                                  <a:pt x="416" y="0"/>
                                  <a:pt x="416" y="0"/>
                                </a:cubicBezTo>
                                <a:cubicBezTo>
                                  <a:pt x="450" y="0"/>
                                  <a:pt x="478" y="27"/>
                                  <a:pt x="478" y="62"/>
                                </a:cubicBezTo>
                                <a:cubicBezTo>
                                  <a:pt x="478" y="822"/>
                                  <a:pt x="478" y="822"/>
                                  <a:pt x="478" y="822"/>
                                </a:cubicBezTo>
                                <a:cubicBezTo>
                                  <a:pt x="478" y="857"/>
                                  <a:pt x="450" y="884"/>
                                  <a:pt x="416" y="884"/>
                                </a:cubicBezTo>
                              </a:path>
                            </a:pathLst>
                          </a:custGeom>
                          <a:solidFill>
                            <a:srgbClr val="41414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Rectangle 202"/>
                        <wps:cNvSpPr>
                          <a:spLocks noChangeArrowheads="1"/>
                        </wps:cNvSpPr>
                        <wps:spPr bwMode="auto">
                          <a:xfrm>
                            <a:off x="2088107" y="1678675"/>
                            <a:ext cx="1554347" cy="23901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2238233" y="1828800"/>
                            <a:ext cx="1554347" cy="239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Freeform 204"/>
                        <wps:cNvSpPr>
                          <a:spLocks/>
                        </wps:cNvSpPr>
                        <wps:spPr bwMode="auto">
                          <a:xfrm>
                            <a:off x="2674961" y="4176215"/>
                            <a:ext cx="405730" cy="142875"/>
                          </a:xfrm>
                          <a:custGeom>
                            <a:avLst/>
                            <a:gdLst>
                              <a:gd name="T0" fmla="*/ 90 w 108"/>
                              <a:gd name="T1" fmla="*/ 38 h 38"/>
                              <a:gd name="T2" fmla="*/ 17 w 108"/>
                              <a:gd name="T3" fmla="*/ 38 h 38"/>
                              <a:gd name="T4" fmla="*/ 0 w 108"/>
                              <a:gd name="T5" fmla="*/ 21 h 38"/>
                              <a:gd name="T6" fmla="*/ 0 w 108"/>
                              <a:gd name="T7" fmla="*/ 17 h 38"/>
                              <a:gd name="T8" fmla="*/ 17 w 108"/>
                              <a:gd name="T9" fmla="*/ 0 h 38"/>
                              <a:gd name="T10" fmla="*/ 90 w 108"/>
                              <a:gd name="T11" fmla="*/ 0 h 38"/>
                              <a:gd name="T12" fmla="*/ 108 w 108"/>
                              <a:gd name="T13" fmla="*/ 17 h 38"/>
                              <a:gd name="T14" fmla="*/ 108 w 108"/>
                              <a:gd name="T15" fmla="*/ 21 h 38"/>
                              <a:gd name="T16" fmla="*/ 90 w 108"/>
                              <a:gd name="T17" fmla="*/ 38 h 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108" h="38">
                                <a:moveTo>
                                  <a:pt x="90" y="38"/>
                                </a:moveTo>
                                <a:cubicBezTo>
                                  <a:pt x="17" y="38"/>
                                  <a:pt x="17" y="38"/>
                                  <a:pt x="17" y="38"/>
                                </a:cubicBezTo>
                                <a:cubicBezTo>
                                  <a:pt x="7" y="38"/>
                                  <a:pt x="0" y="30"/>
                                  <a:pt x="0" y="21"/>
                                </a:cubicBezTo>
                                <a:cubicBezTo>
                                  <a:pt x="0" y="17"/>
                                  <a:pt x="0" y="17"/>
                                  <a:pt x="0" y="17"/>
                                </a:cubicBezTo>
                                <a:cubicBezTo>
                                  <a:pt x="0" y="8"/>
                                  <a:pt x="7" y="0"/>
                                  <a:pt x="17" y="0"/>
                                </a:cubicBezTo>
                                <a:cubicBezTo>
                                  <a:pt x="90" y="0"/>
                                  <a:pt x="90" y="0"/>
                                  <a:pt x="90" y="0"/>
                                </a:cubicBezTo>
                                <a:cubicBezTo>
                                  <a:pt x="100" y="0"/>
                                  <a:pt x="108" y="8"/>
                                  <a:pt x="108" y="17"/>
                                </a:cubicBezTo>
                                <a:cubicBezTo>
                                  <a:pt x="108" y="21"/>
                                  <a:pt x="108" y="21"/>
                                  <a:pt x="108" y="21"/>
                                </a:cubicBezTo>
                                <a:cubicBezTo>
                                  <a:pt x="108" y="30"/>
                                  <a:pt x="100" y="38"/>
                                  <a:pt x="90" y="3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Freeform 205"/>
                        <wps:cNvSpPr>
                          <a:spLocks/>
                        </wps:cNvSpPr>
                        <wps:spPr bwMode="auto">
                          <a:xfrm>
                            <a:off x="2674961" y="1351128"/>
                            <a:ext cx="405730" cy="142875"/>
                          </a:xfrm>
                          <a:custGeom>
                            <a:avLst/>
                            <a:gdLst>
                              <a:gd name="T0" fmla="*/ 90 w 108"/>
                              <a:gd name="T1" fmla="*/ 38 h 38"/>
                              <a:gd name="T2" fmla="*/ 17 w 108"/>
                              <a:gd name="T3" fmla="*/ 38 h 38"/>
                              <a:gd name="T4" fmla="*/ 0 w 108"/>
                              <a:gd name="T5" fmla="*/ 21 h 38"/>
                              <a:gd name="T6" fmla="*/ 0 w 108"/>
                              <a:gd name="T7" fmla="*/ 17 h 38"/>
                              <a:gd name="T8" fmla="*/ 17 w 108"/>
                              <a:gd name="T9" fmla="*/ 0 h 38"/>
                              <a:gd name="T10" fmla="*/ 90 w 108"/>
                              <a:gd name="T11" fmla="*/ 0 h 38"/>
                              <a:gd name="T12" fmla="*/ 108 w 108"/>
                              <a:gd name="T13" fmla="*/ 17 h 38"/>
                              <a:gd name="T14" fmla="*/ 108 w 108"/>
                              <a:gd name="T15" fmla="*/ 21 h 38"/>
                              <a:gd name="T16" fmla="*/ 90 w 108"/>
                              <a:gd name="T17" fmla="*/ 38 h 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108" h="38">
                                <a:moveTo>
                                  <a:pt x="90" y="38"/>
                                </a:moveTo>
                                <a:cubicBezTo>
                                  <a:pt x="17" y="38"/>
                                  <a:pt x="17" y="38"/>
                                  <a:pt x="17" y="38"/>
                                </a:cubicBezTo>
                                <a:cubicBezTo>
                                  <a:pt x="7" y="38"/>
                                  <a:pt x="0" y="30"/>
                                  <a:pt x="0" y="21"/>
                                </a:cubicBezTo>
                                <a:cubicBezTo>
                                  <a:pt x="0" y="17"/>
                                  <a:pt x="0" y="17"/>
                                  <a:pt x="0" y="17"/>
                                </a:cubicBezTo>
                                <a:cubicBezTo>
                                  <a:pt x="0" y="7"/>
                                  <a:pt x="7" y="0"/>
                                  <a:pt x="17" y="0"/>
                                </a:cubicBezTo>
                                <a:cubicBezTo>
                                  <a:pt x="90" y="0"/>
                                  <a:pt x="90" y="0"/>
                                  <a:pt x="90" y="0"/>
                                </a:cubicBezTo>
                                <a:cubicBezTo>
                                  <a:pt x="100" y="0"/>
                                  <a:pt x="108" y="7"/>
                                  <a:pt x="108" y="17"/>
                                </a:cubicBezTo>
                                <a:cubicBezTo>
                                  <a:pt x="108" y="21"/>
                                  <a:pt x="108" y="21"/>
                                  <a:pt x="108" y="21"/>
                                </a:cubicBezTo>
                                <a:cubicBezTo>
                                  <a:pt x="108" y="30"/>
                                  <a:pt x="100" y="38"/>
                                  <a:pt x="90" y="3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Freeform 206"/>
                        <wps:cNvSpPr>
                          <a:spLocks/>
                        </wps:cNvSpPr>
                        <wps:spPr bwMode="auto">
                          <a:xfrm>
                            <a:off x="2156346" y="2893325"/>
                            <a:ext cx="1412119" cy="844550"/>
                          </a:xfrm>
                          <a:custGeom>
                            <a:avLst/>
                            <a:gdLst>
                              <a:gd name="T0" fmla="*/ 343 w 376"/>
                              <a:gd name="T1" fmla="*/ 225 h 225"/>
                              <a:gd name="T2" fmla="*/ 33 w 376"/>
                              <a:gd name="T3" fmla="*/ 225 h 225"/>
                              <a:gd name="T4" fmla="*/ 0 w 376"/>
                              <a:gd name="T5" fmla="*/ 192 h 225"/>
                              <a:gd name="T6" fmla="*/ 0 w 376"/>
                              <a:gd name="T7" fmla="*/ 33 h 225"/>
                              <a:gd name="T8" fmla="*/ 33 w 376"/>
                              <a:gd name="T9" fmla="*/ 0 h 225"/>
                              <a:gd name="T10" fmla="*/ 343 w 376"/>
                              <a:gd name="T11" fmla="*/ 0 h 225"/>
                              <a:gd name="T12" fmla="*/ 376 w 376"/>
                              <a:gd name="T13" fmla="*/ 33 h 225"/>
                              <a:gd name="T14" fmla="*/ 376 w 376"/>
                              <a:gd name="T15" fmla="*/ 192 h 225"/>
                              <a:gd name="T16" fmla="*/ 343 w 376"/>
                              <a:gd name="T17" fmla="*/ 225 h 2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76" h="225">
                                <a:moveTo>
                                  <a:pt x="343" y="225"/>
                                </a:moveTo>
                                <a:cubicBezTo>
                                  <a:pt x="33" y="225"/>
                                  <a:pt x="33" y="225"/>
                                  <a:pt x="33" y="225"/>
                                </a:cubicBezTo>
                                <a:cubicBezTo>
                                  <a:pt x="15" y="225"/>
                                  <a:pt x="0" y="211"/>
                                  <a:pt x="0" y="192"/>
                                </a:cubicBezTo>
                                <a:cubicBezTo>
                                  <a:pt x="0" y="33"/>
                                  <a:pt x="0" y="33"/>
                                  <a:pt x="0" y="33"/>
                                </a:cubicBezTo>
                                <a:cubicBezTo>
                                  <a:pt x="0" y="15"/>
                                  <a:pt x="15" y="0"/>
                                  <a:pt x="33" y="0"/>
                                </a:cubicBezTo>
                                <a:cubicBezTo>
                                  <a:pt x="343" y="0"/>
                                  <a:pt x="343" y="0"/>
                                  <a:pt x="343" y="0"/>
                                </a:cubicBezTo>
                                <a:cubicBezTo>
                                  <a:pt x="361" y="0"/>
                                  <a:pt x="376" y="15"/>
                                  <a:pt x="376" y="33"/>
                                </a:cubicBezTo>
                                <a:cubicBezTo>
                                  <a:pt x="376" y="192"/>
                                  <a:pt x="376" y="192"/>
                                  <a:pt x="376" y="192"/>
                                </a:cubicBezTo>
                                <a:cubicBezTo>
                                  <a:pt x="376" y="211"/>
                                  <a:pt x="361" y="225"/>
                                  <a:pt x="343" y="225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A6D3D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Freeform 207"/>
                        <wps:cNvSpPr>
                          <a:spLocks/>
                        </wps:cNvSpPr>
                        <wps:spPr bwMode="auto">
                          <a:xfrm>
                            <a:off x="2224585" y="3043451"/>
                            <a:ext cx="131434" cy="112395"/>
                          </a:xfrm>
                          <a:custGeom>
                            <a:avLst/>
                            <a:gdLst>
                              <a:gd name="T0" fmla="*/ 29 w 35"/>
                              <a:gd name="T1" fmla="*/ 30 h 30"/>
                              <a:gd name="T2" fmla="*/ 6 w 35"/>
                              <a:gd name="T3" fmla="*/ 30 h 30"/>
                              <a:gd name="T4" fmla="*/ 0 w 35"/>
                              <a:gd name="T5" fmla="*/ 23 h 30"/>
                              <a:gd name="T6" fmla="*/ 0 w 35"/>
                              <a:gd name="T7" fmla="*/ 6 h 30"/>
                              <a:gd name="T8" fmla="*/ 6 w 35"/>
                              <a:gd name="T9" fmla="*/ 0 h 30"/>
                              <a:gd name="T10" fmla="*/ 29 w 35"/>
                              <a:gd name="T11" fmla="*/ 0 h 30"/>
                              <a:gd name="T12" fmla="*/ 35 w 35"/>
                              <a:gd name="T13" fmla="*/ 6 h 30"/>
                              <a:gd name="T14" fmla="*/ 35 w 35"/>
                              <a:gd name="T15" fmla="*/ 23 h 30"/>
                              <a:gd name="T16" fmla="*/ 29 w 35"/>
                              <a:gd name="T17" fmla="*/ 30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5" h="30">
                                <a:moveTo>
                                  <a:pt x="29" y="30"/>
                                </a:moveTo>
                                <a:cubicBezTo>
                                  <a:pt x="6" y="30"/>
                                  <a:pt x="6" y="30"/>
                                  <a:pt x="6" y="30"/>
                                </a:cubicBezTo>
                                <a:cubicBezTo>
                                  <a:pt x="3" y="30"/>
                                  <a:pt x="0" y="27"/>
                                  <a:pt x="0" y="23"/>
                                </a:cubicBezTo>
                                <a:cubicBezTo>
                                  <a:pt x="0" y="6"/>
                                  <a:pt x="0" y="6"/>
                                  <a:pt x="0" y="6"/>
                                </a:cubicBezTo>
                                <a:cubicBezTo>
                                  <a:pt x="0" y="3"/>
                                  <a:pt x="3" y="0"/>
                                  <a:pt x="6" y="0"/>
                                </a:cubicBezTo>
                                <a:cubicBezTo>
                                  <a:pt x="29" y="0"/>
                                  <a:pt x="29" y="0"/>
                                  <a:pt x="29" y="0"/>
                                </a:cubicBezTo>
                                <a:cubicBezTo>
                                  <a:pt x="32" y="0"/>
                                  <a:pt x="35" y="3"/>
                                  <a:pt x="35" y="6"/>
                                </a:cubicBezTo>
                                <a:cubicBezTo>
                                  <a:pt x="35" y="23"/>
                                  <a:pt x="35" y="23"/>
                                  <a:pt x="35" y="23"/>
                                </a:cubicBezTo>
                                <a:cubicBezTo>
                                  <a:pt x="35" y="27"/>
                                  <a:pt x="32" y="30"/>
                                  <a:pt x="29" y="3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Freeform 208"/>
                        <wps:cNvSpPr>
                          <a:spLocks/>
                        </wps:cNvSpPr>
                        <wps:spPr bwMode="auto">
                          <a:xfrm>
                            <a:off x="2224585" y="3275463"/>
                            <a:ext cx="131434" cy="112395"/>
                          </a:xfrm>
                          <a:custGeom>
                            <a:avLst/>
                            <a:gdLst>
                              <a:gd name="T0" fmla="*/ 29 w 35"/>
                              <a:gd name="T1" fmla="*/ 30 h 30"/>
                              <a:gd name="T2" fmla="*/ 6 w 35"/>
                              <a:gd name="T3" fmla="*/ 30 h 30"/>
                              <a:gd name="T4" fmla="*/ 0 w 35"/>
                              <a:gd name="T5" fmla="*/ 24 h 30"/>
                              <a:gd name="T6" fmla="*/ 0 w 35"/>
                              <a:gd name="T7" fmla="*/ 7 h 30"/>
                              <a:gd name="T8" fmla="*/ 6 w 35"/>
                              <a:gd name="T9" fmla="*/ 0 h 30"/>
                              <a:gd name="T10" fmla="*/ 29 w 35"/>
                              <a:gd name="T11" fmla="*/ 0 h 30"/>
                              <a:gd name="T12" fmla="*/ 35 w 35"/>
                              <a:gd name="T13" fmla="*/ 7 h 30"/>
                              <a:gd name="T14" fmla="*/ 35 w 35"/>
                              <a:gd name="T15" fmla="*/ 24 h 30"/>
                              <a:gd name="T16" fmla="*/ 29 w 35"/>
                              <a:gd name="T17" fmla="*/ 30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5" h="30">
                                <a:moveTo>
                                  <a:pt x="29" y="30"/>
                                </a:moveTo>
                                <a:cubicBezTo>
                                  <a:pt x="6" y="30"/>
                                  <a:pt x="6" y="30"/>
                                  <a:pt x="6" y="30"/>
                                </a:cubicBezTo>
                                <a:cubicBezTo>
                                  <a:pt x="3" y="30"/>
                                  <a:pt x="0" y="27"/>
                                  <a:pt x="0" y="24"/>
                                </a:cubicBezTo>
                                <a:cubicBezTo>
                                  <a:pt x="0" y="7"/>
                                  <a:pt x="0" y="7"/>
                                  <a:pt x="0" y="7"/>
                                </a:cubicBezTo>
                                <a:cubicBezTo>
                                  <a:pt x="0" y="3"/>
                                  <a:pt x="3" y="0"/>
                                  <a:pt x="6" y="0"/>
                                </a:cubicBezTo>
                                <a:cubicBezTo>
                                  <a:pt x="29" y="0"/>
                                  <a:pt x="29" y="0"/>
                                  <a:pt x="29" y="0"/>
                                </a:cubicBezTo>
                                <a:cubicBezTo>
                                  <a:pt x="32" y="0"/>
                                  <a:pt x="35" y="3"/>
                                  <a:pt x="35" y="7"/>
                                </a:cubicBezTo>
                                <a:cubicBezTo>
                                  <a:pt x="35" y="24"/>
                                  <a:pt x="35" y="24"/>
                                  <a:pt x="35" y="24"/>
                                </a:cubicBezTo>
                                <a:cubicBezTo>
                                  <a:pt x="35" y="27"/>
                                  <a:pt x="32" y="30"/>
                                  <a:pt x="29" y="3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Freeform 209"/>
                        <wps:cNvSpPr>
                          <a:spLocks/>
                        </wps:cNvSpPr>
                        <wps:spPr bwMode="auto">
                          <a:xfrm>
                            <a:off x="2224585" y="3521122"/>
                            <a:ext cx="131434" cy="109220"/>
                          </a:xfrm>
                          <a:custGeom>
                            <a:avLst/>
                            <a:gdLst>
                              <a:gd name="T0" fmla="*/ 29 w 35"/>
                              <a:gd name="T1" fmla="*/ 29 h 29"/>
                              <a:gd name="T2" fmla="*/ 6 w 35"/>
                              <a:gd name="T3" fmla="*/ 29 h 29"/>
                              <a:gd name="T4" fmla="*/ 0 w 35"/>
                              <a:gd name="T5" fmla="*/ 23 h 29"/>
                              <a:gd name="T6" fmla="*/ 0 w 35"/>
                              <a:gd name="T7" fmla="*/ 6 h 29"/>
                              <a:gd name="T8" fmla="*/ 6 w 35"/>
                              <a:gd name="T9" fmla="*/ 0 h 29"/>
                              <a:gd name="T10" fmla="*/ 29 w 35"/>
                              <a:gd name="T11" fmla="*/ 0 h 29"/>
                              <a:gd name="T12" fmla="*/ 35 w 35"/>
                              <a:gd name="T13" fmla="*/ 6 h 29"/>
                              <a:gd name="T14" fmla="*/ 35 w 35"/>
                              <a:gd name="T15" fmla="*/ 23 h 29"/>
                              <a:gd name="T16" fmla="*/ 29 w 35"/>
                              <a:gd name="T17" fmla="*/ 29 h 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5" h="29">
                                <a:moveTo>
                                  <a:pt x="29" y="29"/>
                                </a:moveTo>
                                <a:cubicBezTo>
                                  <a:pt x="6" y="29"/>
                                  <a:pt x="6" y="29"/>
                                  <a:pt x="6" y="29"/>
                                </a:cubicBezTo>
                                <a:cubicBezTo>
                                  <a:pt x="3" y="29"/>
                                  <a:pt x="0" y="27"/>
                                  <a:pt x="0" y="23"/>
                                </a:cubicBezTo>
                                <a:cubicBezTo>
                                  <a:pt x="0" y="6"/>
                                  <a:pt x="0" y="6"/>
                                  <a:pt x="0" y="6"/>
                                </a:cubicBezTo>
                                <a:cubicBezTo>
                                  <a:pt x="0" y="2"/>
                                  <a:pt x="3" y="0"/>
                                  <a:pt x="6" y="0"/>
                                </a:cubicBezTo>
                                <a:cubicBezTo>
                                  <a:pt x="29" y="0"/>
                                  <a:pt x="29" y="0"/>
                                  <a:pt x="29" y="0"/>
                                </a:cubicBezTo>
                                <a:cubicBezTo>
                                  <a:pt x="32" y="0"/>
                                  <a:pt x="35" y="2"/>
                                  <a:pt x="35" y="6"/>
                                </a:cubicBezTo>
                                <a:cubicBezTo>
                                  <a:pt x="35" y="23"/>
                                  <a:pt x="35" y="23"/>
                                  <a:pt x="35" y="23"/>
                                </a:cubicBezTo>
                                <a:cubicBezTo>
                                  <a:pt x="35" y="27"/>
                                  <a:pt x="32" y="29"/>
                                  <a:pt x="29" y="2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Freeform 210"/>
                        <wps:cNvSpPr>
                          <a:spLocks/>
                        </wps:cNvSpPr>
                        <wps:spPr bwMode="auto">
                          <a:xfrm>
                            <a:off x="3398293" y="3043451"/>
                            <a:ext cx="131434" cy="112395"/>
                          </a:xfrm>
                          <a:custGeom>
                            <a:avLst/>
                            <a:gdLst>
                              <a:gd name="T0" fmla="*/ 28 w 35"/>
                              <a:gd name="T1" fmla="*/ 30 h 30"/>
                              <a:gd name="T2" fmla="*/ 6 w 35"/>
                              <a:gd name="T3" fmla="*/ 30 h 30"/>
                              <a:gd name="T4" fmla="*/ 0 w 35"/>
                              <a:gd name="T5" fmla="*/ 23 h 30"/>
                              <a:gd name="T6" fmla="*/ 0 w 35"/>
                              <a:gd name="T7" fmla="*/ 6 h 30"/>
                              <a:gd name="T8" fmla="*/ 6 w 35"/>
                              <a:gd name="T9" fmla="*/ 0 h 30"/>
                              <a:gd name="T10" fmla="*/ 28 w 35"/>
                              <a:gd name="T11" fmla="*/ 0 h 30"/>
                              <a:gd name="T12" fmla="*/ 35 w 35"/>
                              <a:gd name="T13" fmla="*/ 6 h 30"/>
                              <a:gd name="T14" fmla="*/ 35 w 35"/>
                              <a:gd name="T15" fmla="*/ 23 h 30"/>
                              <a:gd name="T16" fmla="*/ 28 w 35"/>
                              <a:gd name="T17" fmla="*/ 30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5" h="30">
                                <a:moveTo>
                                  <a:pt x="28" y="30"/>
                                </a:moveTo>
                                <a:cubicBezTo>
                                  <a:pt x="6" y="30"/>
                                  <a:pt x="6" y="30"/>
                                  <a:pt x="6" y="30"/>
                                </a:cubicBezTo>
                                <a:cubicBezTo>
                                  <a:pt x="3" y="30"/>
                                  <a:pt x="0" y="27"/>
                                  <a:pt x="0" y="23"/>
                                </a:cubicBezTo>
                                <a:cubicBezTo>
                                  <a:pt x="0" y="6"/>
                                  <a:pt x="0" y="6"/>
                                  <a:pt x="0" y="6"/>
                                </a:cubicBezTo>
                                <a:cubicBezTo>
                                  <a:pt x="0" y="3"/>
                                  <a:pt x="3" y="0"/>
                                  <a:pt x="6" y="0"/>
                                </a:cubicBezTo>
                                <a:cubicBezTo>
                                  <a:pt x="28" y="0"/>
                                  <a:pt x="28" y="0"/>
                                  <a:pt x="28" y="0"/>
                                </a:cubicBezTo>
                                <a:cubicBezTo>
                                  <a:pt x="32" y="0"/>
                                  <a:pt x="35" y="3"/>
                                  <a:pt x="35" y="6"/>
                                </a:cubicBezTo>
                                <a:cubicBezTo>
                                  <a:pt x="35" y="23"/>
                                  <a:pt x="35" y="23"/>
                                  <a:pt x="35" y="23"/>
                                </a:cubicBezTo>
                                <a:cubicBezTo>
                                  <a:pt x="35" y="27"/>
                                  <a:pt x="32" y="30"/>
                                  <a:pt x="28" y="3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Freeform 211"/>
                        <wps:cNvSpPr>
                          <a:spLocks/>
                        </wps:cNvSpPr>
                        <wps:spPr bwMode="auto">
                          <a:xfrm>
                            <a:off x="3398293" y="3275463"/>
                            <a:ext cx="131434" cy="112395"/>
                          </a:xfrm>
                          <a:custGeom>
                            <a:avLst/>
                            <a:gdLst>
                              <a:gd name="T0" fmla="*/ 28 w 35"/>
                              <a:gd name="T1" fmla="*/ 30 h 30"/>
                              <a:gd name="T2" fmla="*/ 6 w 35"/>
                              <a:gd name="T3" fmla="*/ 30 h 30"/>
                              <a:gd name="T4" fmla="*/ 0 w 35"/>
                              <a:gd name="T5" fmla="*/ 24 h 30"/>
                              <a:gd name="T6" fmla="*/ 0 w 35"/>
                              <a:gd name="T7" fmla="*/ 7 h 30"/>
                              <a:gd name="T8" fmla="*/ 6 w 35"/>
                              <a:gd name="T9" fmla="*/ 0 h 30"/>
                              <a:gd name="T10" fmla="*/ 28 w 35"/>
                              <a:gd name="T11" fmla="*/ 0 h 30"/>
                              <a:gd name="T12" fmla="*/ 35 w 35"/>
                              <a:gd name="T13" fmla="*/ 7 h 30"/>
                              <a:gd name="T14" fmla="*/ 35 w 35"/>
                              <a:gd name="T15" fmla="*/ 24 h 30"/>
                              <a:gd name="T16" fmla="*/ 28 w 35"/>
                              <a:gd name="T17" fmla="*/ 30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5" h="30">
                                <a:moveTo>
                                  <a:pt x="28" y="30"/>
                                </a:moveTo>
                                <a:cubicBezTo>
                                  <a:pt x="6" y="30"/>
                                  <a:pt x="6" y="30"/>
                                  <a:pt x="6" y="30"/>
                                </a:cubicBezTo>
                                <a:cubicBezTo>
                                  <a:pt x="3" y="30"/>
                                  <a:pt x="0" y="27"/>
                                  <a:pt x="0" y="24"/>
                                </a:cubicBezTo>
                                <a:cubicBezTo>
                                  <a:pt x="0" y="7"/>
                                  <a:pt x="0" y="7"/>
                                  <a:pt x="0" y="7"/>
                                </a:cubicBezTo>
                                <a:cubicBezTo>
                                  <a:pt x="0" y="3"/>
                                  <a:pt x="3" y="0"/>
                                  <a:pt x="6" y="0"/>
                                </a:cubicBezTo>
                                <a:cubicBezTo>
                                  <a:pt x="28" y="0"/>
                                  <a:pt x="28" y="0"/>
                                  <a:pt x="28" y="0"/>
                                </a:cubicBezTo>
                                <a:cubicBezTo>
                                  <a:pt x="32" y="0"/>
                                  <a:pt x="35" y="3"/>
                                  <a:pt x="35" y="7"/>
                                </a:cubicBezTo>
                                <a:cubicBezTo>
                                  <a:pt x="35" y="24"/>
                                  <a:pt x="35" y="24"/>
                                  <a:pt x="35" y="24"/>
                                </a:cubicBezTo>
                                <a:cubicBezTo>
                                  <a:pt x="35" y="27"/>
                                  <a:pt x="32" y="30"/>
                                  <a:pt x="28" y="3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Freeform 212"/>
                        <wps:cNvSpPr>
                          <a:spLocks/>
                        </wps:cNvSpPr>
                        <wps:spPr bwMode="auto">
                          <a:xfrm>
                            <a:off x="3398293" y="3521122"/>
                            <a:ext cx="131434" cy="109220"/>
                          </a:xfrm>
                          <a:custGeom>
                            <a:avLst/>
                            <a:gdLst>
                              <a:gd name="T0" fmla="*/ 28 w 35"/>
                              <a:gd name="T1" fmla="*/ 29 h 29"/>
                              <a:gd name="T2" fmla="*/ 6 w 35"/>
                              <a:gd name="T3" fmla="*/ 29 h 29"/>
                              <a:gd name="T4" fmla="*/ 0 w 35"/>
                              <a:gd name="T5" fmla="*/ 23 h 29"/>
                              <a:gd name="T6" fmla="*/ 0 w 35"/>
                              <a:gd name="T7" fmla="*/ 6 h 29"/>
                              <a:gd name="T8" fmla="*/ 6 w 35"/>
                              <a:gd name="T9" fmla="*/ 0 h 29"/>
                              <a:gd name="T10" fmla="*/ 28 w 35"/>
                              <a:gd name="T11" fmla="*/ 0 h 29"/>
                              <a:gd name="T12" fmla="*/ 35 w 35"/>
                              <a:gd name="T13" fmla="*/ 6 h 29"/>
                              <a:gd name="T14" fmla="*/ 35 w 35"/>
                              <a:gd name="T15" fmla="*/ 23 h 29"/>
                              <a:gd name="T16" fmla="*/ 28 w 35"/>
                              <a:gd name="T17" fmla="*/ 29 h 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5" h="29">
                                <a:moveTo>
                                  <a:pt x="28" y="29"/>
                                </a:moveTo>
                                <a:cubicBezTo>
                                  <a:pt x="6" y="29"/>
                                  <a:pt x="6" y="29"/>
                                  <a:pt x="6" y="29"/>
                                </a:cubicBezTo>
                                <a:cubicBezTo>
                                  <a:pt x="3" y="29"/>
                                  <a:pt x="0" y="27"/>
                                  <a:pt x="0" y="23"/>
                                </a:cubicBezTo>
                                <a:cubicBezTo>
                                  <a:pt x="0" y="6"/>
                                  <a:pt x="0" y="6"/>
                                  <a:pt x="0" y="6"/>
                                </a:cubicBezTo>
                                <a:cubicBezTo>
                                  <a:pt x="0" y="2"/>
                                  <a:pt x="3" y="0"/>
                                  <a:pt x="6" y="0"/>
                                </a:cubicBezTo>
                                <a:cubicBezTo>
                                  <a:pt x="28" y="0"/>
                                  <a:pt x="28" y="0"/>
                                  <a:pt x="28" y="0"/>
                                </a:cubicBezTo>
                                <a:cubicBezTo>
                                  <a:pt x="32" y="0"/>
                                  <a:pt x="35" y="2"/>
                                  <a:pt x="35" y="6"/>
                                </a:cubicBezTo>
                                <a:cubicBezTo>
                                  <a:pt x="35" y="23"/>
                                  <a:pt x="35" y="23"/>
                                  <a:pt x="35" y="23"/>
                                </a:cubicBezTo>
                                <a:cubicBezTo>
                                  <a:pt x="35" y="27"/>
                                  <a:pt x="32" y="29"/>
                                  <a:pt x="28" y="2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Freeform 213"/>
                        <wps:cNvSpPr>
                          <a:spLocks/>
                        </wps:cNvSpPr>
                        <wps:spPr bwMode="auto">
                          <a:xfrm>
                            <a:off x="2756848" y="3152633"/>
                            <a:ext cx="278106" cy="318770"/>
                          </a:xfrm>
                          <a:custGeom>
                            <a:avLst/>
                            <a:gdLst>
                              <a:gd name="T0" fmla="*/ 438 w 438"/>
                              <a:gd name="T1" fmla="*/ 254 h 502"/>
                              <a:gd name="T2" fmla="*/ 0 w 438"/>
                              <a:gd name="T3" fmla="*/ 502 h 502"/>
                              <a:gd name="T4" fmla="*/ 0 w 438"/>
                              <a:gd name="T5" fmla="*/ 0 h 502"/>
                              <a:gd name="T6" fmla="*/ 438 w 438"/>
                              <a:gd name="T7" fmla="*/ 254 h 5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438" h="502">
                                <a:moveTo>
                                  <a:pt x="438" y="254"/>
                                </a:moveTo>
                                <a:lnTo>
                                  <a:pt x="0" y="502"/>
                                </a:lnTo>
                                <a:lnTo>
                                  <a:pt x="0" y="0"/>
                                </a:lnTo>
                                <a:lnTo>
                                  <a:pt x="438" y="2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Freeform 214"/>
                        <wps:cNvSpPr>
                          <a:spLocks noEditPoints="1"/>
                        </wps:cNvSpPr>
                        <wps:spPr bwMode="auto">
                          <a:xfrm>
                            <a:off x="2593075" y="3043451"/>
                            <a:ext cx="555577" cy="554990"/>
                          </a:xfrm>
                          <a:custGeom>
                            <a:avLst/>
                            <a:gdLst>
                              <a:gd name="T0" fmla="*/ 74 w 148"/>
                              <a:gd name="T1" fmla="*/ 148 h 148"/>
                              <a:gd name="T2" fmla="*/ 0 w 148"/>
                              <a:gd name="T3" fmla="*/ 74 h 148"/>
                              <a:gd name="T4" fmla="*/ 74 w 148"/>
                              <a:gd name="T5" fmla="*/ 0 h 148"/>
                              <a:gd name="T6" fmla="*/ 148 w 148"/>
                              <a:gd name="T7" fmla="*/ 74 h 148"/>
                              <a:gd name="T8" fmla="*/ 74 w 148"/>
                              <a:gd name="T9" fmla="*/ 148 h 148"/>
                              <a:gd name="T10" fmla="*/ 74 w 148"/>
                              <a:gd name="T11" fmla="*/ 4 h 148"/>
                              <a:gd name="T12" fmla="*/ 4 w 148"/>
                              <a:gd name="T13" fmla="*/ 74 h 148"/>
                              <a:gd name="T14" fmla="*/ 74 w 148"/>
                              <a:gd name="T15" fmla="*/ 144 h 148"/>
                              <a:gd name="T16" fmla="*/ 144 w 148"/>
                              <a:gd name="T17" fmla="*/ 74 h 148"/>
                              <a:gd name="T18" fmla="*/ 74 w 148"/>
                              <a:gd name="T19" fmla="*/ 4 h 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48" h="148">
                                <a:moveTo>
                                  <a:pt x="74" y="148"/>
                                </a:moveTo>
                                <a:cubicBezTo>
                                  <a:pt x="33" y="148"/>
                                  <a:pt x="0" y="115"/>
                                  <a:pt x="0" y="74"/>
                                </a:cubicBezTo>
                                <a:cubicBezTo>
                                  <a:pt x="0" y="33"/>
                                  <a:pt x="33" y="0"/>
                                  <a:pt x="74" y="0"/>
                                </a:cubicBezTo>
                                <a:cubicBezTo>
                                  <a:pt x="115" y="0"/>
                                  <a:pt x="148" y="33"/>
                                  <a:pt x="148" y="74"/>
                                </a:cubicBezTo>
                                <a:cubicBezTo>
                                  <a:pt x="148" y="115"/>
                                  <a:pt x="115" y="148"/>
                                  <a:pt x="74" y="148"/>
                                </a:cubicBezTo>
                                <a:close/>
                                <a:moveTo>
                                  <a:pt x="74" y="4"/>
                                </a:moveTo>
                                <a:cubicBezTo>
                                  <a:pt x="35" y="4"/>
                                  <a:pt x="4" y="35"/>
                                  <a:pt x="4" y="74"/>
                                </a:cubicBezTo>
                                <a:cubicBezTo>
                                  <a:pt x="4" y="112"/>
                                  <a:pt x="35" y="144"/>
                                  <a:pt x="74" y="144"/>
                                </a:cubicBezTo>
                                <a:cubicBezTo>
                                  <a:pt x="113" y="144"/>
                                  <a:pt x="144" y="112"/>
                                  <a:pt x="144" y="74"/>
                                </a:cubicBezTo>
                                <a:cubicBezTo>
                                  <a:pt x="144" y="35"/>
                                  <a:pt x="113" y="4"/>
                                  <a:pt x="74" y="4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215"/>
                        <wps:cNvSpPr>
                          <a:spLocks/>
                        </wps:cNvSpPr>
                        <wps:spPr bwMode="auto">
                          <a:xfrm>
                            <a:off x="2156346" y="1951630"/>
                            <a:ext cx="1412119" cy="847725"/>
                          </a:xfrm>
                          <a:custGeom>
                            <a:avLst/>
                            <a:gdLst>
                              <a:gd name="T0" fmla="*/ 343 w 376"/>
                              <a:gd name="T1" fmla="*/ 226 h 226"/>
                              <a:gd name="T2" fmla="*/ 33 w 376"/>
                              <a:gd name="T3" fmla="*/ 226 h 226"/>
                              <a:gd name="T4" fmla="*/ 0 w 376"/>
                              <a:gd name="T5" fmla="*/ 193 h 226"/>
                              <a:gd name="T6" fmla="*/ 0 w 376"/>
                              <a:gd name="T7" fmla="*/ 34 h 226"/>
                              <a:gd name="T8" fmla="*/ 33 w 376"/>
                              <a:gd name="T9" fmla="*/ 0 h 226"/>
                              <a:gd name="T10" fmla="*/ 343 w 376"/>
                              <a:gd name="T11" fmla="*/ 0 h 226"/>
                              <a:gd name="T12" fmla="*/ 376 w 376"/>
                              <a:gd name="T13" fmla="*/ 34 h 226"/>
                              <a:gd name="T14" fmla="*/ 376 w 376"/>
                              <a:gd name="T15" fmla="*/ 193 h 226"/>
                              <a:gd name="T16" fmla="*/ 343 w 376"/>
                              <a:gd name="T17" fmla="*/ 226 h 2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76" h="226">
                                <a:moveTo>
                                  <a:pt x="343" y="226"/>
                                </a:moveTo>
                                <a:cubicBezTo>
                                  <a:pt x="33" y="226"/>
                                  <a:pt x="33" y="226"/>
                                  <a:pt x="33" y="226"/>
                                </a:cubicBezTo>
                                <a:cubicBezTo>
                                  <a:pt x="15" y="226"/>
                                  <a:pt x="0" y="211"/>
                                  <a:pt x="0" y="193"/>
                                </a:cubicBezTo>
                                <a:cubicBezTo>
                                  <a:pt x="0" y="34"/>
                                  <a:pt x="0" y="34"/>
                                  <a:pt x="0" y="34"/>
                                </a:cubicBezTo>
                                <a:cubicBezTo>
                                  <a:pt x="0" y="15"/>
                                  <a:pt x="15" y="0"/>
                                  <a:pt x="33" y="0"/>
                                </a:cubicBezTo>
                                <a:cubicBezTo>
                                  <a:pt x="343" y="0"/>
                                  <a:pt x="343" y="0"/>
                                  <a:pt x="343" y="0"/>
                                </a:cubicBezTo>
                                <a:cubicBezTo>
                                  <a:pt x="361" y="0"/>
                                  <a:pt x="376" y="15"/>
                                  <a:pt x="376" y="34"/>
                                </a:cubicBezTo>
                                <a:cubicBezTo>
                                  <a:pt x="376" y="193"/>
                                  <a:pt x="376" y="193"/>
                                  <a:pt x="376" y="193"/>
                                </a:cubicBezTo>
                                <a:cubicBezTo>
                                  <a:pt x="376" y="211"/>
                                  <a:pt x="361" y="226"/>
                                  <a:pt x="343" y="226"/>
                                </a:cubicBezTo>
                              </a:path>
                            </a:pathLst>
                          </a:custGeom>
                          <a:solidFill>
                            <a:srgbClr val="A6D3D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216"/>
                        <wps:cNvSpPr>
                          <a:spLocks/>
                        </wps:cNvSpPr>
                        <wps:spPr bwMode="auto">
                          <a:xfrm>
                            <a:off x="2224585" y="2101755"/>
                            <a:ext cx="131434" cy="112395"/>
                          </a:xfrm>
                          <a:custGeom>
                            <a:avLst/>
                            <a:gdLst>
                              <a:gd name="T0" fmla="*/ 29 w 35"/>
                              <a:gd name="T1" fmla="*/ 30 h 30"/>
                              <a:gd name="T2" fmla="*/ 6 w 35"/>
                              <a:gd name="T3" fmla="*/ 30 h 30"/>
                              <a:gd name="T4" fmla="*/ 0 w 35"/>
                              <a:gd name="T5" fmla="*/ 24 h 30"/>
                              <a:gd name="T6" fmla="*/ 0 w 35"/>
                              <a:gd name="T7" fmla="*/ 7 h 30"/>
                              <a:gd name="T8" fmla="*/ 6 w 35"/>
                              <a:gd name="T9" fmla="*/ 0 h 30"/>
                              <a:gd name="T10" fmla="*/ 29 w 35"/>
                              <a:gd name="T11" fmla="*/ 0 h 30"/>
                              <a:gd name="T12" fmla="*/ 35 w 35"/>
                              <a:gd name="T13" fmla="*/ 7 h 30"/>
                              <a:gd name="T14" fmla="*/ 35 w 35"/>
                              <a:gd name="T15" fmla="*/ 24 h 30"/>
                              <a:gd name="T16" fmla="*/ 29 w 35"/>
                              <a:gd name="T17" fmla="*/ 30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5" h="30">
                                <a:moveTo>
                                  <a:pt x="29" y="30"/>
                                </a:moveTo>
                                <a:cubicBezTo>
                                  <a:pt x="6" y="30"/>
                                  <a:pt x="6" y="30"/>
                                  <a:pt x="6" y="30"/>
                                </a:cubicBezTo>
                                <a:cubicBezTo>
                                  <a:pt x="3" y="30"/>
                                  <a:pt x="0" y="27"/>
                                  <a:pt x="0" y="24"/>
                                </a:cubicBezTo>
                                <a:cubicBezTo>
                                  <a:pt x="0" y="7"/>
                                  <a:pt x="0" y="7"/>
                                  <a:pt x="0" y="7"/>
                                </a:cubicBezTo>
                                <a:cubicBezTo>
                                  <a:pt x="0" y="3"/>
                                  <a:pt x="3" y="0"/>
                                  <a:pt x="6" y="0"/>
                                </a:cubicBezTo>
                                <a:cubicBezTo>
                                  <a:pt x="29" y="0"/>
                                  <a:pt x="29" y="0"/>
                                  <a:pt x="29" y="0"/>
                                </a:cubicBezTo>
                                <a:cubicBezTo>
                                  <a:pt x="32" y="0"/>
                                  <a:pt x="35" y="3"/>
                                  <a:pt x="35" y="7"/>
                                </a:cubicBezTo>
                                <a:cubicBezTo>
                                  <a:pt x="35" y="24"/>
                                  <a:pt x="35" y="24"/>
                                  <a:pt x="35" y="24"/>
                                </a:cubicBezTo>
                                <a:cubicBezTo>
                                  <a:pt x="35" y="27"/>
                                  <a:pt x="32" y="30"/>
                                  <a:pt x="29" y="3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Freeform 217"/>
                        <wps:cNvSpPr>
                          <a:spLocks/>
                        </wps:cNvSpPr>
                        <wps:spPr bwMode="auto">
                          <a:xfrm>
                            <a:off x="2224585" y="2333767"/>
                            <a:ext cx="131434" cy="108585"/>
                          </a:xfrm>
                          <a:custGeom>
                            <a:avLst/>
                            <a:gdLst>
                              <a:gd name="T0" fmla="*/ 29 w 35"/>
                              <a:gd name="T1" fmla="*/ 29 h 29"/>
                              <a:gd name="T2" fmla="*/ 6 w 35"/>
                              <a:gd name="T3" fmla="*/ 29 h 29"/>
                              <a:gd name="T4" fmla="*/ 0 w 35"/>
                              <a:gd name="T5" fmla="*/ 23 h 29"/>
                              <a:gd name="T6" fmla="*/ 0 w 35"/>
                              <a:gd name="T7" fmla="*/ 6 h 29"/>
                              <a:gd name="T8" fmla="*/ 6 w 35"/>
                              <a:gd name="T9" fmla="*/ 0 h 29"/>
                              <a:gd name="T10" fmla="*/ 29 w 35"/>
                              <a:gd name="T11" fmla="*/ 0 h 29"/>
                              <a:gd name="T12" fmla="*/ 35 w 35"/>
                              <a:gd name="T13" fmla="*/ 6 h 29"/>
                              <a:gd name="T14" fmla="*/ 35 w 35"/>
                              <a:gd name="T15" fmla="*/ 23 h 29"/>
                              <a:gd name="T16" fmla="*/ 29 w 35"/>
                              <a:gd name="T17" fmla="*/ 29 h 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5" h="29">
                                <a:moveTo>
                                  <a:pt x="29" y="29"/>
                                </a:moveTo>
                                <a:cubicBezTo>
                                  <a:pt x="6" y="29"/>
                                  <a:pt x="6" y="29"/>
                                  <a:pt x="6" y="29"/>
                                </a:cubicBezTo>
                                <a:cubicBezTo>
                                  <a:pt x="3" y="29"/>
                                  <a:pt x="0" y="27"/>
                                  <a:pt x="0" y="23"/>
                                </a:cubicBezTo>
                                <a:cubicBezTo>
                                  <a:pt x="0" y="6"/>
                                  <a:pt x="0" y="6"/>
                                  <a:pt x="0" y="6"/>
                                </a:cubicBezTo>
                                <a:cubicBezTo>
                                  <a:pt x="0" y="2"/>
                                  <a:pt x="3" y="0"/>
                                  <a:pt x="6" y="0"/>
                                </a:cubicBezTo>
                                <a:cubicBezTo>
                                  <a:pt x="29" y="0"/>
                                  <a:pt x="29" y="0"/>
                                  <a:pt x="29" y="0"/>
                                </a:cubicBezTo>
                                <a:cubicBezTo>
                                  <a:pt x="32" y="0"/>
                                  <a:pt x="35" y="2"/>
                                  <a:pt x="35" y="6"/>
                                </a:cubicBezTo>
                                <a:cubicBezTo>
                                  <a:pt x="35" y="23"/>
                                  <a:pt x="35" y="23"/>
                                  <a:pt x="35" y="23"/>
                                </a:cubicBezTo>
                                <a:cubicBezTo>
                                  <a:pt x="35" y="27"/>
                                  <a:pt x="32" y="29"/>
                                  <a:pt x="29" y="2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Freeform 218"/>
                        <wps:cNvSpPr>
                          <a:spLocks/>
                        </wps:cNvSpPr>
                        <wps:spPr bwMode="auto">
                          <a:xfrm>
                            <a:off x="2224585" y="2579427"/>
                            <a:ext cx="131434" cy="113030"/>
                          </a:xfrm>
                          <a:custGeom>
                            <a:avLst/>
                            <a:gdLst>
                              <a:gd name="T0" fmla="*/ 29 w 35"/>
                              <a:gd name="T1" fmla="*/ 30 h 30"/>
                              <a:gd name="T2" fmla="*/ 6 w 35"/>
                              <a:gd name="T3" fmla="*/ 30 h 30"/>
                              <a:gd name="T4" fmla="*/ 0 w 35"/>
                              <a:gd name="T5" fmla="*/ 23 h 30"/>
                              <a:gd name="T6" fmla="*/ 0 w 35"/>
                              <a:gd name="T7" fmla="*/ 6 h 30"/>
                              <a:gd name="T8" fmla="*/ 6 w 35"/>
                              <a:gd name="T9" fmla="*/ 0 h 30"/>
                              <a:gd name="T10" fmla="*/ 29 w 35"/>
                              <a:gd name="T11" fmla="*/ 0 h 30"/>
                              <a:gd name="T12" fmla="*/ 35 w 35"/>
                              <a:gd name="T13" fmla="*/ 6 h 30"/>
                              <a:gd name="T14" fmla="*/ 35 w 35"/>
                              <a:gd name="T15" fmla="*/ 23 h 30"/>
                              <a:gd name="T16" fmla="*/ 29 w 35"/>
                              <a:gd name="T17" fmla="*/ 30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5" h="30">
                                <a:moveTo>
                                  <a:pt x="29" y="30"/>
                                </a:moveTo>
                                <a:cubicBezTo>
                                  <a:pt x="6" y="30"/>
                                  <a:pt x="6" y="30"/>
                                  <a:pt x="6" y="30"/>
                                </a:cubicBezTo>
                                <a:cubicBezTo>
                                  <a:pt x="3" y="30"/>
                                  <a:pt x="0" y="27"/>
                                  <a:pt x="0" y="23"/>
                                </a:cubicBezTo>
                                <a:cubicBezTo>
                                  <a:pt x="0" y="6"/>
                                  <a:pt x="0" y="6"/>
                                  <a:pt x="0" y="6"/>
                                </a:cubicBezTo>
                                <a:cubicBezTo>
                                  <a:pt x="0" y="3"/>
                                  <a:pt x="3" y="0"/>
                                  <a:pt x="6" y="0"/>
                                </a:cubicBezTo>
                                <a:cubicBezTo>
                                  <a:pt x="29" y="0"/>
                                  <a:pt x="29" y="0"/>
                                  <a:pt x="29" y="0"/>
                                </a:cubicBezTo>
                                <a:cubicBezTo>
                                  <a:pt x="32" y="0"/>
                                  <a:pt x="35" y="3"/>
                                  <a:pt x="35" y="6"/>
                                </a:cubicBezTo>
                                <a:cubicBezTo>
                                  <a:pt x="35" y="23"/>
                                  <a:pt x="35" y="23"/>
                                  <a:pt x="35" y="23"/>
                                </a:cubicBezTo>
                                <a:cubicBezTo>
                                  <a:pt x="35" y="27"/>
                                  <a:pt x="32" y="30"/>
                                  <a:pt x="29" y="3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Freeform 219"/>
                        <wps:cNvSpPr>
                          <a:spLocks/>
                        </wps:cNvSpPr>
                        <wps:spPr bwMode="auto">
                          <a:xfrm>
                            <a:off x="3398293" y="2101755"/>
                            <a:ext cx="131434" cy="112395"/>
                          </a:xfrm>
                          <a:custGeom>
                            <a:avLst/>
                            <a:gdLst>
                              <a:gd name="T0" fmla="*/ 28 w 35"/>
                              <a:gd name="T1" fmla="*/ 30 h 30"/>
                              <a:gd name="T2" fmla="*/ 6 w 35"/>
                              <a:gd name="T3" fmla="*/ 30 h 30"/>
                              <a:gd name="T4" fmla="*/ 0 w 35"/>
                              <a:gd name="T5" fmla="*/ 24 h 30"/>
                              <a:gd name="T6" fmla="*/ 0 w 35"/>
                              <a:gd name="T7" fmla="*/ 7 h 30"/>
                              <a:gd name="T8" fmla="*/ 6 w 35"/>
                              <a:gd name="T9" fmla="*/ 0 h 30"/>
                              <a:gd name="T10" fmla="*/ 28 w 35"/>
                              <a:gd name="T11" fmla="*/ 0 h 30"/>
                              <a:gd name="T12" fmla="*/ 35 w 35"/>
                              <a:gd name="T13" fmla="*/ 7 h 30"/>
                              <a:gd name="T14" fmla="*/ 35 w 35"/>
                              <a:gd name="T15" fmla="*/ 24 h 30"/>
                              <a:gd name="T16" fmla="*/ 28 w 35"/>
                              <a:gd name="T17" fmla="*/ 30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5" h="30">
                                <a:moveTo>
                                  <a:pt x="28" y="30"/>
                                </a:moveTo>
                                <a:cubicBezTo>
                                  <a:pt x="6" y="30"/>
                                  <a:pt x="6" y="30"/>
                                  <a:pt x="6" y="30"/>
                                </a:cubicBezTo>
                                <a:cubicBezTo>
                                  <a:pt x="3" y="30"/>
                                  <a:pt x="0" y="27"/>
                                  <a:pt x="0" y="24"/>
                                </a:cubicBezTo>
                                <a:cubicBezTo>
                                  <a:pt x="0" y="7"/>
                                  <a:pt x="0" y="7"/>
                                  <a:pt x="0" y="7"/>
                                </a:cubicBezTo>
                                <a:cubicBezTo>
                                  <a:pt x="0" y="3"/>
                                  <a:pt x="3" y="0"/>
                                  <a:pt x="6" y="0"/>
                                </a:cubicBezTo>
                                <a:cubicBezTo>
                                  <a:pt x="28" y="0"/>
                                  <a:pt x="28" y="0"/>
                                  <a:pt x="28" y="0"/>
                                </a:cubicBezTo>
                                <a:cubicBezTo>
                                  <a:pt x="32" y="0"/>
                                  <a:pt x="35" y="3"/>
                                  <a:pt x="35" y="7"/>
                                </a:cubicBezTo>
                                <a:cubicBezTo>
                                  <a:pt x="35" y="24"/>
                                  <a:pt x="35" y="24"/>
                                  <a:pt x="35" y="24"/>
                                </a:cubicBezTo>
                                <a:cubicBezTo>
                                  <a:pt x="35" y="27"/>
                                  <a:pt x="32" y="30"/>
                                  <a:pt x="28" y="3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Freeform 220"/>
                        <wps:cNvSpPr>
                          <a:spLocks/>
                        </wps:cNvSpPr>
                        <wps:spPr bwMode="auto">
                          <a:xfrm>
                            <a:off x="3398293" y="2333767"/>
                            <a:ext cx="131434" cy="108585"/>
                          </a:xfrm>
                          <a:custGeom>
                            <a:avLst/>
                            <a:gdLst>
                              <a:gd name="T0" fmla="*/ 28 w 35"/>
                              <a:gd name="T1" fmla="*/ 29 h 29"/>
                              <a:gd name="T2" fmla="*/ 6 w 35"/>
                              <a:gd name="T3" fmla="*/ 29 h 29"/>
                              <a:gd name="T4" fmla="*/ 0 w 35"/>
                              <a:gd name="T5" fmla="*/ 23 h 29"/>
                              <a:gd name="T6" fmla="*/ 0 w 35"/>
                              <a:gd name="T7" fmla="*/ 6 h 29"/>
                              <a:gd name="T8" fmla="*/ 6 w 35"/>
                              <a:gd name="T9" fmla="*/ 0 h 29"/>
                              <a:gd name="T10" fmla="*/ 28 w 35"/>
                              <a:gd name="T11" fmla="*/ 0 h 29"/>
                              <a:gd name="T12" fmla="*/ 35 w 35"/>
                              <a:gd name="T13" fmla="*/ 6 h 29"/>
                              <a:gd name="T14" fmla="*/ 35 w 35"/>
                              <a:gd name="T15" fmla="*/ 23 h 29"/>
                              <a:gd name="T16" fmla="*/ 28 w 35"/>
                              <a:gd name="T17" fmla="*/ 29 h 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5" h="29">
                                <a:moveTo>
                                  <a:pt x="28" y="29"/>
                                </a:moveTo>
                                <a:cubicBezTo>
                                  <a:pt x="6" y="29"/>
                                  <a:pt x="6" y="29"/>
                                  <a:pt x="6" y="29"/>
                                </a:cubicBezTo>
                                <a:cubicBezTo>
                                  <a:pt x="3" y="29"/>
                                  <a:pt x="0" y="27"/>
                                  <a:pt x="0" y="23"/>
                                </a:cubicBezTo>
                                <a:cubicBezTo>
                                  <a:pt x="0" y="6"/>
                                  <a:pt x="0" y="6"/>
                                  <a:pt x="0" y="6"/>
                                </a:cubicBezTo>
                                <a:cubicBezTo>
                                  <a:pt x="0" y="2"/>
                                  <a:pt x="3" y="0"/>
                                  <a:pt x="6" y="0"/>
                                </a:cubicBezTo>
                                <a:cubicBezTo>
                                  <a:pt x="28" y="0"/>
                                  <a:pt x="28" y="0"/>
                                  <a:pt x="28" y="0"/>
                                </a:cubicBezTo>
                                <a:cubicBezTo>
                                  <a:pt x="32" y="0"/>
                                  <a:pt x="35" y="2"/>
                                  <a:pt x="35" y="6"/>
                                </a:cubicBezTo>
                                <a:cubicBezTo>
                                  <a:pt x="35" y="23"/>
                                  <a:pt x="35" y="23"/>
                                  <a:pt x="35" y="23"/>
                                </a:cubicBezTo>
                                <a:cubicBezTo>
                                  <a:pt x="35" y="27"/>
                                  <a:pt x="32" y="29"/>
                                  <a:pt x="28" y="2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Freeform 221"/>
                        <wps:cNvSpPr>
                          <a:spLocks/>
                        </wps:cNvSpPr>
                        <wps:spPr bwMode="auto">
                          <a:xfrm>
                            <a:off x="3398293" y="2579427"/>
                            <a:ext cx="131434" cy="113030"/>
                          </a:xfrm>
                          <a:custGeom>
                            <a:avLst/>
                            <a:gdLst>
                              <a:gd name="T0" fmla="*/ 28 w 35"/>
                              <a:gd name="T1" fmla="*/ 30 h 30"/>
                              <a:gd name="T2" fmla="*/ 6 w 35"/>
                              <a:gd name="T3" fmla="*/ 30 h 30"/>
                              <a:gd name="T4" fmla="*/ 0 w 35"/>
                              <a:gd name="T5" fmla="*/ 23 h 30"/>
                              <a:gd name="T6" fmla="*/ 0 w 35"/>
                              <a:gd name="T7" fmla="*/ 6 h 30"/>
                              <a:gd name="T8" fmla="*/ 6 w 35"/>
                              <a:gd name="T9" fmla="*/ 0 h 30"/>
                              <a:gd name="T10" fmla="*/ 28 w 35"/>
                              <a:gd name="T11" fmla="*/ 0 h 30"/>
                              <a:gd name="T12" fmla="*/ 35 w 35"/>
                              <a:gd name="T13" fmla="*/ 6 h 30"/>
                              <a:gd name="T14" fmla="*/ 35 w 35"/>
                              <a:gd name="T15" fmla="*/ 23 h 30"/>
                              <a:gd name="T16" fmla="*/ 28 w 35"/>
                              <a:gd name="T17" fmla="*/ 30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5" h="30">
                                <a:moveTo>
                                  <a:pt x="28" y="30"/>
                                </a:moveTo>
                                <a:cubicBezTo>
                                  <a:pt x="6" y="30"/>
                                  <a:pt x="6" y="30"/>
                                  <a:pt x="6" y="30"/>
                                </a:cubicBezTo>
                                <a:cubicBezTo>
                                  <a:pt x="3" y="30"/>
                                  <a:pt x="0" y="27"/>
                                  <a:pt x="0" y="23"/>
                                </a:cubicBezTo>
                                <a:cubicBezTo>
                                  <a:pt x="0" y="6"/>
                                  <a:pt x="0" y="6"/>
                                  <a:pt x="0" y="6"/>
                                </a:cubicBezTo>
                                <a:cubicBezTo>
                                  <a:pt x="0" y="3"/>
                                  <a:pt x="3" y="0"/>
                                  <a:pt x="6" y="0"/>
                                </a:cubicBezTo>
                                <a:cubicBezTo>
                                  <a:pt x="28" y="0"/>
                                  <a:pt x="28" y="0"/>
                                  <a:pt x="28" y="0"/>
                                </a:cubicBezTo>
                                <a:cubicBezTo>
                                  <a:pt x="32" y="0"/>
                                  <a:pt x="35" y="3"/>
                                  <a:pt x="35" y="6"/>
                                </a:cubicBezTo>
                                <a:cubicBezTo>
                                  <a:pt x="35" y="23"/>
                                  <a:pt x="35" y="23"/>
                                  <a:pt x="35" y="23"/>
                                </a:cubicBezTo>
                                <a:cubicBezTo>
                                  <a:pt x="35" y="27"/>
                                  <a:pt x="32" y="30"/>
                                  <a:pt x="28" y="3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Oval 222"/>
                        <wps:cNvSpPr>
                          <a:spLocks noChangeArrowheads="1"/>
                        </wps:cNvSpPr>
                        <wps:spPr bwMode="auto">
                          <a:xfrm>
                            <a:off x="2988860" y="2483893"/>
                            <a:ext cx="67304" cy="6731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Oval 223"/>
                        <wps:cNvSpPr>
                          <a:spLocks noChangeArrowheads="1"/>
                        </wps:cNvSpPr>
                        <wps:spPr bwMode="auto">
                          <a:xfrm>
                            <a:off x="2934269" y="2524836"/>
                            <a:ext cx="71749" cy="67310"/>
                          </a:xfrm>
                          <a:prstGeom prst="ellipse">
                            <a:avLst/>
                          </a:prstGeom>
                          <a:solidFill>
                            <a:srgbClr val="F9FC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Oval 224"/>
                        <wps:cNvSpPr>
                          <a:spLocks noChangeArrowheads="1"/>
                        </wps:cNvSpPr>
                        <wps:spPr bwMode="auto">
                          <a:xfrm>
                            <a:off x="2852382" y="2538484"/>
                            <a:ext cx="71114" cy="67945"/>
                          </a:xfrm>
                          <a:prstGeom prst="ellipse">
                            <a:avLst/>
                          </a:prstGeom>
                          <a:solidFill>
                            <a:srgbClr val="F2F8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Oval 225"/>
                        <wps:cNvSpPr>
                          <a:spLocks noChangeArrowheads="1"/>
                        </wps:cNvSpPr>
                        <wps:spPr bwMode="auto">
                          <a:xfrm>
                            <a:off x="2784143" y="2524836"/>
                            <a:ext cx="71114" cy="67310"/>
                          </a:xfrm>
                          <a:prstGeom prst="ellipse">
                            <a:avLst/>
                          </a:prstGeom>
                          <a:solidFill>
                            <a:srgbClr val="EBF5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Oval 226"/>
                        <wps:cNvSpPr>
                          <a:spLocks noChangeArrowheads="1"/>
                        </wps:cNvSpPr>
                        <wps:spPr bwMode="auto">
                          <a:xfrm>
                            <a:off x="2729552" y="2470245"/>
                            <a:ext cx="67304" cy="67310"/>
                          </a:xfrm>
                          <a:prstGeom prst="ellipse">
                            <a:avLst/>
                          </a:prstGeom>
                          <a:solidFill>
                            <a:srgbClr val="E3F1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Oval 227"/>
                        <wps:cNvSpPr>
                          <a:spLocks noChangeArrowheads="1"/>
                        </wps:cNvSpPr>
                        <wps:spPr bwMode="auto">
                          <a:xfrm>
                            <a:off x="2674961" y="2415654"/>
                            <a:ext cx="71114" cy="71755"/>
                          </a:xfrm>
                          <a:prstGeom prst="ellipse">
                            <a:avLst/>
                          </a:prstGeom>
                          <a:solidFill>
                            <a:srgbClr val="D9EC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Oval 228"/>
                        <wps:cNvSpPr>
                          <a:spLocks noChangeArrowheads="1"/>
                        </wps:cNvSpPr>
                        <wps:spPr bwMode="auto">
                          <a:xfrm>
                            <a:off x="2674961" y="2347415"/>
                            <a:ext cx="67939" cy="71120"/>
                          </a:xfrm>
                          <a:prstGeom prst="ellipse">
                            <a:avLst/>
                          </a:prstGeom>
                          <a:solidFill>
                            <a:srgbClr val="CFE7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Oval 229"/>
                        <wps:cNvSpPr>
                          <a:spLocks noChangeArrowheads="1"/>
                        </wps:cNvSpPr>
                        <wps:spPr bwMode="auto">
                          <a:xfrm>
                            <a:off x="2674961" y="2265528"/>
                            <a:ext cx="71114" cy="67310"/>
                          </a:xfrm>
                          <a:prstGeom prst="ellipse">
                            <a:avLst/>
                          </a:prstGeom>
                          <a:solidFill>
                            <a:srgbClr val="C8E4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Oval 230"/>
                        <wps:cNvSpPr>
                          <a:spLocks noChangeArrowheads="1"/>
                        </wps:cNvSpPr>
                        <wps:spPr bwMode="auto">
                          <a:xfrm>
                            <a:off x="2715904" y="2210937"/>
                            <a:ext cx="71749" cy="67945"/>
                          </a:xfrm>
                          <a:prstGeom prst="ellipse">
                            <a:avLst/>
                          </a:prstGeom>
                          <a:solidFill>
                            <a:srgbClr val="C0E0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Oval 231"/>
                        <wps:cNvSpPr>
                          <a:spLocks noChangeArrowheads="1"/>
                        </wps:cNvSpPr>
                        <wps:spPr bwMode="auto">
                          <a:xfrm>
                            <a:off x="2784143" y="2169994"/>
                            <a:ext cx="71114" cy="67945"/>
                          </a:xfrm>
                          <a:prstGeom prst="ellipse">
                            <a:avLst/>
                          </a:prstGeom>
                          <a:solidFill>
                            <a:srgbClr val="B8DC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Oval 232"/>
                        <wps:cNvSpPr>
                          <a:spLocks noChangeArrowheads="1"/>
                        </wps:cNvSpPr>
                        <wps:spPr bwMode="auto">
                          <a:xfrm>
                            <a:off x="2852382" y="2156346"/>
                            <a:ext cx="67304" cy="67310"/>
                          </a:xfrm>
                          <a:prstGeom prst="ellipse">
                            <a:avLst/>
                          </a:prstGeom>
                          <a:solidFill>
                            <a:srgbClr val="B0D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Oval 233"/>
                        <wps:cNvSpPr>
                          <a:spLocks noChangeArrowheads="1"/>
                        </wps:cNvSpPr>
                        <wps:spPr bwMode="auto">
                          <a:xfrm>
                            <a:off x="2934269" y="2169994"/>
                            <a:ext cx="71749" cy="71120"/>
                          </a:xfrm>
                          <a:prstGeom prst="ellipse">
                            <a:avLst/>
                          </a:prstGeom>
                          <a:solidFill>
                            <a:srgbClr val="ABD5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Freeform 234"/>
                        <wps:cNvSpPr>
                          <a:spLocks/>
                        </wps:cNvSpPr>
                        <wps:spPr bwMode="auto">
                          <a:xfrm>
                            <a:off x="3616657" y="2879678"/>
                            <a:ext cx="405095" cy="442595"/>
                          </a:xfrm>
                          <a:custGeom>
                            <a:avLst/>
                            <a:gdLst>
                              <a:gd name="T0" fmla="*/ 105 w 108"/>
                              <a:gd name="T1" fmla="*/ 68 h 118"/>
                              <a:gd name="T2" fmla="*/ 105 w 108"/>
                              <a:gd name="T3" fmla="*/ 68 h 118"/>
                              <a:gd name="T4" fmla="*/ 104 w 108"/>
                              <a:gd name="T5" fmla="*/ 71 h 118"/>
                              <a:gd name="T6" fmla="*/ 67 w 108"/>
                              <a:gd name="T7" fmla="*/ 105 h 118"/>
                              <a:gd name="T8" fmla="*/ 56 w 108"/>
                              <a:gd name="T9" fmla="*/ 112 h 118"/>
                              <a:gd name="T10" fmla="*/ 26 w 108"/>
                              <a:gd name="T11" fmla="*/ 109 h 118"/>
                              <a:gd name="T12" fmla="*/ 1 w 108"/>
                              <a:gd name="T13" fmla="*/ 48 h 118"/>
                              <a:gd name="T14" fmla="*/ 2 w 108"/>
                              <a:gd name="T15" fmla="*/ 43 h 118"/>
                              <a:gd name="T16" fmla="*/ 17 w 108"/>
                              <a:gd name="T17" fmla="*/ 22 h 118"/>
                              <a:gd name="T18" fmla="*/ 39 w 108"/>
                              <a:gd name="T19" fmla="*/ 6 h 118"/>
                              <a:gd name="T20" fmla="*/ 45 w 108"/>
                              <a:gd name="T21" fmla="*/ 3 h 118"/>
                              <a:gd name="T22" fmla="*/ 53 w 108"/>
                              <a:gd name="T23" fmla="*/ 1 h 118"/>
                              <a:gd name="T24" fmla="*/ 103 w 108"/>
                              <a:gd name="T25" fmla="*/ 39 h 118"/>
                              <a:gd name="T26" fmla="*/ 105 w 108"/>
                              <a:gd name="T27" fmla="*/ 68 h 1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108" h="118">
                                <a:moveTo>
                                  <a:pt x="105" y="68"/>
                                </a:moveTo>
                                <a:cubicBezTo>
                                  <a:pt x="105" y="68"/>
                                  <a:pt x="105" y="68"/>
                                  <a:pt x="105" y="68"/>
                                </a:cubicBezTo>
                                <a:cubicBezTo>
                                  <a:pt x="105" y="69"/>
                                  <a:pt x="105" y="70"/>
                                  <a:pt x="104" y="71"/>
                                </a:cubicBezTo>
                                <a:cubicBezTo>
                                  <a:pt x="67" y="105"/>
                                  <a:pt x="67" y="105"/>
                                  <a:pt x="67" y="105"/>
                                </a:cubicBezTo>
                                <a:cubicBezTo>
                                  <a:pt x="64" y="108"/>
                                  <a:pt x="59" y="110"/>
                                  <a:pt x="56" y="112"/>
                                </a:cubicBezTo>
                                <a:cubicBezTo>
                                  <a:pt x="46" y="118"/>
                                  <a:pt x="34" y="117"/>
                                  <a:pt x="26" y="109"/>
                                </a:cubicBezTo>
                                <a:cubicBezTo>
                                  <a:pt x="0" y="84"/>
                                  <a:pt x="0" y="60"/>
                                  <a:pt x="1" y="48"/>
                                </a:cubicBezTo>
                                <a:cubicBezTo>
                                  <a:pt x="2" y="47"/>
                                  <a:pt x="2" y="46"/>
                                  <a:pt x="2" y="43"/>
                                </a:cubicBezTo>
                                <a:cubicBezTo>
                                  <a:pt x="4" y="35"/>
                                  <a:pt x="10" y="27"/>
                                  <a:pt x="17" y="22"/>
                                </a:cubicBezTo>
                                <a:cubicBezTo>
                                  <a:pt x="39" y="6"/>
                                  <a:pt x="39" y="6"/>
                                  <a:pt x="39" y="6"/>
                                </a:cubicBezTo>
                                <a:cubicBezTo>
                                  <a:pt x="41" y="5"/>
                                  <a:pt x="43" y="3"/>
                                  <a:pt x="45" y="3"/>
                                </a:cubicBezTo>
                                <a:cubicBezTo>
                                  <a:pt x="53" y="1"/>
                                  <a:pt x="53" y="1"/>
                                  <a:pt x="53" y="1"/>
                                </a:cubicBezTo>
                                <a:cubicBezTo>
                                  <a:pt x="68" y="0"/>
                                  <a:pt x="93" y="3"/>
                                  <a:pt x="103" y="39"/>
                                </a:cubicBezTo>
                                <a:cubicBezTo>
                                  <a:pt x="103" y="39"/>
                                  <a:pt x="108" y="53"/>
                                  <a:pt x="105" y="6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BC1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Freeform 235"/>
                        <wps:cNvSpPr>
                          <a:spLocks/>
                        </wps:cNvSpPr>
                        <wps:spPr bwMode="auto">
                          <a:xfrm>
                            <a:off x="3330054" y="1733266"/>
                            <a:ext cx="604468" cy="491490"/>
                          </a:xfrm>
                          <a:custGeom>
                            <a:avLst/>
                            <a:gdLst>
                              <a:gd name="T0" fmla="*/ 16 w 161"/>
                              <a:gd name="T1" fmla="*/ 56 h 131"/>
                              <a:gd name="T2" fmla="*/ 33 w 161"/>
                              <a:gd name="T3" fmla="*/ 117 h 131"/>
                              <a:gd name="T4" fmla="*/ 35 w 161"/>
                              <a:gd name="T5" fmla="*/ 119 h 131"/>
                              <a:gd name="T6" fmla="*/ 83 w 161"/>
                              <a:gd name="T7" fmla="*/ 120 h 131"/>
                              <a:gd name="T8" fmla="*/ 149 w 161"/>
                              <a:gd name="T9" fmla="*/ 64 h 131"/>
                              <a:gd name="T10" fmla="*/ 159 w 161"/>
                              <a:gd name="T11" fmla="*/ 36 h 131"/>
                              <a:gd name="T12" fmla="*/ 159 w 161"/>
                              <a:gd name="T13" fmla="*/ 33 h 131"/>
                              <a:gd name="T14" fmla="*/ 148 w 161"/>
                              <a:gd name="T15" fmla="*/ 10 h 131"/>
                              <a:gd name="T16" fmla="*/ 116 w 161"/>
                              <a:gd name="T17" fmla="*/ 0 h 131"/>
                              <a:gd name="T18" fmla="*/ 81 w 161"/>
                              <a:gd name="T19" fmla="*/ 12 h 131"/>
                              <a:gd name="T20" fmla="*/ 16 w 161"/>
                              <a:gd name="T21" fmla="*/ 56 h 1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61" h="131">
                                <a:moveTo>
                                  <a:pt x="16" y="56"/>
                                </a:moveTo>
                                <a:cubicBezTo>
                                  <a:pt x="16" y="56"/>
                                  <a:pt x="0" y="85"/>
                                  <a:pt x="33" y="117"/>
                                </a:cubicBezTo>
                                <a:cubicBezTo>
                                  <a:pt x="33" y="117"/>
                                  <a:pt x="34" y="118"/>
                                  <a:pt x="35" y="119"/>
                                </a:cubicBezTo>
                                <a:cubicBezTo>
                                  <a:pt x="49" y="131"/>
                                  <a:pt x="69" y="131"/>
                                  <a:pt x="83" y="120"/>
                                </a:cubicBezTo>
                                <a:cubicBezTo>
                                  <a:pt x="149" y="64"/>
                                  <a:pt x="149" y="64"/>
                                  <a:pt x="149" y="64"/>
                                </a:cubicBezTo>
                                <a:cubicBezTo>
                                  <a:pt x="157" y="57"/>
                                  <a:pt x="161" y="46"/>
                                  <a:pt x="159" y="36"/>
                                </a:cubicBezTo>
                                <a:cubicBezTo>
                                  <a:pt x="159" y="35"/>
                                  <a:pt x="159" y="34"/>
                                  <a:pt x="159" y="33"/>
                                </a:cubicBezTo>
                                <a:cubicBezTo>
                                  <a:pt x="156" y="25"/>
                                  <a:pt x="154" y="19"/>
                                  <a:pt x="148" y="10"/>
                                </a:cubicBezTo>
                                <a:cubicBezTo>
                                  <a:pt x="142" y="1"/>
                                  <a:pt x="134" y="0"/>
                                  <a:pt x="116" y="0"/>
                                </a:cubicBezTo>
                                <a:cubicBezTo>
                                  <a:pt x="97" y="0"/>
                                  <a:pt x="93" y="6"/>
                                  <a:pt x="81" y="12"/>
                                </a:cubicBezTo>
                                <a:cubicBezTo>
                                  <a:pt x="58" y="24"/>
                                  <a:pt x="22" y="43"/>
                                  <a:pt x="16" y="5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BC1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Freeform 236"/>
                        <wps:cNvSpPr>
                          <a:spLocks/>
                        </wps:cNvSpPr>
                        <wps:spPr bwMode="auto">
                          <a:xfrm>
                            <a:off x="3398293" y="1869743"/>
                            <a:ext cx="304139" cy="288925"/>
                          </a:xfrm>
                          <a:custGeom>
                            <a:avLst/>
                            <a:gdLst>
                              <a:gd name="T0" fmla="*/ 79 w 81"/>
                              <a:gd name="T1" fmla="*/ 51 h 77"/>
                              <a:gd name="T2" fmla="*/ 55 w 81"/>
                              <a:gd name="T3" fmla="*/ 5 h 77"/>
                              <a:gd name="T4" fmla="*/ 44 w 81"/>
                              <a:gd name="T5" fmla="*/ 2 h 77"/>
                              <a:gd name="T6" fmla="*/ 19 w 81"/>
                              <a:gd name="T7" fmla="*/ 16 h 77"/>
                              <a:gd name="T8" fmla="*/ 10 w 81"/>
                              <a:gd name="T9" fmla="*/ 55 h 77"/>
                              <a:gd name="T10" fmla="*/ 43 w 81"/>
                              <a:gd name="T11" fmla="*/ 77 h 77"/>
                              <a:gd name="T12" fmla="*/ 68 w 81"/>
                              <a:gd name="T13" fmla="*/ 66 h 77"/>
                              <a:gd name="T14" fmla="*/ 76 w 81"/>
                              <a:gd name="T15" fmla="*/ 62 h 77"/>
                              <a:gd name="T16" fmla="*/ 79 w 81"/>
                              <a:gd name="T17" fmla="*/ 51 h 7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81" h="77">
                                <a:moveTo>
                                  <a:pt x="79" y="51"/>
                                </a:moveTo>
                                <a:cubicBezTo>
                                  <a:pt x="55" y="5"/>
                                  <a:pt x="55" y="5"/>
                                  <a:pt x="55" y="5"/>
                                </a:cubicBezTo>
                                <a:cubicBezTo>
                                  <a:pt x="52" y="1"/>
                                  <a:pt x="48" y="0"/>
                                  <a:pt x="44" y="2"/>
                                </a:cubicBezTo>
                                <a:cubicBezTo>
                                  <a:pt x="19" y="16"/>
                                  <a:pt x="19" y="16"/>
                                  <a:pt x="19" y="16"/>
                                </a:cubicBezTo>
                                <a:cubicBezTo>
                                  <a:pt x="19" y="16"/>
                                  <a:pt x="0" y="28"/>
                                  <a:pt x="10" y="55"/>
                                </a:cubicBezTo>
                                <a:cubicBezTo>
                                  <a:pt x="10" y="55"/>
                                  <a:pt x="20" y="77"/>
                                  <a:pt x="43" y="77"/>
                                </a:cubicBezTo>
                                <a:cubicBezTo>
                                  <a:pt x="43" y="77"/>
                                  <a:pt x="53" y="76"/>
                                  <a:pt x="68" y="66"/>
                                </a:cubicBezTo>
                                <a:cubicBezTo>
                                  <a:pt x="76" y="62"/>
                                  <a:pt x="76" y="62"/>
                                  <a:pt x="76" y="62"/>
                                </a:cubicBezTo>
                                <a:cubicBezTo>
                                  <a:pt x="80" y="60"/>
                                  <a:pt x="81" y="55"/>
                                  <a:pt x="79" y="51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Freeform 237"/>
                        <wps:cNvSpPr>
                          <a:spLocks/>
                        </wps:cNvSpPr>
                        <wps:spPr bwMode="auto">
                          <a:xfrm>
                            <a:off x="3643952" y="3002507"/>
                            <a:ext cx="240009" cy="228600"/>
                          </a:xfrm>
                          <a:custGeom>
                            <a:avLst/>
                            <a:gdLst>
                              <a:gd name="T0" fmla="*/ 62 w 64"/>
                              <a:gd name="T1" fmla="*/ 36 h 61"/>
                              <a:gd name="T2" fmla="*/ 40 w 64"/>
                              <a:gd name="T3" fmla="*/ 3 h 61"/>
                              <a:gd name="T4" fmla="*/ 32 w 64"/>
                              <a:gd name="T5" fmla="*/ 2 h 61"/>
                              <a:gd name="T6" fmla="*/ 14 w 64"/>
                              <a:gd name="T7" fmla="*/ 14 h 61"/>
                              <a:gd name="T8" fmla="*/ 10 w 64"/>
                              <a:gd name="T9" fmla="*/ 45 h 61"/>
                              <a:gd name="T10" fmla="*/ 37 w 64"/>
                              <a:gd name="T11" fmla="*/ 59 h 61"/>
                              <a:gd name="T12" fmla="*/ 55 w 64"/>
                              <a:gd name="T13" fmla="*/ 49 h 61"/>
                              <a:gd name="T14" fmla="*/ 61 w 64"/>
                              <a:gd name="T15" fmla="*/ 45 h 61"/>
                              <a:gd name="T16" fmla="*/ 62 w 64"/>
                              <a:gd name="T17" fmla="*/ 36 h 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64" h="61">
                                <a:moveTo>
                                  <a:pt x="62" y="36"/>
                                </a:move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38" y="0"/>
                                  <a:pt x="34" y="0"/>
                                  <a:pt x="32" y="2"/>
                                </a:cubicBezTo>
                                <a:cubicBezTo>
                                  <a:pt x="14" y="14"/>
                                  <a:pt x="14" y="14"/>
                                  <a:pt x="14" y="14"/>
                                </a:cubicBezTo>
                                <a:cubicBezTo>
                                  <a:pt x="14" y="14"/>
                                  <a:pt x="0" y="25"/>
                                  <a:pt x="10" y="45"/>
                                </a:cubicBezTo>
                                <a:cubicBezTo>
                                  <a:pt x="10" y="45"/>
                                  <a:pt x="19" y="61"/>
                                  <a:pt x="37" y="59"/>
                                </a:cubicBezTo>
                                <a:cubicBezTo>
                                  <a:pt x="37" y="59"/>
                                  <a:pt x="44" y="57"/>
                                  <a:pt x="55" y="49"/>
                                </a:cubicBezTo>
                                <a:cubicBezTo>
                                  <a:pt x="61" y="45"/>
                                  <a:pt x="61" y="45"/>
                                  <a:pt x="61" y="45"/>
                                </a:cubicBezTo>
                                <a:cubicBezTo>
                                  <a:pt x="64" y="43"/>
                                  <a:pt x="64" y="39"/>
                                  <a:pt x="62" y="3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Freeform 238"/>
                        <wps:cNvSpPr>
                          <a:spLocks/>
                        </wps:cNvSpPr>
                        <wps:spPr bwMode="auto">
                          <a:xfrm>
                            <a:off x="3439236" y="2251881"/>
                            <a:ext cx="536529" cy="521970"/>
                          </a:xfrm>
                          <a:custGeom>
                            <a:avLst/>
                            <a:gdLst>
                              <a:gd name="T0" fmla="*/ 67 w 143"/>
                              <a:gd name="T1" fmla="*/ 11 h 139"/>
                              <a:gd name="T2" fmla="*/ 56 w 143"/>
                              <a:gd name="T3" fmla="*/ 18 h 139"/>
                              <a:gd name="T4" fmla="*/ 16 w 143"/>
                              <a:gd name="T5" fmla="*/ 52 h 139"/>
                              <a:gd name="T6" fmla="*/ 7 w 143"/>
                              <a:gd name="T7" fmla="*/ 87 h 139"/>
                              <a:gd name="T8" fmla="*/ 38 w 143"/>
                              <a:gd name="T9" fmla="*/ 133 h 139"/>
                              <a:gd name="T10" fmla="*/ 55 w 143"/>
                              <a:gd name="T11" fmla="*/ 139 h 139"/>
                              <a:gd name="T12" fmla="*/ 67 w 143"/>
                              <a:gd name="T13" fmla="*/ 137 h 139"/>
                              <a:gd name="T14" fmla="*/ 90 w 143"/>
                              <a:gd name="T15" fmla="*/ 122 h 139"/>
                              <a:gd name="T16" fmla="*/ 140 w 143"/>
                              <a:gd name="T17" fmla="*/ 71 h 139"/>
                              <a:gd name="T18" fmla="*/ 113 w 143"/>
                              <a:gd name="T19" fmla="*/ 10 h 139"/>
                              <a:gd name="T20" fmla="*/ 67 w 143"/>
                              <a:gd name="T21" fmla="*/ 11 h 13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43" h="139">
                                <a:moveTo>
                                  <a:pt x="67" y="11"/>
                                </a:moveTo>
                                <a:cubicBezTo>
                                  <a:pt x="63" y="13"/>
                                  <a:pt x="60" y="15"/>
                                  <a:pt x="56" y="18"/>
                                </a:cubicBezTo>
                                <a:cubicBezTo>
                                  <a:pt x="16" y="52"/>
                                  <a:pt x="16" y="52"/>
                                  <a:pt x="16" y="52"/>
                                </a:cubicBezTo>
                                <a:cubicBezTo>
                                  <a:pt x="16" y="52"/>
                                  <a:pt x="0" y="65"/>
                                  <a:pt x="7" y="87"/>
                                </a:cubicBezTo>
                                <a:cubicBezTo>
                                  <a:pt x="7" y="87"/>
                                  <a:pt x="11" y="114"/>
                                  <a:pt x="38" y="133"/>
                                </a:cubicBezTo>
                                <a:cubicBezTo>
                                  <a:pt x="43" y="137"/>
                                  <a:pt x="49" y="139"/>
                                  <a:pt x="55" y="139"/>
                                </a:cubicBezTo>
                                <a:cubicBezTo>
                                  <a:pt x="59" y="139"/>
                                  <a:pt x="63" y="139"/>
                                  <a:pt x="67" y="137"/>
                                </a:cubicBezTo>
                                <a:cubicBezTo>
                                  <a:pt x="75" y="134"/>
                                  <a:pt x="83" y="129"/>
                                  <a:pt x="90" y="122"/>
                                </a:cubicBezTo>
                                <a:cubicBezTo>
                                  <a:pt x="140" y="71"/>
                                  <a:pt x="140" y="71"/>
                                  <a:pt x="140" y="71"/>
                                </a:cubicBezTo>
                                <a:cubicBezTo>
                                  <a:pt x="140" y="71"/>
                                  <a:pt x="143" y="30"/>
                                  <a:pt x="113" y="10"/>
                                </a:cubicBezTo>
                                <a:cubicBezTo>
                                  <a:pt x="113" y="10"/>
                                  <a:pt x="94" y="0"/>
                                  <a:pt x="67" y="11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BC1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Freeform 239"/>
                        <wps:cNvSpPr>
                          <a:spLocks/>
                        </wps:cNvSpPr>
                        <wps:spPr bwMode="auto">
                          <a:xfrm>
                            <a:off x="3493827" y="2402006"/>
                            <a:ext cx="307949" cy="292100"/>
                          </a:xfrm>
                          <a:custGeom>
                            <a:avLst/>
                            <a:gdLst>
                              <a:gd name="T0" fmla="*/ 80 w 82"/>
                              <a:gd name="T1" fmla="*/ 46 h 78"/>
                              <a:gd name="T2" fmla="*/ 51 w 82"/>
                              <a:gd name="T3" fmla="*/ 4 h 78"/>
                              <a:gd name="T4" fmla="*/ 40 w 82"/>
                              <a:gd name="T5" fmla="*/ 2 h 78"/>
                              <a:gd name="T6" fmla="*/ 18 w 82"/>
                              <a:gd name="T7" fmla="*/ 18 h 78"/>
                              <a:gd name="T8" fmla="*/ 13 w 82"/>
                              <a:gd name="T9" fmla="*/ 57 h 78"/>
                              <a:gd name="T10" fmla="*/ 47 w 82"/>
                              <a:gd name="T11" fmla="*/ 75 h 78"/>
                              <a:gd name="T12" fmla="*/ 70 w 82"/>
                              <a:gd name="T13" fmla="*/ 62 h 78"/>
                              <a:gd name="T14" fmla="*/ 78 w 82"/>
                              <a:gd name="T15" fmla="*/ 57 h 78"/>
                              <a:gd name="T16" fmla="*/ 80 w 82"/>
                              <a:gd name="T17" fmla="*/ 46 h 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82" h="78">
                                <a:moveTo>
                                  <a:pt x="80" y="46"/>
                                </a:moveTo>
                                <a:cubicBezTo>
                                  <a:pt x="51" y="4"/>
                                  <a:pt x="51" y="4"/>
                                  <a:pt x="51" y="4"/>
                                </a:cubicBezTo>
                                <a:cubicBezTo>
                                  <a:pt x="49" y="1"/>
                                  <a:pt x="44" y="0"/>
                                  <a:pt x="40" y="2"/>
                                </a:cubicBezTo>
                                <a:cubicBezTo>
                                  <a:pt x="18" y="18"/>
                                  <a:pt x="18" y="18"/>
                                  <a:pt x="18" y="18"/>
                                </a:cubicBezTo>
                                <a:cubicBezTo>
                                  <a:pt x="18" y="18"/>
                                  <a:pt x="0" y="32"/>
                                  <a:pt x="13" y="57"/>
                                </a:cubicBezTo>
                                <a:cubicBezTo>
                                  <a:pt x="13" y="57"/>
                                  <a:pt x="25" y="78"/>
                                  <a:pt x="47" y="75"/>
                                </a:cubicBezTo>
                                <a:cubicBezTo>
                                  <a:pt x="47" y="75"/>
                                  <a:pt x="56" y="73"/>
                                  <a:pt x="70" y="62"/>
                                </a:cubicBezTo>
                                <a:cubicBezTo>
                                  <a:pt x="78" y="57"/>
                                  <a:pt x="78" y="57"/>
                                  <a:pt x="78" y="57"/>
                                </a:cubicBezTo>
                                <a:cubicBezTo>
                                  <a:pt x="81" y="55"/>
                                  <a:pt x="82" y="50"/>
                                  <a:pt x="80" y="4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Freeform 240"/>
                        <wps:cNvSpPr>
                          <a:spLocks/>
                        </wps:cNvSpPr>
                        <wps:spPr bwMode="auto">
                          <a:xfrm>
                            <a:off x="1323833" y="2088107"/>
                            <a:ext cx="1351799" cy="1988820"/>
                          </a:xfrm>
                          <a:custGeom>
                            <a:avLst/>
                            <a:gdLst>
                              <a:gd name="T0" fmla="*/ 170 w 360"/>
                              <a:gd name="T1" fmla="*/ 302 h 530"/>
                              <a:gd name="T2" fmla="*/ 172 w 360"/>
                              <a:gd name="T3" fmla="*/ 263 h 530"/>
                              <a:gd name="T4" fmla="*/ 194 w 360"/>
                              <a:gd name="T5" fmla="*/ 224 h 530"/>
                              <a:gd name="T6" fmla="*/ 252 w 360"/>
                              <a:gd name="T7" fmla="*/ 142 h 530"/>
                              <a:gd name="T8" fmla="*/ 252 w 360"/>
                              <a:gd name="T9" fmla="*/ 142 h 530"/>
                              <a:gd name="T10" fmla="*/ 287 w 360"/>
                              <a:gd name="T11" fmla="*/ 131 h 530"/>
                              <a:gd name="T12" fmla="*/ 288 w 360"/>
                              <a:gd name="T13" fmla="*/ 131 h 530"/>
                              <a:gd name="T14" fmla="*/ 290 w 360"/>
                              <a:gd name="T15" fmla="*/ 130 h 530"/>
                              <a:gd name="T16" fmla="*/ 332 w 360"/>
                              <a:gd name="T17" fmla="*/ 95 h 530"/>
                              <a:gd name="T18" fmla="*/ 346 w 360"/>
                              <a:gd name="T19" fmla="*/ 72 h 530"/>
                              <a:gd name="T20" fmla="*/ 351 w 360"/>
                              <a:gd name="T21" fmla="*/ 65 h 530"/>
                              <a:gd name="T22" fmla="*/ 356 w 360"/>
                              <a:gd name="T23" fmla="*/ 27 h 530"/>
                              <a:gd name="T24" fmla="*/ 345 w 360"/>
                              <a:gd name="T25" fmla="*/ 0 h 530"/>
                              <a:gd name="T26" fmla="*/ 283 w 360"/>
                              <a:gd name="T27" fmla="*/ 26 h 530"/>
                              <a:gd name="T28" fmla="*/ 217 w 360"/>
                              <a:gd name="T29" fmla="*/ 45 h 530"/>
                              <a:gd name="T30" fmla="*/ 166 w 360"/>
                              <a:gd name="T31" fmla="*/ 68 h 530"/>
                              <a:gd name="T32" fmla="*/ 92 w 360"/>
                              <a:gd name="T33" fmla="*/ 155 h 530"/>
                              <a:gd name="T34" fmla="*/ 20 w 360"/>
                              <a:gd name="T35" fmla="*/ 268 h 530"/>
                              <a:gd name="T36" fmla="*/ 28 w 360"/>
                              <a:gd name="T37" fmla="*/ 357 h 530"/>
                              <a:gd name="T38" fmla="*/ 46 w 360"/>
                              <a:gd name="T39" fmla="*/ 420 h 530"/>
                              <a:gd name="T40" fmla="*/ 56 w 360"/>
                              <a:gd name="T41" fmla="*/ 487 h 530"/>
                              <a:gd name="T42" fmla="*/ 59 w 360"/>
                              <a:gd name="T43" fmla="*/ 497 h 530"/>
                              <a:gd name="T44" fmla="*/ 70 w 360"/>
                              <a:gd name="T45" fmla="*/ 530 h 530"/>
                              <a:gd name="T46" fmla="*/ 172 w 360"/>
                              <a:gd name="T47" fmla="*/ 327 h 530"/>
                              <a:gd name="T48" fmla="*/ 170 w 360"/>
                              <a:gd name="T49" fmla="*/ 302 h 5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360" h="530">
                                <a:moveTo>
                                  <a:pt x="170" y="302"/>
                                </a:moveTo>
                                <a:cubicBezTo>
                                  <a:pt x="170" y="288"/>
                                  <a:pt x="172" y="263"/>
                                  <a:pt x="172" y="263"/>
                                </a:cubicBezTo>
                                <a:cubicBezTo>
                                  <a:pt x="172" y="263"/>
                                  <a:pt x="177" y="250"/>
                                  <a:pt x="194" y="224"/>
                                </a:cubicBezTo>
                                <a:cubicBezTo>
                                  <a:pt x="213" y="196"/>
                                  <a:pt x="251" y="144"/>
                                  <a:pt x="252" y="142"/>
                                </a:cubicBezTo>
                                <a:cubicBezTo>
                                  <a:pt x="252" y="142"/>
                                  <a:pt x="252" y="142"/>
                                  <a:pt x="252" y="142"/>
                                </a:cubicBezTo>
                                <a:cubicBezTo>
                                  <a:pt x="270" y="138"/>
                                  <a:pt x="287" y="131"/>
                                  <a:pt x="287" y="131"/>
                                </a:cubicBezTo>
                                <a:cubicBezTo>
                                  <a:pt x="288" y="131"/>
                                  <a:pt x="288" y="131"/>
                                  <a:pt x="288" y="131"/>
                                </a:cubicBezTo>
                                <a:cubicBezTo>
                                  <a:pt x="289" y="131"/>
                                  <a:pt x="290" y="130"/>
                                  <a:pt x="290" y="130"/>
                                </a:cubicBezTo>
                                <a:cubicBezTo>
                                  <a:pt x="308" y="123"/>
                                  <a:pt x="323" y="111"/>
                                  <a:pt x="332" y="95"/>
                                </a:cubicBezTo>
                                <a:cubicBezTo>
                                  <a:pt x="346" y="72"/>
                                  <a:pt x="346" y="72"/>
                                  <a:pt x="346" y="72"/>
                                </a:cubicBezTo>
                                <a:cubicBezTo>
                                  <a:pt x="351" y="65"/>
                                  <a:pt x="351" y="65"/>
                                  <a:pt x="351" y="65"/>
                                </a:cubicBezTo>
                                <a:cubicBezTo>
                                  <a:pt x="357" y="54"/>
                                  <a:pt x="360" y="40"/>
                                  <a:pt x="356" y="27"/>
                                </a:cubicBezTo>
                                <a:cubicBezTo>
                                  <a:pt x="352" y="11"/>
                                  <a:pt x="345" y="0"/>
                                  <a:pt x="345" y="0"/>
                                </a:cubicBezTo>
                                <a:cubicBezTo>
                                  <a:pt x="283" y="26"/>
                                  <a:pt x="283" y="26"/>
                                  <a:pt x="283" y="26"/>
                                </a:cubicBezTo>
                                <a:cubicBezTo>
                                  <a:pt x="267" y="37"/>
                                  <a:pt x="217" y="45"/>
                                  <a:pt x="217" y="45"/>
                                </a:cubicBezTo>
                                <a:cubicBezTo>
                                  <a:pt x="176" y="52"/>
                                  <a:pt x="166" y="68"/>
                                  <a:pt x="166" y="68"/>
                                </a:cubicBezTo>
                                <a:cubicBezTo>
                                  <a:pt x="92" y="155"/>
                                  <a:pt x="92" y="155"/>
                                  <a:pt x="92" y="155"/>
                                </a:cubicBezTo>
                                <a:cubicBezTo>
                                  <a:pt x="53" y="192"/>
                                  <a:pt x="20" y="268"/>
                                  <a:pt x="20" y="268"/>
                                </a:cubicBezTo>
                                <a:cubicBezTo>
                                  <a:pt x="0" y="314"/>
                                  <a:pt x="28" y="357"/>
                                  <a:pt x="28" y="357"/>
                                </a:cubicBezTo>
                                <a:cubicBezTo>
                                  <a:pt x="32" y="365"/>
                                  <a:pt x="46" y="420"/>
                                  <a:pt x="46" y="420"/>
                                </a:cubicBezTo>
                                <a:cubicBezTo>
                                  <a:pt x="46" y="428"/>
                                  <a:pt x="54" y="471"/>
                                  <a:pt x="56" y="487"/>
                                </a:cubicBezTo>
                                <a:cubicBezTo>
                                  <a:pt x="57" y="490"/>
                                  <a:pt x="58" y="494"/>
                                  <a:pt x="59" y="497"/>
                                </a:cubicBezTo>
                                <a:cubicBezTo>
                                  <a:pt x="61" y="506"/>
                                  <a:pt x="64" y="519"/>
                                  <a:pt x="70" y="530"/>
                                </a:cubicBezTo>
                                <a:cubicBezTo>
                                  <a:pt x="172" y="327"/>
                                  <a:pt x="172" y="327"/>
                                  <a:pt x="172" y="327"/>
                                </a:cubicBezTo>
                                <a:cubicBezTo>
                                  <a:pt x="171" y="327"/>
                                  <a:pt x="170" y="303"/>
                                  <a:pt x="170" y="30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BC1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Freeform 241"/>
                        <wps:cNvSpPr>
                          <a:spLocks/>
                        </wps:cNvSpPr>
                        <wps:spPr bwMode="auto">
                          <a:xfrm>
                            <a:off x="2333767" y="2088107"/>
                            <a:ext cx="304139" cy="206375"/>
                          </a:xfrm>
                          <a:custGeom>
                            <a:avLst/>
                            <a:gdLst>
                              <a:gd name="T0" fmla="*/ 9 w 81"/>
                              <a:gd name="T1" fmla="*/ 32 h 55"/>
                              <a:gd name="T2" fmla="*/ 8 w 81"/>
                              <a:gd name="T3" fmla="*/ 41 h 55"/>
                              <a:gd name="T4" fmla="*/ 52 w 81"/>
                              <a:gd name="T5" fmla="*/ 39 h 55"/>
                              <a:gd name="T6" fmla="*/ 80 w 81"/>
                              <a:gd name="T7" fmla="*/ 10 h 55"/>
                              <a:gd name="T8" fmla="*/ 81 w 81"/>
                              <a:gd name="T9" fmla="*/ 0 h 55"/>
                              <a:gd name="T10" fmla="*/ 9 w 81"/>
                              <a:gd name="T11" fmla="*/ 32 h 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81" h="55">
                                <a:moveTo>
                                  <a:pt x="9" y="32"/>
                                </a:moveTo>
                                <a:cubicBezTo>
                                  <a:pt x="9" y="32"/>
                                  <a:pt x="0" y="35"/>
                                  <a:pt x="8" y="41"/>
                                </a:cubicBezTo>
                                <a:cubicBezTo>
                                  <a:pt x="8" y="41"/>
                                  <a:pt x="23" y="55"/>
                                  <a:pt x="52" y="39"/>
                                </a:cubicBezTo>
                                <a:cubicBezTo>
                                  <a:pt x="52" y="39"/>
                                  <a:pt x="79" y="27"/>
                                  <a:pt x="80" y="10"/>
                                </a:cubicBezTo>
                                <a:cubicBezTo>
                                  <a:pt x="81" y="0"/>
                                  <a:pt x="81" y="0"/>
                                  <a:pt x="81" y="0"/>
                                </a:cubicBezTo>
                                <a:lnTo>
                                  <a:pt x="9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Freeform 242"/>
                        <wps:cNvSpPr>
                          <a:spLocks/>
                        </wps:cNvSpPr>
                        <wps:spPr bwMode="auto">
                          <a:xfrm>
                            <a:off x="1733266" y="2361063"/>
                            <a:ext cx="900988" cy="832485"/>
                          </a:xfrm>
                          <a:custGeom>
                            <a:avLst/>
                            <a:gdLst>
                              <a:gd name="T0" fmla="*/ 240 w 240"/>
                              <a:gd name="T1" fmla="*/ 0 h 222"/>
                              <a:gd name="T2" fmla="*/ 226 w 240"/>
                              <a:gd name="T3" fmla="*/ 23 h 222"/>
                              <a:gd name="T4" fmla="*/ 184 w 240"/>
                              <a:gd name="T5" fmla="*/ 58 h 222"/>
                              <a:gd name="T6" fmla="*/ 182 w 240"/>
                              <a:gd name="T7" fmla="*/ 59 h 222"/>
                              <a:gd name="T8" fmla="*/ 181 w 240"/>
                              <a:gd name="T9" fmla="*/ 59 h 222"/>
                              <a:gd name="T10" fmla="*/ 146 w 240"/>
                              <a:gd name="T11" fmla="*/ 70 h 222"/>
                              <a:gd name="T12" fmla="*/ 146 w 240"/>
                              <a:gd name="T13" fmla="*/ 70 h 222"/>
                              <a:gd name="T14" fmla="*/ 88 w 240"/>
                              <a:gd name="T15" fmla="*/ 152 h 222"/>
                              <a:gd name="T16" fmla="*/ 64 w 240"/>
                              <a:gd name="T17" fmla="*/ 213 h 222"/>
                              <a:gd name="T18" fmla="*/ 43 w 240"/>
                              <a:gd name="T19" fmla="*/ 208 h 222"/>
                              <a:gd name="T20" fmla="*/ 42 w 240"/>
                              <a:gd name="T21" fmla="*/ 183 h 222"/>
                              <a:gd name="T22" fmla="*/ 0 w 240"/>
                              <a:gd name="T23" fmla="*/ 152 h 222"/>
                              <a:gd name="T24" fmla="*/ 31 w 240"/>
                              <a:gd name="T25" fmla="*/ 161 h 222"/>
                              <a:gd name="T26" fmla="*/ 51 w 240"/>
                              <a:gd name="T27" fmla="*/ 167 h 222"/>
                              <a:gd name="T28" fmla="*/ 63 w 240"/>
                              <a:gd name="T29" fmla="*/ 161 h 222"/>
                              <a:gd name="T30" fmla="*/ 73 w 240"/>
                              <a:gd name="T31" fmla="*/ 153 h 222"/>
                              <a:gd name="T32" fmla="*/ 82 w 240"/>
                              <a:gd name="T33" fmla="*/ 148 h 222"/>
                              <a:gd name="T34" fmla="*/ 109 w 240"/>
                              <a:gd name="T35" fmla="*/ 115 h 222"/>
                              <a:gd name="T36" fmla="*/ 131 w 240"/>
                              <a:gd name="T37" fmla="*/ 72 h 222"/>
                              <a:gd name="T38" fmla="*/ 86 w 240"/>
                              <a:gd name="T39" fmla="*/ 44 h 222"/>
                              <a:gd name="T40" fmla="*/ 195 w 240"/>
                              <a:gd name="T41" fmla="*/ 30 h 222"/>
                              <a:gd name="T42" fmla="*/ 240 w 240"/>
                              <a:gd name="T43" fmla="*/ 0 h 2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</a:cxnLst>
                            <a:rect l="0" t="0" r="r" b="b"/>
                            <a:pathLst>
                              <a:path w="240" h="222">
                                <a:moveTo>
                                  <a:pt x="240" y="0"/>
                                </a:moveTo>
                                <a:cubicBezTo>
                                  <a:pt x="226" y="23"/>
                                  <a:pt x="226" y="23"/>
                                  <a:pt x="226" y="23"/>
                                </a:cubicBezTo>
                                <a:cubicBezTo>
                                  <a:pt x="217" y="39"/>
                                  <a:pt x="202" y="52"/>
                                  <a:pt x="184" y="58"/>
                                </a:cubicBezTo>
                                <a:cubicBezTo>
                                  <a:pt x="183" y="58"/>
                                  <a:pt x="183" y="59"/>
                                  <a:pt x="182" y="59"/>
                                </a:cubicBezTo>
                                <a:cubicBezTo>
                                  <a:pt x="182" y="59"/>
                                  <a:pt x="182" y="59"/>
                                  <a:pt x="181" y="59"/>
                                </a:cubicBezTo>
                                <a:cubicBezTo>
                                  <a:pt x="181" y="59"/>
                                  <a:pt x="164" y="66"/>
                                  <a:pt x="146" y="70"/>
                                </a:cubicBezTo>
                                <a:cubicBezTo>
                                  <a:pt x="146" y="70"/>
                                  <a:pt x="146" y="70"/>
                                  <a:pt x="146" y="70"/>
                                </a:cubicBezTo>
                                <a:cubicBezTo>
                                  <a:pt x="145" y="72"/>
                                  <a:pt x="111" y="122"/>
                                  <a:pt x="88" y="152"/>
                                </a:cubicBezTo>
                                <a:cubicBezTo>
                                  <a:pt x="70" y="177"/>
                                  <a:pt x="64" y="213"/>
                                  <a:pt x="64" y="213"/>
                                </a:cubicBezTo>
                                <a:cubicBezTo>
                                  <a:pt x="64" y="213"/>
                                  <a:pt x="52" y="222"/>
                                  <a:pt x="43" y="208"/>
                                </a:cubicBezTo>
                                <a:cubicBezTo>
                                  <a:pt x="34" y="193"/>
                                  <a:pt x="42" y="183"/>
                                  <a:pt x="42" y="183"/>
                                </a:cubicBezTo>
                                <a:cubicBezTo>
                                  <a:pt x="42" y="183"/>
                                  <a:pt x="2" y="165"/>
                                  <a:pt x="0" y="152"/>
                                </a:cubicBezTo>
                                <a:cubicBezTo>
                                  <a:pt x="0" y="152"/>
                                  <a:pt x="2" y="144"/>
                                  <a:pt x="31" y="161"/>
                                </a:cubicBezTo>
                                <a:cubicBezTo>
                                  <a:pt x="31" y="161"/>
                                  <a:pt x="41" y="167"/>
                                  <a:pt x="51" y="167"/>
                                </a:cubicBezTo>
                                <a:cubicBezTo>
                                  <a:pt x="51" y="167"/>
                                  <a:pt x="56" y="168"/>
                                  <a:pt x="63" y="161"/>
                                </a:cubicBezTo>
                                <a:cubicBezTo>
                                  <a:pt x="66" y="158"/>
                                  <a:pt x="69" y="155"/>
                                  <a:pt x="73" y="153"/>
                                </a:cubicBezTo>
                                <a:cubicBezTo>
                                  <a:pt x="76" y="151"/>
                                  <a:pt x="79" y="149"/>
                                  <a:pt x="82" y="148"/>
                                </a:cubicBezTo>
                                <a:cubicBezTo>
                                  <a:pt x="82" y="148"/>
                                  <a:pt x="86" y="147"/>
                                  <a:pt x="109" y="115"/>
                                </a:cubicBezTo>
                                <a:cubicBezTo>
                                  <a:pt x="109" y="115"/>
                                  <a:pt x="128" y="86"/>
                                  <a:pt x="131" y="72"/>
                                </a:cubicBezTo>
                                <a:cubicBezTo>
                                  <a:pt x="131" y="72"/>
                                  <a:pt x="81" y="53"/>
                                  <a:pt x="86" y="44"/>
                                </a:cubicBezTo>
                                <a:cubicBezTo>
                                  <a:pt x="86" y="44"/>
                                  <a:pt x="154" y="52"/>
                                  <a:pt x="195" y="30"/>
                                </a:cubicBezTo>
                                <a:cubicBezTo>
                                  <a:pt x="195" y="30"/>
                                  <a:pt x="214" y="19"/>
                                  <a:pt x="24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C397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5A2F9B" id="Group 94" o:spid="_x0000_s1026" style="position:absolute;margin-left:296.7pt;margin-top:75.7pt;width:351.45pt;height:396.5pt;z-index:251657215" coordsize="54155,610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">
                <v:oval id="Oval 162" o:spid="_x0000_s1027" style="position:absolute;left:43945;top:23610;width:10210;height:10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s2+cMA&#10;AADbAAAADwAAAGRycy9kb3ducmV2LnhtbESP0YrCMBRE34X9h3AX9k1TCytajaILYhF9aPUDLs21&#10;LTY3tclq9+83guDjMDNnmMWqN424U+dqywrGowgEcWF1zaWC82k7nIJwHlljY5kU/JGD1fJjsMBE&#10;2wdndM99KQKEXYIKKu/bREpXVGTQjWxLHLyL7Qz6ILtS6g4fAW4aGUfRRBqsOSxU2NJPRcU1/zUK&#10;DvGRt+VmPzu16W5yy3dxOs2MUl+f/XoOwlPv3+FXO9UKZt/w/BJ+gF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1s2+cMAAADbAAAADwAAAAAAAAAAAAAAAACYAgAAZHJzL2Rv&#10;d25yZXYueG1sUEsFBgAAAAAEAAQA9QAAAIgDAAAAAA==&#10;" fillcolor="#f67f57" stroked="f"/>
                <v:oval id="Oval 163" o:spid="_x0000_s1028" style="position:absolute;left:13647;top:272;width:10217;height:102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mojsQA&#10;AADbAAAADwAAAGRycy9kb3ducmV2LnhtbESPQWuDQBSE74H+h+UVcotrPUhi3YS2ECIlPUTzAx7u&#10;q0rdt9bdqP332UKhx2FmvmHyw2J6MdHoOssKnqIYBHFtdceNgmt13GxBOI+ssbdMCn7IwWH/sMox&#10;03bmC02lb0SAsMtQQev9kEnp6pYMusgOxMH7tKNBH+TYSD3iHOCml0kcp9Jgx2GhxYHeWqq/yptR&#10;cE4++Ni8vu+qoTil3+UpKbYXo9T6cXl5BuFp8f/hv3ahFexS+P0SfoD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JqI7EAAAA2wAAAA8AAAAAAAAAAAAAAAAAmAIAAGRycy9k&#10;b3ducmV2LnhtbFBLBQYAAAAABAAEAPUAAACJAwAAAAA=&#10;" fillcolor="#f67f57" stroked="f"/>
                <v:oval id="Oval 164" o:spid="_x0000_s1029" style="position:absolute;top:23747;width:10248;height:102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UNFcQA&#10;AADbAAAADwAAAGRycy9kb3ducmV2LnhtbESPQWvCQBSE7wX/w/KE3uqmOaSaukoVQoK0B2N/wCP7&#10;TILZtzG7xvTfu4VCj8PMfMOst5PpxEiDay0reF1EIIgrq1uuFXyfspclCOeRNXaWScEPOdhuZk9r&#10;TLW985HG0tciQNilqKDxvk+ldFVDBt3C9sTBO9vBoA9yqKUe8B7gppNxFCXSYMthocGe9g1Vl/Jm&#10;FHzGX5zVu8Pq1Bd5ci3zuFgejVLP8+njHYSnyf+H/9qFVrB6g98v4QfIz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FDRXEAAAA2wAAAA8AAAAAAAAAAAAAAAAAmAIAAGRycy9k&#10;b3ducmV2LnhtbFBLBQYAAAAABAAEAPUAAACJAwAAAAA=&#10;" fillcolor="#f67f57" stroked="f"/>
                <v:oval id="Oval 165" o:spid="_x0000_s1030" style="position:absolute;left:3548;top:9826;width:10210;height:102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qZZ8EA&#10;AADbAAAADwAAAGRycy9kb3ducmV2LnhtbERPzW6CQBC+N/EdNmPSW1nkYJSyGjUhkKY9CH2ACTsC&#10;kZ1FdlX69t1Dkx6/fP/ZfjaDeNDkessKVlEMgrixuudWwXedv21AOI+scbBMCn7IwX63eMkw1fbJ&#10;Z3pUvhUhhF2KCjrvx1RK13Rk0EV2JA7cxU4GfYBTK/WEzxBuBpnE8Voa7Dk0dDjSqaPmWt2Ngs/k&#10;i/P2+LGtx7JY36oiKTdno9Trcj68g/A0+3/xn7vUCrZhbPgSfoD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amWfBAAAA2wAAAA8AAAAAAAAAAAAAAAAAmAIAAGRycy9kb3du&#10;cmV2LnhtbFBLBQYAAAAABAAEAPUAAACGAwAAAAA=&#10;" fillcolor="#f67f57" stroked="f"/>
                <v:oval id="Oval 166" o:spid="_x0000_s1031" style="position:absolute;left:41625;top:9280;width:10248;height:102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Y8/MMA&#10;AADbAAAADwAAAGRycy9kb3ducmV2LnhtbESPQYvCMBSE78L+h/AWvGlqD2K7RtEFsSx6sPUHPJq3&#10;bbF56TZRu//eCILHYWa+YZbrwbTiRr1rLCuYTSMQxKXVDVcKzsVusgDhPLLG1jIp+CcH69XHaImp&#10;tnc+0S33lQgQdikqqL3vUildWZNBN7UdcfB+bW/QB9lXUvd4D3DTyjiK5tJgw2Ghxo6+ayov+dUo&#10;OMRH3lXbn6Tosv38L9/H2eJklBp/DpsvEJ4G/w6/2plWkCTw/BJ+gF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Y8/MMAAADbAAAADwAAAAAAAAAAAAAAAACYAgAAZHJzL2Rv&#10;d25yZXYueG1sUEsFBgAAAAAEAAQA9QAAAIgDAAAAAA==&#10;" fillcolor="#f67f57" stroked="f"/>
                <v:oval id="Oval 167" o:spid="_x0000_s1032" style="position:absolute;left:3275;top:37258;width:10216;height:102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68IcQA&#10;AADcAAAADwAAAGRycy9kb3ducmV2LnhtbESPwW7CQAxE75X4h5WReisbckA0sCBAQkSoPRD4ACtr&#10;koisN2S3EP6+PlTqzdaMZ56X68G16kF9aDwbmE4SUMSltw1XBi7n/cccVIjIFlvPZOBFAdar0dsS&#10;M+uffKJHESslIRwyNFDH2GVah7Imh2HiO2LRrr53GGXtK217fEq4a3WaJDPtsGFpqLGjXU3lrfhx&#10;Br7Sb95X2+PnucsPs3txSPP5yRnzPh42C1CRhvhv/rvOreAngi/PyAR6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OvCHEAAAA3AAAAA8AAAAAAAAAAAAAAAAAmAIAAGRycy9k&#10;b3ducmV2LnhtbFBLBQYAAAAABAAEAPUAAACJAwAAAAA=&#10;" fillcolor="#f67f57" stroked="f"/>
                <v:oval id="Oval 168" o:spid="_x0000_s1033" style="position:absolute;left:29069;width:10210;height:102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IZusEA&#10;AADcAAAADwAAAGRycy9kb3ducmV2LnhtbERPzYrCMBC+C75DGMGbpvYgWhtFF6Rl2T1YfYChGdti&#10;M6lNVuvbbxYWvM3H9zvpbjCteFDvGssKFvMIBHFpdcOVgsv5OFuBcB5ZY2uZFLzIwW47HqWYaPvk&#10;Ez0KX4kQwi5BBbX3XSKlK2sy6Oa2Iw7c1fYGfYB9JXWPzxBuWhlH0VIabDg01NjRR03lrfgxCr7i&#10;bz5Wh8/1ucuz5b3I4nx1MkpNJ8N+A8LT4N/if3euw/xoAX/PhAvk9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dCGbrBAAAA3AAAAA8AAAAAAAAAAAAAAAAAmAIAAGRycy9kb3du&#10;cmV2LnhtbFBLBQYAAAAABAAEAPUAAACGAwAAAAA=&#10;" fillcolor="#f67f57" stroked="f"/>
                <v:oval id="Oval 169" o:spid="_x0000_s1034" style="position:absolute;left:40533;top:37394;width:10217;height:102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CHzcAA&#10;AADcAAAADwAAAGRycy9kb3ducmV2LnhtbERPzYrCMBC+C75DGMGbpvYgWo2yK4hF9GD1AYZmti3b&#10;TGoTtb69EQRv8/H9znLdmVrcqXWVZQWTcQSCOLe64kLB5bwdzUA4j6yxtkwKnuRgver3lpho++AT&#10;3TNfiBDCLkEFpfdNIqXLSzLoxrYhDtyfbQ36ANtC6hYfIdzUMo6iqTRYcWgosaFNSfl/djMKDvGR&#10;t8Xvfn5u0t30mu3idHYySg0H3c8ChKfOf8Ufd6rD/CiG9zPhArl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5CHzcAAAADcAAAADwAAAAAAAAAAAAAAAACYAgAAZHJzL2Rvd25y&#10;ZXYueG1sUEsFBgAAAAAEAAQA9QAAAIUDAAAAAA==&#10;" fillcolor="#f67f57" stroked="f"/>
                <v:shape id="Freeform 170" o:spid="_x0000_s1035" style="position:absolute;left:46265;top:25794;width:5670;height:5664;visibility:visible;mso-wrap-style:square;v-text-anchor:top" coordsize="151,1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V/+cQA&#10;AADcAAAADwAAAGRycy9kb3ducmV2LnhtbESPQWvCQBCF70L/wzKF3nTTVlSiq5SCUIUipkWvQ3aa&#10;hGZm0+xq4r/vCoK3Gd5737xZrHqu1ZlaXzkx8DxKQJHkzlZSGPj+Wg9noHxAsVg7IQMX8rBaPgwW&#10;mFrXyZ7OWShUhIhP0UAZQpNq7fOSGP3INSRR+3EtY4hrW2jbYhfhXOuXJJloxkrihRIbei8p/81O&#10;HCnbLOyOn+sT81h4c3DTv6KbGvP02L/NQQXqw918S3/YWD95heszcQK9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lf/nEAAAA3AAAAA8AAAAAAAAAAAAAAAAAmAIAAGRycy9k&#10;b3ducmV2LnhtbFBLBQYAAAAABAAEAPUAAACJAwAAAAA=&#10;" path="m147,77c136,75,136,75,136,75v,-8,-2,-13,-4,-19c132,56,132,56,132,56v10,-7,10,-7,10,-7c144,48,145,45,143,43,133,27,133,27,133,27v-2,-2,-4,-3,-7,-1c117,32,117,32,117,32v-4,-5,-9,-8,-15,-11c102,21,102,21,102,21v2,-11,2,-11,2,-11c105,8,103,5,100,5,82,1,82,1,82,1,79,,78,2,77,4,75,15,75,15,75,15v-7,,-13,1,-19,3c56,18,56,18,56,18,49,9,49,9,49,9,48,7,45,6,43,7,27,18,27,18,27,18v-2,1,-3,4,-2,6c31,34,31,34,31,34v-4,4,-8,9,-10,16c21,50,21,50,21,50,10,47,10,47,10,47v-3,,-4,1,-5,3c1,69,1,69,1,69v-1,3,,5,3,5c15,76,15,76,15,76v,8,1,13,3,19c18,95,18,95,18,95v-9,6,-9,6,-9,6c6,103,6,105,7,107v11,17,11,17,11,17c19,126,22,127,24,125v10,-6,10,-6,10,-6c38,124,43,127,50,130v,,,,,c47,141,47,141,47,141v,2,,5,3,5c69,150,69,150,69,150v2,1,5,-1,5,-3c77,136,77,136,77,136v7,,12,-1,18,-3c95,133,95,133,95,133v6,9,6,9,6,9c102,144,105,145,107,143v17,-10,17,-10,17,-10c126,132,126,129,125,127v-6,-10,-6,-10,-6,-10c123,113,127,107,130,102v,,,,,c141,104,141,104,141,104v2,1,5,-1,6,-3c151,82,151,82,151,82v,-3,-2,-4,-4,-5xm59,98v-1,,-1,,-1,c57,97,57,96,56,96,55,95,55,95,55,95,54,94,54,94,54,94v,-1,,-1,,-1c53,92,52,91,51,90v,-1,-1,-2,-1,-3c49,86,49,86,49,85,48,84,48,82,48,81v-1,-4,-1,-8,,-11c50,61,55,55,61,51v1,,1,,2,-1c64,50,64,50,64,50v,,,,1,-1c66,49,67,49,69,48v,,1,,1,c74,47,77,47,81,48v5,1,9,3,12,6c94,55,94,55,94,55v,,1,1,1,1c96,57,96,57,96,57v1,1,1,1,1,1c98,59,98,59,98,59v,,,1,1,1c99,61,99,61,99,62v1,1,2,2,2,3c101,65,101,65,101,66v1,,1,1,1,1c102,68,102,68,102,69v1,4,1,8,1,12c102,84,101,86,100,88v,,,1,,1c99,90,99,90,98,91v,,,1,,1c97,93,97,93,97,93v,,-1,1,-1,1c95,95,95,95,95,95v-1,1,-1,1,-1,1c94,97,94,97,94,97v-1,,-1,,-1,c92,98,92,98,92,98v-1,,-1,,-1,c91,99,91,99,90,99v,,,,,c89,100,88,100,87,101v,,,,,c86,101,86,101,86,101v-1,1,-1,1,-2,1c84,102,84,102,84,102v-1,,-1,,-2,1c78,104,74,104,69,103v-3,-1,-7,-2,-10,-4l59,98xe" fillcolor="#f6f4f4" stroked="f">
                  <v:path arrowok="t" o:connecttype="custom" o:connectlocs="510681,281334;495661,210063;536966,161298;473131,97529;383011,78774;390521,37511;307911,3751;281625,56267;210280,67520;161465,26258;93875,90027;78855,187556;37550,176303;3755,258828;56325,285086;67590,356357;26285,401370;90120,468891;187750,487646;176485,528909;259095,562669;289136,510153;356726,498900;401786,536411;469376,476393;488151,382615;529456,390117;567006,307592;221545,367610;210280,360108;202770,352606;191505,337601;183995,318846;180240,262579;236565,187556;244075,183805;262850,180054;349216,202561;356726,210063;364236,217565;371746,225068;379256,243823;383011,251325;386766,303841;375501,333850;367991,345104;360481,352606;352971,360108;349216,363859;341706,367610;337951,371361;326686,378864;315421,382615;307911,386366;221545,371361" o:connectangles="0,0,0,0,0,0,0,0,0,0,0,0,0,0,0,0,0,0,0,0,0,0,0,0,0,0,0,0,0,0,0,0,0,0,0,0,0,0,0,0,0,0,0,0,0,0,0,0,0,0,0,0,0,0,0"/>
                  <o:lock v:ext="edit" verticies="t"/>
                </v:shape>
                <v:shape id="Freeform 171" o:spid="_x0000_s1036" style="position:absolute;left:15694;top:3138;width:6229;height:4503;visibility:visible;mso-wrap-style:square;v-text-anchor:top" coordsize="166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gzl74A&#10;AADcAAAADwAAAGRycy9kb3ducmV2LnhtbERPTYvCMBC9L/gfwgje1sQqi1SjiCLoUXdh9TY0Y1ts&#10;JqWJtv57Iwje5vE+Z77sbCXu1PjSsYbRUIEgzpwpOdfw97v9noLwAdlg5Zg0PMjDctH7mmNqXMsH&#10;uh9DLmII+xQ1FCHUqZQ+K8iiH7qaOHIX11gMETa5NA22MdxWMlHqR1osOTYUWNO6oOx6vFkNE7nv&#10;zv9ctSpJzGnTnvk2ZtZ60O9WMxCBuvARv907E+erCbyeiRfIxR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soM5e+AAAA3AAAAA8AAAAAAAAAAAAAAAAAmAIAAGRycy9kb3ducmV2&#10;LnhtbFBLBQYAAAAABAAEAPUAAACDAwAAAAA=&#10;" path="m159,c7,,7,,7,,3,,,3,,7,,97,,97,,97v,3,3,6,7,6c133,103,133,103,133,103v18,17,18,17,18,17c150,103,150,103,150,103v9,,9,,9,c163,103,166,100,166,97v,-90,,-90,,-90c166,3,163,,159,xm38,65c32,65,26,60,26,53v,-6,6,-12,12,-12c45,41,50,47,50,53v,7,-5,12,-12,12xm84,65c77,65,72,60,72,53v,-6,5,-12,12,-12c90,41,96,47,96,53v,7,-6,12,-12,12xm127,65v-7,,-12,-5,-12,-12c115,47,120,41,127,41v6,,11,6,11,12c138,60,133,65,127,65xe" fillcolor="#f6f4f4" stroked="f">
                  <v:path arrowok="t" o:connecttype="custom" o:connectlocs="596616,0;26266,0;0,26263;0,363924;26266,386435;499056,386435;566597,450215;562845,386435;596616,386435;622882,363924;622882,26263;596616,0;142587,243866;97560,198845;142587,153823;187615,198845;142587,243866;315193,243866;270166,198845;315193,153823;360221,198845;315193,243866;476542,243866;431515,198845;476542,153823;517818,198845;476542,243866" o:connectangles="0,0,0,0,0,0,0,0,0,0,0,0,0,0,0,0,0,0,0,0,0,0,0,0,0,0,0"/>
                  <o:lock v:ext="edit" verticies="t"/>
                </v:shape>
                <v:shape id="Freeform 172" o:spid="_x0000_s1037" style="position:absolute;left:5049;top:28660;width:1429;height:1575;visibility:visible;mso-wrap-style:square;v-text-anchor:top" coordsize="38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/6sMA&#10;AADcAAAADwAAAGRycy9kb3ducmV2LnhtbERPTWsCMRC9C/0PYQQvoolKrWyN0goFhSJoBdvbdDPu&#10;Lt1MliTV9d+bQsHbPN7nzJetrcWZfKgcaxgNFQji3JmKCw2Hj7fBDESIyAZrx6ThSgGWi4fOHDPj&#10;Lryj8z4WIoVwyFBDGWOTSRnykiyGoWuIE3dy3mJM0BfSeLykcFvLsVJTabHi1FBiQ6uS8p/9r9Xw&#10;+dTfOHX0X2t8p8l2NP5+7Uevda/bvjyDiNTGu/jfvTZpvnqEv2fSBXJ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I5/6sMAAADcAAAADwAAAAAAAAAAAAAAAACYAgAAZHJzL2Rv&#10;d25yZXYueG1sUEsFBgAAAAAEAAQA9QAAAIgDAAAAAA==&#10;" path="m20,38v3,4,8,4,13,c37,35,38,29,35,26,16,3,16,3,16,3,15,,,14,1,15l20,38xe" fillcolor="#f6f4f4" stroked="f">
                  <v:path arrowok="t" o:connecttype="custom" o:connectlocs="75191,142482;124065,142482;131584,97488;60153,11249;3760,56243;75191,142482" o:connectangles="0,0,0,0,0,0"/>
                </v:shape>
                <v:shape id="Freeform 173" o:spid="_x0000_s1038" style="position:absolute;left:5595;top:29479;width:2400;height:2629;visibility:visible;mso-wrap-style:square;v-text-anchor:top" coordsize="64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irIMQA&#10;AADcAAAADwAAAGRycy9kb3ducmV2LnhtbESPwWrDMBBE74X8g9hAbo0cH0xxo4QQCJjQHuz2A7bW&#10;1lZjrRxLie2/jwqF3naZ2Xmz2/1kO3GnwRvHCjbrBARx7bThRsHnx+n5BYQPyBo7x6RgJg/73eJp&#10;i7l2I5d0r0IjYgj7HBW0IfS5lL5uyaJfu544at9usBjiOjRSDzjGcNvJNEkyadFwJLTY07Gl+lLd&#10;bITciiy9lD/m3c/j/DZ+nbkxV6VWy+nwCiLQFP7Nf9eFjvWTDH6fiRPI3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YqyDEAAAA3AAAAA8AAAAAAAAAAAAAAAAAmAIAAGRycy9k&#10;b3ducmV2LnhtbFBLBQYAAAAABAAEAPUAAACJAwAAAAA=&#10;" path="m1,20v,,,,,c,19,,18,1,17,22,,22,,22,v,,1,,2,1c28,6,28,6,28,6v,,,,,c56,40,56,40,56,40v7,8,8,20,1,25c51,70,40,68,33,59,1,20,1,20,1,20xe" fillcolor="#f6f4f4" stroked="f">
                  <v:path arrowok="t" o:connecttype="custom" o:connectlocs="3750,75111;3750,75111;3750,63845;82503,0;90003,3756;105004,22533;105004,22533;210008,150223;213758,244112;123755,221579;3750,75111" o:connectangles="0,0,0,0,0,0,0,0,0,0,0"/>
                </v:shape>
                <v:shape id="Freeform 174" o:spid="_x0000_s1039" style="position:absolute;left:2047;top:25521;width:4470;height:4464;visibility:visible;mso-wrap-style:square;v-text-anchor:top" coordsize="119,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+0YMEA&#10;AADcAAAADwAAAGRycy9kb3ducmV2LnhtbERP32vCMBB+F/wfwgl708QxVKpRxLHRx1k38PFozrbY&#10;XEqTtdl/vwiDvd3H9/N2h2hbMVDvG8calgsFgrh0puFKw+flbb4B4QOywdYxafghD4f9dLLDzLiR&#10;zzQUoRIphH2GGuoQukxKX9Zk0S9cR5y4m+sthgT7SpoexxRuW/ms1EpabDg11NjRqabyXnxbDeeP&#10;IXbXMX+VL9X6rvIv/x6LjdZPs3jcgggUw7/4z52bNF+t4fFMukD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GvtGDBAAAA3AAAAA8AAAAAAAAAAAAAAAAAmAIAAGRycy9kb3du&#10;cmV2LnhtbFBLBQYAAAAABAAEAPUAAACGAwAAAAA=&#10;" path="m18,93v19,23,52,26,75,8c116,82,119,49,100,26,82,3,48,,26,19,3,37,,71,18,93xm39,93c36,91,32,88,29,84,15,68,18,43,34,29v9,-6,19,-9,29,-8c73,21,83,26,90,35v13,16,11,41,-6,55c71,101,53,101,39,93xe" fillcolor="#f6f4f4" stroked="f">
                  <v:path arrowok="t" o:connecttype="custom" o:connectlocs="67614,348871;349338,378882;375632,97534;97664,71275;67614,348871;146496,348871;108933,315109;127715,108788;236648,78777;338069,131296;315531,337617;146496,348871" o:connectangles="0,0,0,0,0,0,0,0,0,0,0,0"/>
                  <o:lock v:ext="edit" verticies="t"/>
                </v:shape>
                <v:shape id="Freeform 175" o:spid="_x0000_s1040" style="position:absolute;left:5049;top:12146;width:7175;height:5772;visibility:visible;mso-wrap-style:square;v-text-anchor:top" coordsize="191,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+neMUA&#10;AADcAAAADwAAAGRycy9kb3ducmV2LnhtbESPQWvDMAyF74P+B6PCbovdwtaS1QmlUBiDHdqOnUWs&#10;JaGxnMZemvbXT4fBbhLv6b1Pm3LynRppiG1gC4vMgCKugmu5tvB52j+tQcWE7LALTBZuFKEsZg8b&#10;zF248oHGY6qVhHDM0UKTUp9rHauGPMYs9MSifYfBY5J1qLUb8CrhvtNLY160x5alocGedg1V5+OP&#10;txDw0r3X3F/W4+r54/C1Ot3M/W7t43zavoJKNKV/89/1mxN8I7TyjEyg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X6d4xQAAANwAAAAPAAAAAAAAAAAAAAAAAJgCAABkcnMv&#10;ZG93bnJldi54bWxQSwUGAAAAAAQABAD1AAAAigMAAAAA&#10;" path="m160,101v5,,9,-1,10,-6c177,75,183,55,189,35v2,-5,-1,-9,-6,-10c181,25,179,25,178,25v-43,,-86,,-128,c46,25,44,24,43,21,41,16,39,11,37,6,36,2,33,,29,,22,,15,,8,,3,,,3,1,7v,5,3,7,7,7c12,14,16,14,21,14v3,,5,1,6,5c39,48,50,78,61,108v2,3,2,5,-2,8c52,121,50,131,54,139v3,8,11,13,20,13c82,151,90,146,92,137v1,-4,1,-7,1,-12c133,125,133,125,133,125v,3,,5,,7c133,141,139,149,148,151v9,3,18,-1,23,-9c175,136,175,129,171,122v-4,-8,-10,-11,-19,-11c130,111,108,111,85,111v-9,,-9,-1,-11,-10c80,101,80,101,80,101v27,,54,,80,xm137,40v36,,36,,36,c171,47,169,52,167,58v,1,-2,3,-3,3c154,61,145,61,135,61v1,-7,1,-14,2,-21xm135,68v29,,29,,29,c162,74,161,80,159,85v-1,1,-2,2,-3,2c149,87,141,87,133,87v1,-7,1,-12,2,-19xm147,131v,-3,2,-6,6,-6c157,125,160,128,160,131v,4,-2,7,-6,7c150,138,147,135,147,131xm126,87v-26,,-26,,-26,c100,80,99,75,98,68v30,,30,,30,c127,75,127,80,126,87xm130,40v-1,6,-1,17,-1,17c128,61,128,61,128,61v-30,,-30,,-30,c98,61,97,46,96,40r34,xm57,57c55,52,53,46,50,40v39,,39,,39,c90,47,90,53,91,61v-9,,-9,,-9,c76,61,69,61,62,61v-3,,-4,-1,-5,-4xm79,131v,4,-3,7,-7,7c69,138,66,135,66,131v,-3,3,-6,7,-6c77,125,79,128,79,131xm70,87v-1,,-2,-1,-2,-2c65,80,63,75,61,68v30,,30,,30,c92,75,92,80,93,87v-8,,-15,,-23,xe" fillcolor="#f6f4f4" stroked="f">
                  <v:path arrowok="t" o:connecttype="custom" o:connectlocs="638603,356074;687437,93704;187824,93704;138990,22489;30052,0;30052,52474;101425,71215;221633,434785;277980,569719;349353,468519;499613,494756;642359,532237;570986,416045;277980,378563;601038,378563;649872,149926;616064,228637;514639,149926;616064,254874;586012,326089;507126,254874;574742,468519;578499,517245;473317,326089;368136,254874;473317,326089;484587,213645;368136,228637;488343,149926;187824,149926;341840,228637;232902,228637;296762,491008;247928,491008;296762,491008;255441,318593;341840,254874;262954,326089" o:connectangles="0,0,0,0,0,0,0,0,0,0,0,0,0,0,0,0,0,0,0,0,0,0,0,0,0,0,0,0,0,0,0,0,0,0,0,0,0,0"/>
                  <o:lock v:ext="edit" verticies="t"/>
                </v:shape>
                <v:shape id="Freeform 176" o:spid="_x0000_s1041" style="position:absolute;left:43672;top:11191;width:6388;height:6375;visibility:visible;mso-wrap-style:square;v-text-anchor:top" coordsize="170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ZxD8IA&#10;AADcAAAADwAAAGRycy9kb3ducmV2LnhtbERPTWvCQBC9F/oflil4KbppD0Wjq7RCoSeLGtDjmB2T&#10;YHY2Zjdx/feuIHibx/uc2SKYWvTUusqygo9RAoI4t7riQkG2/R2OQTiPrLG2TAqu5GAxf32ZYart&#10;hdfUb3whYgi7FBWU3jeplC4vyaAb2YY4ckfbGvQRtoXULV5iuKnlZ5J8SYMVx4YSG1qWlJ82nVEw&#10;2Z9D0V/luPvHLvPhnQ67n5VSg7fwPQXhKfin+OH+03F+MoH7M/ECOb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xnEPwgAAANwAAAAPAAAAAAAAAAAAAAAAAJgCAABkcnMvZG93&#10;bnJldi54bWxQSwUGAAAAAAQABAD1AAAAhwMAAAAA&#10;" path="m146,26v-1,,-1,,-1,-1c144,25,144,25,144,25,128,9,107,,85,,63,,42,8,27,23v-1,1,-1,1,-2,2c25,25,25,25,25,25,9,41,,63,,85v,23,9,44,25,60c41,161,62,170,85,170v22,,44,-9,60,-25c161,129,170,108,170,85v,-22,-9,-43,-24,-59xm98,167v-3,1,-6,1,-9,1c87,168,86,168,85,168v-2,,-3,,-4,c78,168,74,168,71,167,32,161,2,127,1,86v,-1,,-1,,-1c1,84,1,84,1,84,2,61,11,41,27,26v,-1,,-1,1,-1c40,14,55,6,71,3v3,,7,-1,10,-1c82,2,83,2,85,2v1,,2,,4,c92,2,95,3,98,3v17,3,33,11,45,23c144,27,144,27,144,28v15,14,23,34,24,56c168,85,168,85,168,85v,1,,1,,1c167,127,137,161,98,167xe" fillcolor="#f6f4f4" stroked="f">
                  <v:path arrowok="t" o:connecttype="custom" o:connectlocs="548578,97506;544820,93756;541063,93756;319378,0;101449,86255;93935,93756;93935,93756;0,318770;93935,543784;319378,637540;544820,543784;638755,318770;548578,97506;368223,626289;334407,630040;319378,630040;304348,630040;266774,626289;3757,322520;3757,318770;3757,315020;101449,97506;105207,93756;266774,11251;304348,7500;319378,7500;334407,7500;368223,11251;537306,97506;541063,105007;631240,315020;631240,318770;631240,322520;368223,626289" o:connectangles="0,0,0,0,0,0,0,0,0,0,0,0,0,0,0,0,0,0,0,0,0,0,0,0,0,0,0,0,0,0,0,0,0,0"/>
                  <o:lock v:ext="edit" verticies="t"/>
                </v:shape>
                <v:shape id="Freeform 177" o:spid="_x0000_s1042" style="position:absolute;left:43536;top:11054;width:6641;height:6642;visibility:visible;mso-wrap-style:square;v-text-anchor:top" coordsize="177,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fNdMMA&#10;AADcAAAADwAAAGRycy9kb3ducmV2LnhtbESPQWvDMAyF74X9B6PBbq3TspWR1S2jdLCeRtP9ABFr&#10;cWgsB9tLk39fHQq9Sbyn9z5tdqPv1EAxtYENLBcFKOI62JYbA7/nr/k7qJSRLXaBycBECXbbp9kG&#10;SxuufKKhyo2SEE4lGnA596XWqXbkMS1CTyzaX4ges6yx0TbiVcJ9p1dFsdYeW5YGhz3tHdWX6t8b&#10;wOz202VdHB3F17fKHobj5H+MeXkePz9AZRrzw3y//raCvxR8eUYm0N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/fNdMMAAADcAAAADwAAAAAAAAAAAAAAAACYAgAAZHJzL2Rv&#10;d25yZXYueG1sUEsFBgAAAAAEAAQA9QAAAIgDAAAAAA==&#10;" path="m89,177v-24,,-46,-9,-63,-26c9,134,,112,,88,,65,9,42,26,26v1,-1,1,-1,1,-1c27,24,27,24,28,23,44,8,66,,89,v23,,45,9,62,25c151,26,151,26,151,26v1,,1,,2,1c169,43,177,65,177,88v,24,-9,46,-26,63c135,168,112,177,89,177xm89,9v-2,,-3,,-4,c82,9,79,10,76,10,60,12,46,20,34,30v,1,,1,-1,2c18,46,10,66,9,87v,1,,1,,1c9,89,9,89,9,89v1,39,29,71,67,78c79,167,82,167,85,167v2,1,5,1,7,c95,167,98,167,101,167v,,,,,c139,160,167,128,168,89v,-1,,-1,,-1c168,87,168,87,168,87v,-20,-8,-39,-22,-54c145,33,145,32,144,32,133,20,118,13,101,10,98,10,95,9,92,9v-1,,-2,,-3,xe" fillcolor="#f6f4f4" stroked="f">
                  <v:path arrowok="t" o:connecttype="custom" o:connectlocs="333953,664210;97559,566642;0,330229;97559,97568;101311,93815;105064,86310;333953,0;566594,93815;566594,97568;574098,101320;664153,330229;566594,566642;333953,664210;333953,33773;318944,33773;285173,37526;127577,112578;123825,120083;33770,326476;33770,330229;33770,333981;285173,626684;318944,626684;345209,626684;378980,626684;378980,626684;630383,333981;630383,330229;630383,326476;547832,123836;540328,120083;378980,37526;345209,33773;333953,33773" o:connectangles="0,0,0,0,0,0,0,0,0,0,0,0,0,0,0,0,0,0,0,0,0,0,0,0,0,0,0,0,0,0,0,0,0,0"/>
                  <o:lock v:ext="edit" verticies="t"/>
                </v:shape>
                <v:shape id="Freeform 178" o:spid="_x0000_s1043" style="position:absolute;left:44491;top:12010;width:4769;height:1238;visibility:visible;mso-wrap-style:square;v-text-anchor:top" coordsize="127,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B0BsAA&#10;AADcAAAADwAAAGRycy9kb3ducmV2LnhtbERPS2sCMRC+C/0PYQreNLsiYrdGKYIg9CA+wOuwmW6W&#10;TSZLEnX7741Q6G0+vuesNoOz4k4htp4VlNMCBHHtdcuNgst5N1mCiAlZo/VMCn4pwmb9Nlphpf2D&#10;j3Q/pUbkEI4VKjAp9ZWUsTbkME59T5y5Hx8cpgxDI3XARw53Vs6KYiEdtpwbDPa0NVR3p5tTYNPh&#10;Y+jMfnEI1B372Xz3fTVWqfH78PUJItGQ/sV/7r3O88sSXs/kC+T6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vB0BsAAAADcAAAADwAAAAAAAAAAAAAAAACYAgAAZHJzL2Rvd25y&#10;ZXYueG1sUEsFBgAAAAAEAAQA9QAAAIUDAAAAAA==&#10;" path="m125,5v,,-1,-1,-1,-1c124,4,124,4,124,4,122,2,122,2,122,2v-1,2,-1,2,-1,2c121,4,120,4,120,5v-5,4,-10,8,-16,11c104,17,103,17,103,17v-8,4,-16,7,-25,9c78,26,77,26,76,26v-3,,-8,1,-12,1c59,27,54,26,49,25v-1,,-1,,-2,c39,23,31,20,23,16v,-1,-1,-1,-1,-1c16,11,12,8,7,3,7,3,6,2,6,2,5,,5,,5,,3,2,3,2,3,2,3,2,2,3,2,3,,4,,4,,4,2,6,2,6,2,6v,,1,1,1,1c3,7,3,7,3,7v5,5,10,9,16,13c19,20,20,20,20,21v8,4,17,8,26,10c47,31,47,31,48,31v5,1,11,2,16,2c69,33,73,32,77,32v1,-1,1,-1,2,-1c88,30,97,27,105,22v1,,1,,2,-1c113,18,119,14,124,9v,,1,-1,1,-1c127,6,127,6,127,6l125,5xe" fillcolor="#f6f4f4" stroked="f">
                  <v:path arrowok="t" o:connecttype="custom" o:connectlocs="469335,18761;465580,15009;465580,15009;458071,7505;454316,15009;450561,18761;390486,60036;386732,63789;292865,97559;285355,97559;240299,101311;183979,93807;176470,93807;86358,60036;82603,56284;26283,11257;22528,7505;18773,0;11264,7505;7509,11257;0,15009;7509,22514;11264,26266;11264,26266;71339,75045;75094,78798;172715,116320;180225,116320;240299,123825;289110,120073;296619,116320;394241,82550;401750,78798;465580,33770;469335,30018;476844,22514;469335,18761" o:connectangles="0,0,0,0,0,0,0,0,0,0,0,0,0,0,0,0,0,0,0,0,0,0,0,0,0,0,0,0,0,0,0,0,0,0,0,0,0"/>
                </v:shape>
                <v:shape id="Freeform 179" o:spid="_x0000_s1044" style="position:absolute;left:44491;top:15694;width:4769;height:1201;visibility:visible;mso-wrap-style:square;v-text-anchor:top" coordsize="127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Y7usEA&#10;AADcAAAADwAAAGRycy9kb3ducmV2LnhtbERPS2sCMRC+F/wPYYReimYVWZatUYog1IMHH3sfNtNN&#10;6GayJFG3/74pFLzNx/ec9XZ0vbhTiNazgsW8AEHcem25U3C97GcViJiQNfaeScEPRdhuJi9rrLV/&#10;8Inu59SJHMKxRgUmpaGWMraGHMa5H4gz9+WDw5Rh6KQO+MjhrpfLoiilQ8u5weBAO0Pt9/nmFAz2&#10;cCyPb01zM9qWhxAqtyorpV6n48c7iERjeor/3Z86z18s4e+ZfIHc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0WO7rBAAAA3AAAAA8AAAAAAAAAAAAAAAAAmAIAAGRycy9kb3du&#10;cmV2LnhtbFBLBQYAAAAABAAEAPUAAACGAwAAAAA=&#10;" path="m125,25v,-1,-1,-1,-1,-2c119,19,113,14,107,11v-1,,-1,-1,-2,-1c97,6,88,3,79,1v-1,,-1,,-2,c73,,69,,64,,59,,53,1,48,2v-1,,-1,,-2,c37,4,28,7,20,12v,,-1,,-1,1c13,16,8,20,3,25v,,,,,c3,26,2,26,2,27,,28,,28,,28v2,1,2,1,2,1c2,30,3,30,3,31v2,1,2,1,2,1c6,31,6,31,6,31v,-1,1,-1,1,-2c12,25,16,21,22,18v,,1,-1,1,-1c31,13,39,9,47,8,48,7,48,7,49,7,54,6,59,6,64,6v4,,9,,12,1c77,7,78,7,78,7v9,1,17,4,25,8c103,16,104,16,104,16v6,3,11,7,16,12c120,28,121,28,121,29v1,1,1,1,1,1c124,29,124,29,124,29v,,,,,c124,28,125,28,125,28v2,-2,2,-2,2,-2l125,25xe" fillcolor="#f6f4f4" stroked="f">
                  <v:path arrowok="t" o:connecttype="custom" o:connectlocs="469335,93762;465580,86261;401750,41255;394241,37505;296619,3750;289110,3750;240299,0;180225,7501;172715,7501;75094,45006;71339,48756;11264,93762;11264,93762;7509,101263;0,105013;7509,108764;11264,116265;18773,120015;22528,116265;26283,108764;82603,67508;86358,63758;176470,30004;183979,26253;240299,22503;285355,26253;292865,26253;386732,56257;390486,60008;450561,105013;454316,108764;458071,112514;465580,108764;465580,108764;469335,105013;476844,97512;469335,93762" o:connectangles="0,0,0,0,0,0,0,0,0,0,0,0,0,0,0,0,0,0,0,0,0,0,0,0,0,0,0,0,0,0,0,0,0,0,0,0,0"/>
                </v:shape>
                <v:shape id="Freeform 180" o:spid="_x0000_s1045" style="position:absolute;left:45174;top:11191;width:3378;height:6527;visibility:visible;mso-wrap-style:square;v-text-anchor:top" coordsize="90,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LkCL8A&#10;AADcAAAADwAAAGRycy9kb3ducmV2LnhtbERPTYvCMBC9L/gfwgjetqmKotUoIijize4iehuasS02&#10;k9JErf/eCIK3ebzPmS9bU4k7Na60rKAfxSCIM6tLzhX8/21+JyCcR9ZYWSYFT3KwXHR+5pho++AD&#10;3VOfixDCLkEFhfd1IqXLCjLoIlsTB+5iG4M+wCaXusFHCDeVHMTxWBosOTQUWNO6oOya3oyCa7ne&#10;x6YebVPiY8Y4mp7OT61Ur9uuZiA8tf4r/rh3OszvD+H9TLhALl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TcuQIvwAAANwAAAAPAAAAAAAAAAAAAAAAAJgCAABkcnMvZG93bnJl&#10;di54bWxQSwUGAAAAAAQABAD1AAAAhAMAAAAA&#10;" path="m77,26c68,10,57,,45,,32,,21,10,12,26,4,43,,64,,87v,23,4,45,12,61c21,165,32,174,45,174v12,,23,-9,32,-26c85,132,90,110,90,87,90,64,85,43,77,26xm45,168v-11,,-21,-8,-29,-23c9,130,4,109,4,87,4,65,9,45,16,29,24,14,34,6,45,6v10,,20,8,28,23c80,45,85,65,85,87v,22,-5,43,-12,58c65,160,55,168,45,168xe" fillcolor="#f6f4f4" stroked="f">
                  <v:path arrowok="t" o:connecttype="custom" o:connectlocs="288999,97542;168896,0;45039,97542;0,326390;45039,555238;168896,652780;288999,555238;337791,326390;288999,97542;168896,630270;60052,543983;15013,326390;60052,108797;168896,22510;273986,108797;319025,326390;273986,543983;168896,630270" o:connectangles="0,0,0,0,0,0,0,0,0,0,0,0,0,0,0,0,0,0"/>
                  <o:lock v:ext="edit" verticies="t"/>
                </v:shape>
                <v:shape id="Freeform 181" o:spid="_x0000_s1046" style="position:absolute;left:43536;top:14330;width:6495;height:228;visibility:visible;mso-wrap-style:square;v-text-anchor:top" coordsize="173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ewCcMA&#10;AADcAAAADwAAAGRycy9kb3ducmV2LnhtbERP32vCMBB+F/Y/hBvsTdOKjFFNi8oEQQbaDfZ6NGdT&#10;bC5dE223v34RBnu7j+/nrYrRtuJGvW8cK0hnCQjiyumGawUf77vpCwgfkDW2jknBN3ko8ofJCjPt&#10;Bj7RrQy1iCHsM1RgQugyKX1lyKKfuY44cmfXWwwR9rXUPQ4x3LZyniTP0mLDscFgR1tD1aW8WgU/&#10;5Zt55Wq4bOl4MJ/ulB42Xzulnh7H9RJEoDH8i//cex3npwu4PxMvkP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ZewCcMAAADcAAAADwAAAAAAAAAAAAAAAACYAgAAZHJzL2Rv&#10;d25yZXYueG1sUEsFBgAAAAAEAAQA9QAAAIgDAAAAAA==&#10;" path="m171,c3,,3,,3,,1,,,2,,3,,5,1,6,3,6v168,,168,,168,c172,6,173,5,173,3,173,2,172,,171,xe" fillcolor="#f6f4f4" stroked="f">
                  <v:path arrowok="t" o:connecttype="custom" o:connectlocs="642040,0;11264,0;0,11430;11264,22860;642040,22860;649549,11430;642040,0" o:connectangles="0,0,0,0,0,0,0"/>
                </v:shape>
                <v:shape id="Freeform 182" o:spid="_x0000_s1047" style="position:absolute;left:46675;top:11191;width:228;height:6527;visibility:visible;mso-wrap-style:square;v-text-anchor:top" coordsize="6,1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E3N8IA&#10;AADcAAAADwAAAGRycy9kb3ducmV2LnhtbERPTYvCMBC9L/gfwgjeNHVFKdUoRVgU1ovuIngbmrGt&#10;NpPaRNv990YQ9jaP9zmLVWcq8aDGlZYVjEcRCOLM6pJzBb8/X8MYhPPIGivLpOCPHKyWvY8FJtq2&#10;vKfHwecihLBLUEHhfZ1I6bKCDLqRrYkDd7aNQR9gk0vdYBvCTSU/o2gmDZYcGgqsaV1Qdj3cjYJb&#10;G2+idLq1u+P3JD/tLi7tSqfUoN+lcxCeOv8vfru3OswfT+H1TLhAL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oTc3wgAAANwAAAAPAAAAAAAAAAAAAAAAAJgCAABkcnMvZG93&#10;bnJldi54bWxQSwUGAAAAAAQABAD1AAAAhwMAAAAA&#10;" path="m6,171c6,3,6,3,6,3,6,2,5,,3,,2,,,2,,3,,171,,171,,171v,2,2,3,3,3c5,174,6,173,6,171xe" fillcolor="#f6f4f4" stroked="f">
                  <v:path arrowok="t" o:connecttype="custom" o:connectlocs="22858,641525;22858,11255;11429,0;0,11255;0,641525;11429,652780;22858,641525" o:connectangles="0,0,0,0,0,0,0"/>
                </v:shape>
                <v:shape id="Freeform 183" o:spid="_x0000_s1048" style="position:absolute;left:5186;top:39851;width:6533;height:5023;visibility:visible;mso-wrap-style:square;v-text-anchor:top" coordsize="174,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nMR8EA&#10;AADcAAAADwAAAGRycy9kb3ducmV2LnhtbERPS4vCMBC+L/gfwgje1rQVVKpRRFE87MUHeh2asa02&#10;k9LEWv/9ZmHB23x8z5kvO1OJlhpXWlYQDyMQxJnVJecKzqft9xSE88gaK8uk4E0Olove1xxTbV98&#10;oPbocxFC2KWooPC+TqV0WUEG3dDWxIG72cagD7DJpW7wFcJNJZMoGkuDJYeGAmtaF5Q9jk+j4LG5&#10;H7rRSj5lcr5Mco6Tn2u7U2rQ71YzEJ46/xH/u/c6zI/H8PdMuEA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6ZzEfBAAAA3AAAAA8AAAAAAAAAAAAAAAAAmAIAAGRycy9kb3du&#10;cmV2LnhtbFBLBQYAAAAABAAEAPUAAACGAwAAAAA=&#10;" path="m135,c39,,39,,39,,17,,,17,,39,,95,,95,,95v,22,17,39,39,39c135,134,135,134,135,134v21,,39,-17,39,-39c174,39,174,39,174,39,174,17,156,,135,xm56,113v,-92,,-92,,-92c135,67,135,67,135,67l56,113xe" stroked="f">
                  <v:path arrowok="t" o:connecttype="custom" o:connectlocs="506916,0;146443,0;0,146187;0,356098;146443,502285;506916,502285;653359,356098;653359,146187;506916,0;210276,423569;210276,78716;506916,251143;210276,423569" o:connectangles="0,0,0,0,0,0,0,0,0,0,0,0,0"/>
                  <o:lock v:ext="edit" verticies="t"/>
                </v:shape>
                <v:shape id="Freeform 184" o:spid="_x0000_s1049" style="position:absolute;left:33573;top:2320;width:3683;height:4762;visibility:visible;mso-wrap-style:square;v-text-anchor:top" coordsize="98,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kfMsMA&#10;AADcAAAADwAAAGRycy9kb3ducmV2LnhtbERPS0sDMRC+C/0PYQrebLYeVNampRR87EHUKrTehs2Y&#10;XbqZLMnY3f57Iwi9zcf3nMVq9J06UkxtYAPzWQGKuA62ZWfg8+Ph6g5UEmSLXWAycKIEq+XkYoGl&#10;DQO/03ErTuUQTiUaaET6UutUN+QxzUJPnLnvED1KhtFpG3HI4b7T10Vxoz22nBsa7GnTUH3Y/ngD&#10;/Fa5av1a1bQ7xa+Xp708ukGMuZyO63tQQqOcxf/uZ5vnz2/h75l8gV7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bkfMsMAAADcAAAADwAAAAAAAAAAAAAAAACYAgAAZHJzL2Rv&#10;d25yZXYueG1sUEsFBgAAAAAEAAQA9QAAAIgDAAAAAA==&#10;" path="m96,c67,31,,39,,39,,64,,64,,64,,90,,90,,90v,,67,7,96,37c98,64,98,64,98,64v,,,,,c98,64,98,64,98,64l96,xe" fillcolor="#f6f4f4" stroked="f">
                  <v:path arrowok="t" o:connecttype="custom" o:connectlocs="360752,0;0,146250;0,240000;0,337500;360752,476250;368268,240000;368268,240000;368268,240000;360752,0" o:connectangles="0,0,0,0,0,0,0,0,0"/>
                </v:shape>
                <v:shape id="Freeform 185" o:spid="_x0000_s1050" style="position:absolute;left:31389;top:6005;width:1581;height:1949;visibility:visible;mso-wrap-style:square;v-text-anchor:top" coordsize="42,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DBqsYA&#10;AADcAAAADwAAAGRycy9kb3ducmV2LnhtbESPQWvDMAyF74P+B6PCLmN1WtgYWd1SOgaDFUbbXHYT&#10;sZqYxnJqe03676fDYDeJ9/Tep+V69J26UkwusIH5rABFXAfruDFQHd8fX0CljGyxC0wGbpRgvZrc&#10;LbG0YeA9XQ+5URLCqUQDbc59qXWqW/KYZqEnFu0Uoscsa2y0jThIuO/0oiietUfH0tBiT9uW6vPh&#10;xxvYDYuvt3jb+cv+++F4qSr3+TQ4Y+6n4+YVVKYx/5v/rj+s4M+FVp6RCf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iDBqsYAAADcAAAADwAAAAAAAAAAAAAAAACYAgAAZHJz&#10;L2Rvd25yZXYueG1sUEsFBgAAAAAEAAQA9QAAAIsDAAAAAA==&#10;" path="m42,3c35,27,35,27,35,27v,,,,,c31,40,31,40,31,40v,,,,,c29,49,29,49,29,49v-1,3,-6,3,-7,3c9,51,9,51,9,51,5,50,,49,2,44,4,36,4,36,4,36v,,,,,c6,32,6,32,6,32,9,24,9,24,9,24v,,,,,c17,2,17,2,17,2,17,1,19,,21,,37,1,37,1,37,1v3,,5,1,5,2xe" fillcolor="#f6f4f4" stroked="f">
                  <v:path arrowok="t" o:connecttype="custom" o:connectlocs="158101,11247;131751,101221;131751,101221;116694,149958;116694,149958;109165,183698;82815,194945;33879,191196;7529,164953;15057,134962;15057,134962;22586,119966;33879,89975;33879,89975;63993,7498;79051,0;139279,3749;158101,11247" o:connectangles="0,0,0,0,0,0,0,0,0,0,0,0,0,0,0,0,0,0"/>
                </v:shape>
                <v:shape id="Freeform 186" o:spid="_x0000_s1051" style="position:absolute;left:37258;top:3957;width:603;height:1499;visibility:visible;mso-wrap-style:square;v-text-anchor:top" coordsize="16,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L3BMQA&#10;AADcAAAADwAAAGRycy9kb3ducmV2LnhtbERPS2sCMRC+F/wPYYTeull7EF2NIoLYQ1F8od7GzbhZ&#10;3Ey2m1S3/74pFLzNx/ec8bS1lbhT40vHCnpJCoI4d7rkQsF+t3gbgPABWWPlmBT8kIfppPMyxky7&#10;B2/ovg2FiCHsM1RgQqgzKX1uyKJPXE0cuatrLIYIm0LqBh8x3FbyPU370mLJscFgTXND+W37bRWc&#10;Bqv1xiw+V5fherY8Hxz3j19LpV677WwEIlAbnuJ/94eO83tD+HsmXiA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y9wTEAAAA3AAAAA8AAAAAAAAAAAAAAAAAmAIAAGRycy9k&#10;b3ducmV2LnhtbFBLBQYAAAAABAAEAPUAAACJAwAAAAA=&#10;" path="m1,40v14,,14,,14,c16,40,16,39,16,39,12,20,12,20,12,20,16,1,16,1,16,1,16,,15,,15,,1,,1,,1,,,,,1,,1,,39,,39,,39v,,1,1,1,1xe" fillcolor="#f6f4f4" stroked="f">
                  <v:path arrowok="t" o:connecttype="custom" o:connectlocs="3770,149860;56550,149860;60320,146114;45240,74930;60320,3747;56550,0;3770,0;0,3747;0,146114;3770,149860" o:connectangles="0,0,0,0,0,0,0,0,0,0"/>
                </v:shape>
                <v:shape id="Freeform 187" o:spid="_x0000_s1052" style="position:absolute;left:31526;top:3548;width:1955;height:2362;visibility:visible;mso-wrap-style:square;v-text-anchor:top" coordsize="52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GR9sIA&#10;AADcAAAADwAAAGRycy9kb3ducmV2LnhtbESPQW/CMAyF75P4D5GRuI0UDmgrBISQEDvBBvwAqzFJ&#10;ReNUTVbKv8eHSbvZes/vfV5thtConrpURzYwmxagiKtoa3YGrpf9+weolJEtNpHJwJMSbNajtxWW&#10;Nj74h/pzdkpCOJVowOfcllqnylPANI0tsWi32AXMsnZO2w4fEh4aPS+KhQ5YszR4bGnnqbqff4OB&#10;z+/+eNod0qEqru3Wo3Y6D86YyXjYLkFlGvK/+e/6ywr+XPDlGZlAr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EZH2wgAAANwAAAAPAAAAAAAAAAAAAAAAAJgCAABkcnMvZG93&#10;bnJldi54bWxQSwUGAAAAAAQABAD1AAAAhwMAAAAA&#10;" path="m52,63c51,62,50,62,49,62,38,60,7,59,1,59v,,,,,c1,59,1,59,1,59,,59,,59,,59,1,56,1,56,1,56,1,32,1,32,1,32,,9,,9,,9,,5,,5,,5,,5,36,4,49,1,50,1,50,,51,v,8,,8,,8c52,31,52,31,52,31v,,,,,c52,32,52,32,52,32v,,,,,c52,32,52,32,52,32v,24,,24,,24l52,63xe" fillcolor="#f6f4f4" stroked="f">
                  <v:path arrowok="t" o:connecttype="custom" o:connectlocs="195563,236220;184281,232470;3761,221222;3761,221222;3761,221222;0,221222;3761,209973;3761,119985;0,33746;0,18748;184281,3750;191802,0;191802,29996;195563,116235;195563,116235;195563,119985;195563,119985;195563,119985;195563,209973;195563,236220" o:connectangles="0,0,0,0,0,0,0,0,0,0,0,0,0,0,0,0,0,0,0,0"/>
                </v:shape>
                <v:shape id="Freeform 188" o:spid="_x0000_s1053" style="position:absolute;left:30570;top:3821;width:718;height:1797;visibility:visible;mso-wrap-style:square;v-text-anchor:top" coordsize="19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7NG8EA&#10;AADcAAAADwAAAGRycy9kb3ducmV2LnhtbERPzYrCMBC+L/gOYQQviyb1sGg1iiwWPK4/DzA0Y1tt&#10;JjXJat2nNwsLe5uP73eW69624k4+NI41ZBMFgrh0puFKw+lYjGcgQkQ22DomDU8KsF4N3paYG/fg&#10;Pd0PsRIphEOOGuoYu1zKUNZkMUxcR5y4s/MWY4K+ksbjI4XbVk6V+pAWG04NNXb0WVN5PXxbDW5b&#10;zFR286o5xvfLV7Gbm5/tXOvRsN8sQETq47/4z70zaf40g99n0gVy9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HuzRvBAAAA3AAAAA8AAAAAAAAAAAAAAAAAmAIAAGRycy9kb3du&#10;cmV2LnhtbFBLBQYAAAAABAAEAPUAAACGAwAAAAA=&#10;" path="m19,23v,25,,25,,25c18,48,18,47,17,47,7,45,,37,,26,,21,,21,,21,,11,7,3,16,v1,,2,,3,l19,23xe" fillcolor="#f6f4f4" stroked="f">
                  <v:path arrowok="t" o:connecttype="custom" o:connectlocs="71749,86109;71749,179705;64196,175961;0,97340;0,78621;60420,0;71749,0;71749,86109" o:connectangles="0,0,0,0,0,0,0,0"/>
                </v:shape>
                <v:shape id="Freeform 189" o:spid="_x0000_s1054" style="position:absolute;left:36985;top:2320;width:381;height:4953;visibility:visible;mso-wrap-style:square;v-text-anchor:top" coordsize="10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HORsIA&#10;AADcAAAADwAAAGRycy9kb3ducmV2LnhtbERPS2sCMRC+C/6HMEJvmnUPbdmaFRGE9lBKrfQ8bGYf&#10;mEyWTVyz/vqmIHibj+85m220Row0+M6xgvUqA0FcOd1xo+D0c1i+gvABWaNxTAom8rAt57MNFtpd&#10;+ZvGY2hECmFfoII2hL6Q0lctWfQr1xMnrnaDxZDg0Eg94DWFWyPzLHuWFjtODS32tG+pOh8vVsGX&#10;bV7qG/5OcfzYmc9bZ6ZTXCv1tIi7NxCBYniI7+53nebnOfw/ky6Q5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Ec5GwgAAANwAAAAPAAAAAAAAAAAAAAAAAJgCAABkcnMvZG93&#10;bnJldi54bWxQSwUGAAAAAAQABAD1AAAAhwMAAAAA&#10;" path="m10,127v,3,-2,5,-5,5c3,132,,130,,127,,4,,4,,4,,2,2,,5,,7,,9,2,9,4r1,123xe" fillcolor="#f6f4f4" stroked="f">
                  <v:path arrowok="t" o:connecttype="custom" o:connectlocs="38097,476539;19049,495300;0,476539;0,15009;19049,0;34287,15009;38097,476539" o:connectangles="0,0,0,0,0,0,0"/>
                </v:shape>
                <v:shape id="Freeform 190" o:spid="_x0000_s1055" style="position:absolute;left:43399;top:39578;width:4508;height:6039;visibility:visible;mso-wrap-style:square;v-text-anchor:top" coordsize="710,9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8RHcIA&#10;AADcAAAADwAAAGRycy9kb3ducmV2LnhtbERP32vCMBB+F/Y/hBv4NpNVcKMzljJR1L04N/Z8NLe2&#10;rLmUJGr9740w8O0+vp83LwbbiRP50DrW8DxRIIgrZ1quNXx/rZ5eQYSIbLBzTBouFKBYPIzmmBt3&#10;5k86HWItUgiHHDU0Mfa5lKFqyGKYuJ44cb/OW4wJ+loaj+cUbjuZKTWTFltODQ329N5Q9Xc4Wg17&#10;9aPwZXf86HzZL91uma3brdV6/DiUbyAiDfEu/ndvTJqfTeH2TLpALq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XxEdwgAAANwAAAAPAAAAAAAAAAAAAAAAAJgCAABkcnMvZG93&#10;bnJldi54bWxQSwUGAAAAAAQABAD1AAAAhwMAAAAA&#10;" path="m331,330r,-289l662,41r,862l41,903r,-573l331,330xm,319l,903r,48l41,951r621,l710,951r,-48l710,41,710,,662,,319,,,319xe" stroked="f">
                  <v:path arrowok="t" o:connecttype="custom" o:connectlocs="210167,209550;210167,26035;420334,26035;420334,573405;26033,573405;26033,209550;210167,209550;0,202565;0,573405;0,603885;26033,603885;420334,603885;450811,603885;450811,573405;450811,26035;450811,0;420334,0;202547,0;0,202565" o:connectangles="0,0,0,0,0,0,0,0,0,0,0,0,0,0,0,0,0,0,0"/>
                  <o:lock v:ext="edit" verticies="t"/>
                </v:shape>
                <v:rect id="Rectangle 191" o:spid="_x0000_s1056" style="position:absolute;left:44082;top:42308;width:3041;height: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b6U8MA&#10;AADcAAAADwAAAGRycy9kb3ducmV2LnhtbERPS2vCQBC+F/wPywje6m5TG2p0DaUgCLYHH9DrkB2T&#10;0Oxsml2T+O+7hYK3+fies85H24ieOl871vA0VyCIC2dqLjWcT9vHVxA+IBtsHJOGG3nIN5OHNWbG&#10;DXyg/hhKEUPYZ6ihCqHNpPRFRRb93LXEkbu4zmKIsCul6XCI4baRiVKptFhzbKiwpfeKiu/j1WrA&#10;dGF+Pi/PH6f9NcVlOarty5fSejYd31YgAo3hLv5370ycnyzg75l4gd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4b6U8MAAADcAAAADwAAAAAAAAAAAAAAAACYAgAAZHJzL2Rv&#10;d25yZXYueG1sUEsFBgAAAAAEAAQA9QAAAIgDAAAAAA==&#10;" stroked="f"/>
                <v:rect id="Rectangle 192" o:spid="_x0000_s1057" style="position:absolute;left:44082;top:43263;width:3041;height: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pfyMEA&#10;AADcAAAADwAAAGRycy9kb3ducmV2LnhtbERPS4vCMBC+C/sfwizsTRNfRatRFkFYUA+rC16HZmyL&#10;zaTbRK3/3giCt/n4njNftrYSV2p86VhDv6dAEGfOlJxr+DusuxMQPiAbrByThjt5WC4+OnNMjbvx&#10;L133IRcxhH2KGooQ6lRKnxVk0fdcTRy5k2sshgibXJoGbzHcVnKgVCItlhwbCqxpVVB23l+sBkxG&#10;5n93Gm4Pm0uC07xV6/FRaf312X7PQARqw1v8cv+YOH8whucz8QK5e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jKX8jBAAAA3AAAAA8AAAAAAAAAAAAAAAAAmAIAAGRycy9kb3du&#10;cmV2LnhtbFBLBQYAAAAABAAEAPUAAACGAwAAAAA=&#10;" stroked="f"/>
                <v:rect id="Rectangle 193" o:spid="_x0000_s1058" style="position:absolute;left:44082;top:44218;width:3041;height: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jBv8EA&#10;AADcAAAADwAAAGRycy9kb3ducmV2LnhtbERPS4vCMBC+C/6HMII3TXxscbtGWRYEQffgA/Y6NGNb&#10;tpnUJmr990YQvM3H95z5srWVuFLjS8caRkMFgjhzpuRcw/GwGsxA+IBssHJMGu7kYbnoduaYGnfj&#10;HV33IRcxhH2KGooQ6lRKnxVk0Q9dTRy5k2sshgibXJoGbzHcVnKsVCItlhwbCqzpp6Dsf3+xGjCZ&#10;mvPvabI9bC4JfuatWn38Ka37vfb7C0SgNrzFL/faxPnjBJ7PxAvk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gYwb/BAAAA3AAAAA8AAAAAAAAAAAAAAAAAmAIAAGRycy9kb3du&#10;cmV2LnhtbFBLBQYAAAAABAAEAPUAAACGAwAAAAA=&#10;" stroked="f"/>
                <v:shape id="Freeform 194" o:spid="_x0000_s1059" style="position:absolute;left:31799;top:17059;width:6006;height:8103;visibility:visible;mso-wrap-style:square;v-text-anchor:top" coordsize="160,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tcWcMA&#10;AADcAAAADwAAAGRycy9kb3ducmV2LnhtbERPTWvCQBC9F/wPywi9iG4MtNXoKtLa0ksPTePB25Cd&#10;JqHZ2ZCdavz3bkHobR7vc9bbwbXqRH1oPBuYzxJQxKW3DVcGiq/X6QJUEGSLrWcycKEA283obo2Z&#10;9Wf+pFMulYohHDI0UIt0mdahrMlhmPmOOHLfvncoEfaVtj2eY7hrdZokj9phw7Ghxo6eayp/8l9n&#10;4Fi87buXh2Liko8hT/ckVg5LY+7Hw24FSmiQf/HN/W7j/PQJ/p6JF+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tcWcMAAADcAAAADwAAAAAAAAAAAAAAAACYAgAAZHJzL2Rv&#10;d25yZXYueG1sUEsFBgAAAAAEAAQA9QAAAIgDAAAAAA==&#10;" path="m92,166c152,91,152,91,152,91v7,-11,8,-23,6,-33c158,58,158,58,158,58,156,43,147,31,147,31,127,,102,4,89,10v-7,3,-10,6,-10,6c,126,,126,,126v56,90,56,90,56,90l92,166xe" fillcolor="#c3977a" stroked="f">
                  <v:path arrowok="t" o:connecttype="custom" o:connectlocs="345379,622700;570626,341360;593151,217570;593151,217570;551855,116287;334117,37512;296575,60019;0,472652;210231,810260;345379,622700" o:connectangles="0,0,0,0,0,0,0,0,0,0"/>
                </v:shape>
                <v:shape id="Freeform 195" o:spid="_x0000_s1060" style="position:absolute;left:15694;top:11327;width:24744;height:47009;visibility:visible;mso-wrap-style:square;v-text-anchor:top" coordsize="659,1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ZRYcMA&#10;AADcAAAADwAAAGRycy9kb3ducmV2LnhtbESPQWvCQBCF70L/wzKF3nSj0CKpm1AKirdqtD0P2WkS&#10;mp1Nd1dN/fXOoeBthvfmvW9W5eh6daYQO88G5rMMFHHtbceNgeNhPV2CignZYu+ZDPxRhLJ4mKww&#10;t/7CezpXqVESwjFHA21KQ651rFtyGGd+IBbt2weHSdbQaBvwIuGu14sse9EOO5aGFgd6b6n+qU7O&#10;wOiHXfc7/wj6i5ZO++vn5rnqjXl6HN9eQSUa0938f721gr8QWnlGJtD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1ZRYcMAAADcAAAADwAAAAAAAAAAAAAAAACYAgAAZHJzL2Rv&#10;d25yZXYueG1sUEsFBgAAAAAEAAQA9QAAAIgDAAAAAA==&#10;" path="m658,519v,2,,3,,5c658,527,658,531,657,535v,,-7,30,-20,40c637,575,617,601,609,608v,1,,1,,1c608,609,608,609,608,609v,,,,,c608,609,608,609,608,609v,,,,,c602,614,582,652,582,652,504,791,504,791,504,791v,,-15,35,-73,76c431,867,431,867,431,867v,,,,,c431,867,431,867,431,867v-1,1,-20,18,-26,45c405,913,405,913,405,913v,1,,1,,1c405,914,405,914,405,914v,1,,1,,2c404,917,404,917,404,917v-1,11,,25,,35c405,973,409,1001,415,1023v-14,42,-14,42,-14,42c414,1214,414,1214,414,1214,43,1253,43,1253,43,1253v4,-207,4,-207,4,-207c47,883,47,883,47,883v,-6,-1,-13,-3,-19c37,848,8,793,,775,140,490,140,490,140,490v1,-2,3,-3,5,-5c169,483,169,483,169,483,241,374,241,374,241,374v13,-20,13,-20,13,-20c254,354,254,354,254,354v33,-52,33,-52,33,-52c533,17,533,17,533,17,540,6,552,,564,v10,,27,3,34,16c605,28,606,41,603,54v-4,14,-22,36,-43,72c433,289,433,289,433,289v49,78,49,78,49,78c305,615,305,615,305,615,491,382,491,382,491,382v58,92,58,92,58,92c503,533,503,533,503,533,391,671,391,671,391,671v-3,10,-3,10,-3,10c389,679,548,484,573,478v,,6,-5,16,-10c620,456,654,476,658,508v,3,1,8,,11e" fillcolor="#ebc199" stroked="f">
                  <v:path arrowok="t" o:connecttype="custom" o:connectlocs="2470628,1947142;2470628,1965901;2466873,2007170;2391778,2157238;2286645,2281045;2286645,2284797;2282891,2284797;2282891,2284797;2282891,2284797;2282891,2284797;2185267,2446121;1892396,2967610;1618299,3252740;1618299,3252740;1618299,3252740;1618299,3252740;1520675,3421568;1520675,3425320;1520675,3429071;1520675,3429071;1520675,3436575;1516921,3440326;1516921,3571637;1558223,3838009;1505656,3995581;1554468,4554587;161454,4700904;176473,3924298;176473,3312768;165209,3241485;0,2907582;525666,1838342;544439,1819584;634553,1812080;904896,1403143;953708,1328109;953708,1328109;1077614,1133019;2001284,63779;2117681,0;2245343,60028;2264117,202593;2102662,472717;1625809,1084247;1809792,1376881;1145200,2307307;1843584,1433157;2061360,1778315;1888641,1999666;1468109,2517403;1456845,2554921;2151474,1793322;2211550,1755805;2470628,1905873;2470628,1947142" o:connectangles="0,0,0,0,0,0,0,0,0,0,0,0,0,0,0,0,0,0,0,0,0,0,0,0,0,0,0,0,0,0,0,0,0,0,0,0,0,0,0,0,0,0,0,0,0,0,0,0,0,0,0,0,0,0,0"/>
                </v:shape>
                <v:shape id="Freeform 196" o:spid="_x0000_s1061" style="position:absolute;left:27295;top:30980;width:13143;height:14745;visibility:visible;mso-wrap-style:square;v-text-anchor:top" coordsize="350,3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E52sEA&#10;AADcAAAADwAAAGRycy9kb3ducmV2LnhtbERPS4vCMBC+C/sfwgjeNLWKaG2URVH2qu5hvQ3N9KHN&#10;pDRR6/56s7DgbT6+56TrztTiTq2rLCsYjyIQxJnVFRcKvk+74RyE88gaa8uk4EkO1quPXoqJtg8+&#10;0P3oCxFC2CWooPS+SaR0WUkG3cg2xIHLbWvQB9gWUrf4COGmlnEUzaTBikNDiQ1tSsqux5tREP1e&#10;zT7fbX1cHSbz8w9N5eRilRr0u88lCE+df4v/3V86zI8X8PdMuEC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tBOdrBAAAA3AAAAA8AAAAAAAAAAAAAAAAAmAIAAGRycy9kb3du&#10;cmV2LnhtbFBLBQYAAAAABAAEAPUAAACGAwAAAAA=&#10;" path="m350,v,3,,7,-1,11c349,11,342,41,329,51v,,-20,26,-28,33c301,85,301,85,301,85v-1,,-1,,-1,c300,85,300,85,300,85v,,,,,c300,85,300,85,300,85v-6,5,-26,43,-26,43c196,267,196,267,196,267v,,-15,35,-73,76c123,343,123,343,123,343v,,,,,c123,343,123,343,123,343v-1,1,-19,16,-26,45c97,389,97,389,97,389v,1,,1,,1c97,390,97,390,97,390v,1,,1,,2c96,393,96,393,96,393,95,390,87,369,56,346,8,315,8,315,8,315v,,-8,-6,-4,-9c4,306,22,319,31,320v,,47,17,84,-7c115,313,146,304,188,245v,,23,-31,47,-79c278,93,278,93,278,93v,,-35,9,-37,-4c239,69,239,69,239,69v,,19,15,33,12c272,81,284,83,301,62l350,xe" fillcolor="#c3977a" stroked="f">
                  <v:path arrowok="t" o:connecttype="custom" o:connectlocs="1314338,0;1310583,41270;1235478,191343;1130331,315154;1130331,318906;1126575,318906;1126575,318906;1126575,318906;1126575,318906;1028939,480235;736029,1001739;461896,1286878;461896,1286878;461896,1286878;461896,1286878;364259,1455711;364259,1459463;364259,1463215;364259,1463215;364259,1470718;360504,1474470;210294,1298134;30042,1181827;15021,1148061;116413,1200586;431854,1174323;705987,919199;882484,622804;1043960,348920;905016,333913;897505,258876;1021428,303898;1130331,232614;1314338,0" o:connectangles="0,0,0,0,0,0,0,0,0,0,0,0,0,0,0,0,0,0,0,0,0,0,0,0,0,0,0,0,0,0,0,0,0,0"/>
                </v:shape>
                <v:shape id="Freeform 197" o:spid="_x0000_s1062" style="position:absolute;left:34255;top:22518;width:6343;height:7506;visibility:visible;mso-wrap-style:square;v-text-anchor:top" coordsize="169,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+bdccA&#10;AADcAAAADwAAAGRycy9kb3ducmV2LnhtbESPT2vCQBDF7wW/wzJCL6VuqiA1dZUgtAgiopX+uU2z&#10;YxLMzobsqvHbOwehtxnem/d+M513rlZnakPl2cDLIAFFnHtbcWFg//n+/AoqRGSLtWcycKUA81nv&#10;YYqp9Rfe0nkXCyUhHFI0UMbYpFqHvCSHYeAbYtEOvnUYZW0LbVu8SLir9TBJxtphxdJQYkOLkvLj&#10;7uQMdKvFT5ZtvteTXx5Nnr5Ww4+/vTPmsd9lb6AidfHffL9eWsEfCb48IxPo2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fm3XHAAAA3AAAAA8AAAAAAAAAAAAAAAAAmAIAAGRy&#10;cy9kb3ducmV2LnhtbFBLBQYAAAAABAAEAPUAAACMAwAAAAA=&#10;" path="m127,107c169,68,126,16,126,16,113,,89,8,89,8,,82,,82,,82,21,200,21,200,21,200l127,107xe" fillcolor="#c3977a" stroked="f">
                  <v:path arrowok="t" o:connecttype="custom" o:connectlocs="476672,401555;472918,60046;334045,30023;0,307734;78820,750570;476672,401555" o:connectangles="0,0,0,0,0,0"/>
                </v:shape>
                <v:rect id="Rectangle 198" o:spid="_x0000_s1063" style="position:absolute;left:15421;top:47630;width:17385;height:3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jPFsMA&#10;AADcAAAADwAAAGRycy9kb3ducmV2LnhtbERPTWvCQBC9F/wPyxS81V1rG2p0lSIEhLYHE6HXITsm&#10;odnZmF1j/PfdQsHbPN7nrLejbcVAvW8ca5jPFAji0pmGKw3HInt6A+EDssHWMWm4kYftZvKwxtS4&#10;Kx9oyEMlYgj7FDXUIXSplL6syaKfuY44cifXWwwR9pU0PV5juG3ls1KJtNhwbKixo11N5U9+sRow&#10;eTHnr9Pis/i4JLisRpW9fiutp4/j+wpEoDHcxf/uvYnzF3P4eyZeI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ijPFsMAAADcAAAADwAAAAAAAAAAAAAAAACYAgAAZHJzL2Rv&#10;d25yZXYueG1sUEsFBgAAAAAEAAQA9QAAAIgDAAAAAA==&#10;" stroked="f"/>
                <v:rect id="Rectangle 199" o:spid="_x0000_s1064" style="position:absolute;left:14466;top:50769;width:19563;height:103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kuDsMA&#10;AADcAAAADwAAAGRycy9kb3ducmV2LnhtbERP22rCQBB9L/gPywi+1U2VhpK6SpUKlr606gcM2Wmy&#10;JDsbs9tc/PquIPRtDuc6q81ga9FR641jBU/zBARx7rThQsH5tH98AeEDssbaMSkYycNmPXlYYaZd&#10;z9/UHUMhYgj7DBWUITSZlD4vyaKfu4Y4cj+utRgibAupW+xjuK3lIklSadFwbCixoV1JeXX8tQqe&#10;m+CNNx+f20s6XpaVqb6u1btSs+nw9goi0BD+xXf3Qcf5ywXcnokX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kuDsMAAADcAAAADwAAAAAAAAAAAAAAAACYAgAAZHJzL2Rv&#10;d25yZXYueG1sUEsFBgAAAAAEAAQA9QAAAIgDAAAAAA==&#10;" fillcolor="#758595" stroked="f"/>
                <v:rect id="Rectangle 200" o:spid="_x0000_s1065" style="position:absolute;left:14330;top:50769;width:9797;height:103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6Nm8EA&#10;AADcAAAADwAAAGRycy9kb3ducmV2LnhtbERPzYrCMBC+C/sOYRa8aboq4naNsgjKoherPsDQjE21&#10;mZQm2u7bG0HwNh/f78yXna3EnRpfOlbwNUxAEOdOl1woOB3XgxkIH5A1Vo5JwT95WC4+enNMtWs5&#10;o/shFCKGsE9RgQmhTqX0uSGLfuhq4sidXWMxRNgUUjfYxnBbyVGSTKXFkmODwZpWhvLr4WYVbPe7&#10;ti6P7eS2yjZmcs1Hl/C9Uar/2f3+gAjUhbf45f7Tcf54DM9n4gVy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++jZvBAAAA3AAAAA8AAAAAAAAAAAAAAAAAmAIAAGRycy9kb3du&#10;cmV2LnhtbFBLBQYAAAAABAAEAPUAAACGAwAAAAA=&#10;" fillcolor="#54667a" stroked="f"/>
                <v:shape id="Freeform 201" o:spid="_x0000_s1066" style="position:absolute;left:19652;top:11873;width:17950;height:33166;visibility:visible;mso-wrap-style:square;v-text-anchor:top" coordsize="478,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puk8AA&#10;AADcAAAADwAAAGRycy9kb3ducmV2LnhtbERPTWsCMRC9F/wPYYTeata2FFmNooLSU4ur4HXYjLuL&#10;yWRJprr9902h0Ns83ucsVoN36kYxdYENTCcFKOI62I4bA6fj7mkGKgmyRReYDHxTgtVy9LDA0oY7&#10;H+hWSaNyCKcSDbQifal1qlvymCahJ87cJUSPkmFstI14z+He6eeieNMeO84NLfa0bam+Vl/egKD7&#10;iIe+GvD6qc9uvxG5WGvM43hYz0EJDfIv/nO/2zz/5RV+n8kX6OU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Tpuk8AAAADcAAAADwAAAAAAAAAAAAAAAACYAgAAZHJzL2Rvd25y&#10;ZXYueG1sUEsFBgAAAAAEAAQA9QAAAIUDAAAAAA==&#10;" path="m416,884v-354,,-354,,-354,c28,884,,857,,822,,62,,62,,62,,27,28,,62,,416,,416,,416,v34,,62,27,62,62c478,822,478,822,478,822v,35,-28,62,-62,62e" fillcolor="#414141" stroked="f">
                  <v:path arrowok="t" o:connecttype="custom" o:connectlocs="1562168,3316604;232823,3316604;0,3083992;0,232612;232823,0;1562168,0;1794991,232612;1794991,3083992;1562168,3316604" o:connectangles="0,0,0,0,0,0,0,0,0"/>
                </v:shape>
                <v:rect id="Rectangle 202" o:spid="_x0000_s1067" style="position:absolute;left:20881;top:16786;width:15543;height:23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PJFcMA&#10;AADcAAAADwAAAGRycy9kb3ducmV2LnhtbERPS2vCQBC+F/wPywje6m5NDTW6hiIEhLYHH9DrkB2T&#10;0Oxsmt1o+u+7hYK3+fies8lH24or9b5xrOFprkAQl840XGk4n4rHFxA+IBtsHZOGH/KQbycPG8yM&#10;u/GBrsdQiRjCPkMNdQhdJqUva7Lo564jjtzF9RZDhH0lTY+3GG5buVAqlRYbjg01drSrqfw6DlYD&#10;ps/m++OSvJ/ehhRX1aiK5afSejYdX9cgAo3hLv53702cnyzh75l4gd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RPJFcMAAADcAAAADwAAAAAAAAAAAAAAAACYAgAAZHJzL2Rv&#10;d25yZXYueG1sUEsFBgAAAAAEAAQA9QAAAIgDAAAAAA==&#10;" stroked="f"/>
                <v:rect id="Rectangle 203" o:spid="_x0000_s1068" style="position:absolute;left:22382;top:18288;width:15543;height:239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tsQMMA&#10;AADcAAAADwAAAGRycy9kb3ducmV2LnhtbERPTWvCQBC9F/oflil4KXVTBSlpNlKEYiiCmLSeh+w0&#10;Cc3OxuyapP/eFQRv83ifk6wn04qBetdYVvA6j0AQl1Y3XCn4Lj5f3kA4j6yxtUwK/snBOn18SDDW&#10;duQDDbmvRAhhF6OC2vsultKVNRl0c9sRB+7X9gZ9gH0ldY9jCDetXETRShpsODTU2NGmpvIvPxsF&#10;Y7kfjsVuK/fPx8zyKTtt8p8vpWZP08c7CE+Tv4tv7kyH+csVXJ8JF8j0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LtsQMMAAADcAAAADwAAAAAAAAAAAAAAAACYAgAAZHJzL2Rv&#10;d25yZXYueG1sUEsFBgAAAAAEAAQA9QAAAIgDAAAAAA==&#10;" filled="f" stroked="f"/>
                <v:shape id="Freeform 204" o:spid="_x0000_s1069" style="position:absolute;left:26749;top:41762;width:4057;height:1428;visibility:visible;mso-wrap-style:square;v-text-anchor:top" coordsize="108,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2F+cUA&#10;AADcAAAADwAAAGRycy9kb3ducmV2LnhtbESPQWvCQBCF7wX/wzJCb3VjCirRVUQQ2gqBqhdvY3ZM&#10;gtnZkN0m23/fFYTeZnhv3vdmtQmmET11rrasYDpJQBAXVtdcKjif9m8LEM4ja2wsk4JfcrBZj15W&#10;mGk78Df1R1+KGMIuQwWV920mpSsqMugmtiWO2s12Bn1cu1LqDocYbhqZJslMGqw5EipsaVdRcT/+&#10;mAixqUt5nn9d+899OCzyy+lsL0q9jsN2CcJT8P/m5/WHjvXf5/B4Jk4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/YX5xQAAANwAAAAPAAAAAAAAAAAAAAAAAJgCAABkcnMv&#10;ZG93bnJldi54bWxQSwUGAAAAAAQABAD1AAAAigMAAAAA&#10;" path="m90,38v-73,,-73,,-73,c7,38,,30,,21,,17,,17,,17,,8,7,,17,,90,,90,,90,v10,,18,8,18,17c108,21,108,21,108,21v,9,-8,17,-18,17xe" stroked="f">
                  <v:path arrowok="t" o:connecttype="custom" o:connectlocs="338108,142875;63865,142875;0,78957;0,63918;63865,0;338108,0;405730,63918;405730,78957;338108,142875" o:connectangles="0,0,0,0,0,0,0,0,0"/>
                </v:shape>
                <v:shape id="Freeform 205" o:spid="_x0000_s1070" style="position:absolute;left:26749;top:13511;width:4057;height:1429;visibility:visible;mso-wrap-style:square;v-text-anchor:top" coordsize="108,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IRi8MA&#10;AADcAAAADwAAAGRycy9kb3ducmV2LnhtbESPTWvCQBCG7wX/wzJCb3VjBJXoKiIItYLgx8XbmB2T&#10;YHY2ZLcx/fedQ6G3Geb9eGa57l2tOmpD5dnAeJSAIs69rbgwcL3sPuagQkS2WHsmAz8UYL0avC0x&#10;s/7FJ+rOsVASwiFDA2WMTaZ1yEtyGEa+IZbbw7cOo6xtoW2LLwl3tU6TZKodViwNJTa0LSl/nr+d&#10;lPg0pDw7ft27/a4/zI+3y9XfjHkf9psFqEh9/Bf/uT+t4E+EVp6RCf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IRi8MAAADcAAAADwAAAAAAAAAAAAAAAACYAgAAZHJzL2Rv&#10;d25yZXYueG1sUEsFBgAAAAAEAAQA9QAAAIgDAAAAAA==&#10;" path="m90,38v-73,,-73,,-73,c7,38,,30,,21,,17,,17,,17,,7,7,,17,,90,,90,,90,v10,,18,7,18,17c108,21,108,21,108,21v,9,-8,17,-18,17xe" stroked="f">
                  <v:path arrowok="t" o:connecttype="custom" o:connectlocs="338108,142875;63865,142875;0,78957;0,63918;63865,0;338108,0;405730,63918;405730,78957;338108,142875" o:connectangles="0,0,0,0,0,0,0,0,0"/>
                </v:shape>
                <v:shape id="Freeform 206" o:spid="_x0000_s1071" style="position:absolute;left:21563;top:28933;width:14121;height:8445;visibility:visible;mso-wrap-style:square;v-text-anchor:top" coordsize="376,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Zpo70A&#10;AADcAAAADwAAAGRycy9kb3ducmV2LnhtbERPzQrCMAy+C75DieBNOxVEp1VEELwI6vQe1rgN13Ss&#10;dU6f3gqCt3x8v1muW1OKhmpXWFYwGkYgiFOrC84UXJLdYAbCeWSNpWVS8CIH61W3s8RY2yefqDn7&#10;TIQQdjEqyL2vYildmpNBN7QVceButjboA6wzqWt8hnBTynEUTaXBgkNDjhVtc0rv54dRcEwuo/Q9&#10;5ub1znRyPxSP69ySUv1eu1mA8NT6v/jn3uswfzKH7zPhArn6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niZpo70AAADcAAAADwAAAAAAAAAAAAAAAACYAgAAZHJzL2Rvd25yZXYu&#10;eG1sUEsFBgAAAAAEAAQA9QAAAIIDAAAAAA==&#10;" path="m343,225v-310,,-310,,-310,c15,225,,211,,192,,33,,33,,33,,15,15,,33,,343,,343,,343,v18,,33,15,33,33c376,192,376,192,376,192v,19,-15,33,-33,33xe" fillcolor="#a6d3d0" stroked="f">
                  <v:path arrowok="t" o:connecttype="custom" o:connectlocs="1288183,844550;123936,844550;0,720683;0,123867;123936,0;1288183,0;1412119,123867;1412119,720683;1288183,844550" o:connectangles="0,0,0,0,0,0,0,0,0"/>
                </v:shape>
                <v:shape id="Freeform 207" o:spid="_x0000_s1072" style="position:absolute;left:22245;top:30434;width:1315;height:1124;visibility:visible;mso-wrap-style:square;v-text-anchor:top" coordsize="35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BWBcYA&#10;AADcAAAADwAAAGRycy9kb3ducmV2LnhtbESPQWvCQBCF7wX/wzJCb3VjaUtJXUUEQYoWtR56HLJj&#10;EszOxuzUpP++cyj0NsN78943s8UQGnOjLtWRHUwnGRjiIvqaSwenz/XDK5gkyB6byOTghxIs5qO7&#10;GeY+9nyg21FKoyGccnRQibS5tamoKGCaxJZYtXPsAoquXWl9h72Gh8Y+ZtmLDVizNlTY0qqi4nL8&#10;Dg6s1LvNabvrP6bPst1/ldf1fvXu3P14WL6BERrk3/x3vfGK/6T4+oxOY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TBWBcYAAADcAAAADwAAAAAAAAAAAAAAAACYAgAAZHJz&#10;L2Rvd25yZXYueG1sUEsFBgAAAAAEAAQA9QAAAIsDAAAAAA==&#10;" path="m29,30c6,30,6,30,6,30,3,30,,27,,23,,6,,6,,6,,3,3,,6,,29,,29,,29,v3,,6,3,6,6c35,23,35,23,35,23v,4,-3,7,-6,7xe" stroked="f">
                  <v:path arrowok="t" o:connecttype="custom" o:connectlocs="108902,112395;22532,112395;0,86170;0,22479;22532,0;108902,0;131434,22479;131434,86170;108902,112395" o:connectangles="0,0,0,0,0,0,0,0,0"/>
                </v:shape>
                <v:shape id="Freeform 208" o:spid="_x0000_s1073" style="position:absolute;left:22245;top:32754;width:1315;height:1124;visibility:visible;mso-wrap-style:square;v-text-anchor:top" coordsize="35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zznsMA&#10;AADcAAAADwAAAGRycy9kb3ducmV2LnhtbERPS2vCQBC+F/wPywje6iZFi6SuUgRBRIuvg8chO01C&#10;s7NpdjTx33cLhd7m43vOfNm7Wt2pDZVnA+k4AUWce1txYeByXj/PQAVBtlh7JgMPCrBcDJ7mmFnf&#10;8ZHuJylUDOGQoYFSpMm0DnlJDsPYN8SR+/StQ4mwLbRtsYvhrtYvSfKqHVYcG0psaFVS/nW6OQNa&#10;qv3mstt3H+lUdodr8b0+rLbGjIb9+xsooV7+xX/ujY3zJyn8PhMv0I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nzznsMAAADcAAAADwAAAAAAAAAAAAAAAACYAgAAZHJzL2Rv&#10;d25yZXYueG1sUEsFBgAAAAAEAAQA9QAAAIgDAAAAAA==&#10;" path="m29,30c6,30,6,30,6,30,3,30,,27,,24,,7,,7,,7,,3,3,,6,,29,,29,,29,v3,,6,3,6,7c35,24,35,24,35,24v,3,-3,6,-6,6xe" stroked="f">
                  <v:path arrowok="t" o:connecttype="custom" o:connectlocs="108902,112395;22532,112395;0,89916;0,26226;22532,0;108902,0;131434,26226;131434,89916;108902,112395" o:connectangles="0,0,0,0,0,0,0,0,0"/>
                </v:shape>
                <v:shape id="Freeform 209" o:spid="_x0000_s1074" style="position:absolute;left:22245;top:35211;width:1315;height:1092;visibility:visible;mso-wrap-style:square;v-text-anchor:top" coordsize="35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r3vMIA&#10;AADcAAAADwAAAGRycy9kb3ducmV2LnhtbERPS4vCMBC+C/6HMMJeRFMfK1qNIiuCFw/r6zw0Y1tt&#10;JqWJtfvvN4LgbT6+5yxWjSlETZXLLSsY9CMQxInVOacKTsdtbwrCeWSNhWVS8EcOVst2a4Gxtk/+&#10;pfrgUxFC2MWoIPO+jKV0SUYGXd+WxIG72sqgD7BKpa7wGcJNIYdRNJEGcw4NGZb0k1FyPzyMgtll&#10;VHaT79v1Uvh6fT7vN5PGHZX66jTrOQhPjf+I3+6dDvPHQ3g9Ey6Qy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Cve8wgAAANwAAAAPAAAAAAAAAAAAAAAAAJgCAABkcnMvZG93&#10;bnJldi54bWxQSwUGAAAAAAQABAD1AAAAhwMAAAAA&#10;" path="m29,29c6,29,6,29,6,29,3,29,,27,,23,,6,,6,,6,,2,3,,6,,29,,29,,29,v3,,6,2,6,6c35,23,35,23,35,23v,4,-3,6,-6,6xe" stroked="f">
                  <v:path arrowok="t" o:connecttype="custom" o:connectlocs="108902,109220;22532,109220;0,86623;0,22597;22532,0;108902,0;131434,22597;131434,86623;108902,109220" o:connectangles="0,0,0,0,0,0,0,0,0"/>
                </v:shape>
                <v:shape id="Freeform 210" o:spid="_x0000_s1075" style="position:absolute;left:33982;top:30434;width:1315;height:1124;visibility:visible;mso-wrap-style:square;v-text-anchor:top" coordsize="35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LIcsMA&#10;AADcAAAADwAAAGRycy9kb3ducmV2LnhtbERPS2vCQBC+F/oflin0VjdaKxJdRQRBRIuvg8chO01C&#10;s7Npdmriv3cLBW/z8T1nOu9cpa7UhNKzgX4vAUWceVtybuB8Wr2NQQVBtlh5JgM3CjCfPT9NMbW+&#10;5QNdj5KrGMIhRQOFSJ1qHbKCHIaer4kj9+UbhxJhk2vbYBvDXaUHSTLSDkuODQXWtCwo+z7+OgNa&#10;yt36vN21n/0P2e4v+c9qv9wY8/rSLSaghDp5iP/daxvnD9/h75l4gZ7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LIcsMAAADcAAAADwAAAAAAAAAAAAAAAACYAgAAZHJzL2Rv&#10;d25yZXYueG1sUEsFBgAAAAAEAAQA9QAAAIgDAAAAAA==&#10;" path="m28,30c6,30,6,30,6,30,3,30,,27,,23,,6,,6,,6,,3,3,,6,,28,,28,,28,v4,,7,3,7,6c35,23,35,23,35,23v,4,-3,7,-7,7xe" stroked="f">
                  <v:path arrowok="t" o:connecttype="custom" o:connectlocs="105147,112395;22532,112395;0,86170;0,22479;22532,0;105147,0;131434,22479;131434,86170;105147,112395" o:connectangles="0,0,0,0,0,0,0,0,0"/>
                </v:shape>
                <v:shape id="Freeform 211" o:spid="_x0000_s1076" style="position:absolute;left:33982;top:32754;width:1315;height:1124;visibility:visible;mso-wrap-style:square;v-text-anchor:top" coordsize="35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tQBsIA&#10;AADcAAAADwAAAGRycy9kb3ducmV2LnhtbERPTWvCQBC9F/wPywi96caiUlJXEUGQoqLWQ49DdpqE&#10;Zmdjdmriv3cFobd5vM+ZLTpXqSs1ofRsYDRMQBFn3pacGzh/rQfvoIIgW6w8k4EbBVjMey8zTK1v&#10;+UjXk+QqhnBI0UAhUqdah6wgh2Hoa+LI/fjGoUTY5No22MZwV+m3JJlqhyXHhgJrWhWU/Z7+nAEt&#10;5W5z3u7a/Wgi28N3flkfVp/GvPa75QcooU7+xU/3xsb54zE8nokX6P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C1AGwgAAANwAAAAPAAAAAAAAAAAAAAAAAJgCAABkcnMvZG93&#10;bnJldi54bWxQSwUGAAAAAAQABAD1AAAAhwMAAAAA&#10;" path="m28,30c6,30,6,30,6,30,3,30,,27,,24,,7,,7,,7,,3,3,,6,,28,,28,,28,v4,,7,3,7,7c35,24,35,24,35,24v,3,-3,6,-7,6xe" stroked="f">
                  <v:path arrowok="t" o:connecttype="custom" o:connectlocs="105147,112395;22532,112395;0,89916;0,26226;22532,0;105147,0;131434,26226;131434,89916;105147,112395" o:connectangles="0,0,0,0,0,0,0,0,0"/>
                </v:shape>
                <v:shape id="Freeform 212" o:spid="_x0000_s1077" style="position:absolute;left:33982;top:35211;width:1315;height:1092;visibility:visible;mso-wrap-style:square;v-text-anchor:top" coordsize="35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NvyMMA&#10;AADcAAAADwAAAGRycy9kb3ducmV2LnhtbERPTWvCQBC9F/oflil4KXXTakRT1xAqghcP1ep5yI5J&#10;2uxsyK5J/PeuIPQ2j/c5y3QwteiodZVlBe/jCARxbnXFhYKfw+ZtDsJ5ZI21ZVJwJQfp6vlpiYm2&#10;PX9Tt/eFCCHsElRQet8kUrq8JINubBviwJ1ta9AH2BZSt9iHcFPLjyiaSYMVh4YSG/oqKf/bX4yC&#10;xWnSvObx7/lU+y47Hnfr2eAOSo1ehuwThKfB/4sf7q0O86cx3J8JF8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+NvyMMAAADcAAAADwAAAAAAAAAAAAAAAACYAgAAZHJzL2Rv&#10;d25yZXYueG1sUEsFBgAAAAAEAAQA9QAAAIgDAAAAAA==&#10;" path="m28,29c6,29,6,29,6,29,3,29,,27,,23,,6,,6,,6,,2,3,,6,,28,,28,,28,v4,,7,2,7,6c35,23,35,23,35,23v,4,-3,6,-7,6xe" stroked="f">
                  <v:path arrowok="t" o:connecttype="custom" o:connectlocs="105147,109220;22532,109220;0,86623;0,22597;22532,0;105147,0;131434,22597;131434,86623;105147,109220" o:connectangles="0,0,0,0,0,0,0,0,0"/>
                </v:shape>
                <v:shape id="Freeform 213" o:spid="_x0000_s1078" style="position:absolute;left:27568;top:31526;width:2781;height:3188;visibility:visible;mso-wrap-style:square;v-text-anchor:top" coordsize="438,5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4zqMIA&#10;AADcAAAADwAAAGRycy9kb3ducmV2LnhtbERP22oCMRB9F/oPYQp902xLWWRrlFoQpBShq/Z53Mxe&#10;cDNZknQvf98IBd/mcK6z2oymFT0531hW8LxIQBAXVjdcKTgdd/MlCB+QNbaWScFEHjbrh9kKM20H&#10;/qY+D5WIIewzVFCH0GVS+qImg35hO+LIldYZDBG6SmqHQww3rXxJklQabDg21NjRR03FNf81CrbV&#10;53T5OrCbdu15/1NauT1hqdTT4/j+BiLQGO7if/dex/mvKdyeiRfI9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XjOowgAAANwAAAAPAAAAAAAAAAAAAAAAAJgCAABkcnMvZG93&#10;bnJldi54bWxQSwUGAAAAAAQABAD1AAAAhwMAAAAA&#10;" path="m438,254l,502,,,438,254xe" stroked="f">
                  <v:path arrowok="t" o:connecttype="custom" o:connectlocs="278106,161290;0,318770;0,0;278106,161290" o:connectangles="0,0,0,0"/>
                </v:shape>
                <v:shape id="Freeform 214" o:spid="_x0000_s1079" style="position:absolute;left:25930;top:30434;width:5556;height:5550;visibility:visible;mso-wrap-style:square;v-text-anchor:top" coordsize="148,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DkdMAA&#10;AADcAAAADwAAAGRycy9kb3ducmV2LnhtbERPzYrCMBC+C75DmAVvmq7IunSNpRSF4s26DzA0Y9tt&#10;MylN1OrTG2HB23x8v7NJRtOJKw2usazgcxGBIC6tbrhS8Hvaz79BOI+ssbNMCu7kINlOJxuMtb3x&#10;ka6Fr0QIYRejgtr7PpbSlTUZdAvbEwfubAeDPsChknrAWwg3nVxG0Zc02HBoqLGnrKayLS5Gge0P&#10;bXtyu7JK83P+l2Hm749CqdnHmP6A8DT6t/jfneswf7WG1zPhArl9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zDkdMAAAADcAAAADwAAAAAAAAAAAAAAAACYAgAAZHJzL2Rvd25y&#10;ZXYueG1sUEsFBgAAAAAEAAQA9QAAAIUDAAAAAA==&#10;" path="m74,148c33,148,,115,,74,,33,33,,74,v41,,74,33,74,74c148,115,115,148,74,148xm74,4c35,4,4,35,4,74v,38,31,70,70,70c113,144,144,112,144,74,144,35,113,4,74,4xe" stroked="f">
                  <v:path arrowok="t" o:connecttype="custom" o:connectlocs="277789,554990;0,277495;277789,0;555577,277495;277789,554990;277789,15000;15016,277495;277789,539990;540561,277495;277789,15000" o:connectangles="0,0,0,0,0,0,0,0,0,0"/>
                  <o:lock v:ext="edit" verticies="t"/>
                </v:shape>
                <v:shape id="Freeform 215" o:spid="_x0000_s1080" style="position:absolute;left:21563;top:19516;width:14121;height:8477;visibility:visible;mso-wrap-style:square;v-text-anchor:top" coordsize="376,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uL1cUA&#10;AADcAAAADwAAAGRycy9kb3ducmV2LnhtbESPQWvDMAyF74P9B6PBbqvTrbQlq1vGYFB2WGka2FXE&#10;ahIay8F2k+zfT4dCbxLv6b1Pm93kOjVQiK1nA/NZBoq48rbl2kB5+npZg4oJ2WLnmQz8UYTd9vFh&#10;g7n1Ix9pKFKtJIRjjgaalPpc61g15DDOfE8s2tkHh0nWUGsbcJRw1+nXLFtqhy1LQ4M9fTZUXYqr&#10;MzCWP/viu7+ul/FtoYdpdf4N2cGY56fp4x1UoindzbfrvRX8hdDKMzKB3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W4vVxQAAANwAAAAPAAAAAAAAAAAAAAAAAJgCAABkcnMv&#10;ZG93bnJldi54bWxQSwUGAAAAAAQABAD1AAAAigMAAAAA&#10;" path="m343,226v-310,,-310,,-310,c15,226,,211,,193,,34,,34,,34,,15,15,,33,,343,,343,,343,v18,,33,15,33,34c376,193,376,193,376,193v,18,-15,33,-33,33e" fillcolor="#a6d3d0" stroked="f">
                  <v:path arrowok="t" o:connecttype="custom" o:connectlocs="1288183,847725;123936,847725;0,723942;0,127534;123936,0;1288183,0;1412119,127534;1412119,723942;1288183,847725" o:connectangles="0,0,0,0,0,0,0,0,0"/>
                </v:shape>
                <v:shape id="Freeform 216" o:spid="_x0000_s1081" style="position:absolute;left:22245;top:21017;width:1315;height:1124;visibility:visible;mso-wrap-style:square;v-text-anchor:top" coordsize="35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r/mMMA&#10;AADcAAAADwAAAGRycy9kb3ducmV2LnhtbERPS2vCQBC+F/oflin0VjdKLRpdRQRBRIuvg8chO01C&#10;s7Npdmriv3cLBW/z8T1nOu9cpa7UhNKzgX4vAUWceVtybuB8Wr2NQAVBtlh5JgM3CjCfPT9NMbW+&#10;5QNdj5KrGMIhRQOFSJ1qHbKCHIaer4kj9+UbhxJhk2vbYBvDXaUHSfKhHZYcGwqsaVlQ9n38dQa0&#10;lLv1ebtrP/tD2e4v+c9qv9wY8/rSLSaghDp5iP/daxvnv4/h75l4gZ7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r/mMMAAADcAAAADwAAAAAAAAAAAAAAAACYAgAAZHJzL2Rv&#10;d25yZXYueG1sUEsFBgAAAAAEAAQA9QAAAIgDAAAAAA==&#10;" path="m29,30c6,30,6,30,6,30,3,30,,27,,24,,7,,7,,7,,3,3,,6,,29,,29,,29,v3,,6,3,6,7c35,24,35,24,35,24v,3,-3,6,-6,6xe" stroked="f">
                  <v:path arrowok="t" o:connecttype="custom" o:connectlocs="108902,112395;22532,112395;0,89916;0,26226;22532,0;108902,0;131434,26226;131434,89916;108902,112395" o:connectangles="0,0,0,0,0,0,0,0,0"/>
                </v:shape>
                <v:shape id="Freeform 217" o:spid="_x0000_s1082" style="position:absolute;left:22245;top:23337;width:1315;height:1086;visibility:visible;mso-wrap-style:square;v-text-anchor:top" coordsize="35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1ajcYA&#10;AADcAAAADwAAAGRycy9kb3ducmV2LnhtbESPS2vDQAyE74X8h0WBXEq9TkpC6mYTQkOglx7qPM7C&#10;Kz8ar9Z4t47776tDoTeJGc182uxG16qB+tB4NjBPUlDEhbcNVwbOp+PTGlSIyBZbz2TghwLstpOH&#10;DWbW3/mThjxWSkI4ZGigjrHLtA5FTQ5D4jti0UrfO4yy9pW2Pd4l3LV6kaYr7bBhaaixo7eailv+&#10;7Qy8XJ+7x2L5VV7bOOwvl4/DagwnY2bTcf8KKtIY/81/1+9W8JeCL8/IBHr7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k1ajcYAAADcAAAADwAAAAAAAAAAAAAAAACYAgAAZHJz&#10;L2Rvd25yZXYueG1sUEsFBgAAAAAEAAQA9QAAAIsDAAAAAA==&#10;" path="m29,29c6,29,6,29,6,29,3,29,,27,,23,,6,,6,,6,,2,3,,6,,29,,29,,29,v3,,6,2,6,6c35,23,35,23,35,23v,4,-3,6,-6,6xe" stroked="f">
                  <v:path arrowok="t" o:connecttype="custom" o:connectlocs="108902,108585;22532,108585;0,86119;0,22466;22532,0;108902,0;131434,22466;131434,86119;108902,108585" o:connectangles="0,0,0,0,0,0,0,0,0"/>
                </v:shape>
                <v:shape id="Freeform 218" o:spid="_x0000_s1083" style="position:absolute;left:22245;top:25794;width:1315;height:1130;visibility:visible;mso-wrap-style:square;v-text-anchor:top" coordsize="35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VlQ8IA&#10;AADcAAAADwAAAGRycy9kb3ducmV2LnhtbERPTWvCQBC9F/wPywje6iaCRVJXKYIgokWthx6H7DQJ&#10;zc7G7Gjiv+8WBG/zeJ8zX/auVjdqQ+XZQDpOQBHn3lZcGDh/rV9noIIgW6w9k4E7BVguBi9zzKzv&#10;+Ei3kxQqhnDI0EAp0mRah7wkh2HsG+LI/fjWoUTYFtq22MVwV+tJkrxphxXHhhIbWpWU/56uzoCW&#10;ar857/bdZzqV3eG7uKwPq60xo2H/8Q5KqJen+OHe2Dh/msL/M/ECvf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pWVDwgAAANwAAAAPAAAAAAAAAAAAAAAAAJgCAABkcnMvZG93&#10;bnJldi54bWxQSwUGAAAAAAQABAD1AAAAhwMAAAAA&#10;" path="m29,30c6,30,6,30,6,30,3,30,,27,,23,,6,,6,,6,,3,3,,6,,29,,29,,29,v3,,6,3,6,6c35,23,35,23,35,23v,4,-3,7,-6,7xe" stroked="f">
                  <v:path arrowok="t" o:connecttype="custom" o:connectlocs="108902,113030;22532,113030;0,86656;0,22606;22532,0;108902,0;131434,22606;131434,86656;108902,113030" o:connectangles="0,0,0,0,0,0,0,0,0"/>
                </v:shape>
                <v:shape id="Freeform 219" o:spid="_x0000_s1084" style="position:absolute;left:33982;top:21017;width:1315;height:1124;visibility:visible;mso-wrap-style:square;v-text-anchor:top" coordsize="35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f7NMIA&#10;AADcAAAADwAAAGRycy9kb3ducmV2LnhtbERPTWvCQBC9F/wPyxS81Y2CUqKrFEGQomLVg8chO01C&#10;s7MxOzXx37uC4G0e73Nmi85V6kpNKD0bGA4SUMSZtyXnBk7H1ccnqCDIFivPZOBGARbz3tsMU+tb&#10;/qHrQXIVQzikaKAQqVOtQ1aQwzDwNXHkfn3jUCJscm0bbGO4q/QoSSbaYcmxocCalgVlf4d/Z0BL&#10;uV2fNtt2NxzLZn/OL6v98tuY/nv3NQUl1MlL/HSvbZw/HsHjmXiBnt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d/s0wgAAANwAAAAPAAAAAAAAAAAAAAAAAJgCAABkcnMvZG93&#10;bnJldi54bWxQSwUGAAAAAAQABAD1AAAAhwMAAAAA&#10;" path="m28,30c6,30,6,30,6,30,3,30,,27,,24,,7,,7,,7,,3,3,,6,,28,,28,,28,v4,,7,3,7,7c35,24,35,24,35,24v,3,-3,6,-7,6xe" stroked="f">
                  <v:path arrowok="t" o:connecttype="custom" o:connectlocs="105147,112395;22532,112395;0,89916;0,26226;22532,0;105147,0;131434,26226;131434,89916;105147,112395" o:connectangles="0,0,0,0,0,0,0,0,0"/>
                </v:shape>
                <v:shape id="Freeform 220" o:spid="_x0000_s1085" style="position:absolute;left:33982;top:23337;width:1315;height:1086;visibility:visible;mso-wrap-style:square;v-text-anchor:top" coordsize="35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/E+sEA&#10;AADcAAAADwAAAGRycy9kb3ducmV2LnhtbERPy6rCMBDdC/5DGOFuRFOvKFqNIsoFNy58rodmbKvN&#10;pDSx9v69EQR3czjPmS8bU4iaKpdbVjDoRyCIE6tzThWcjn+9CQjnkTUWlknBPzlYLtqtOcbaPnlP&#10;9cGnIoSwi1FB5n0ZS+mSjAy6vi2JA3e1lUEfYJVKXeEzhJtC/kbRWBrMOTRkWNI6o+R+eBgF08uw&#10;7Caj2/VS+Hp1Pu8248YdlfrpNKsZCE+N/4o/7q0O80dDeD8TLp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6fxPrBAAAA3AAAAA8AAAAAAAAAAAAAAAAAmAIAAGRycy9kb3du&#10;cmV2LnhtbFBLBQYAAAAABAAEAPUAAACGAwAAAAA=&#10;" path="m28,29c6,29,6,29,6,29,3,29,,27,,23,,6,,6,,6,,2,3,,6,,28,,28,,28,v4,,7,2,7,6c35,23,35,23,35,23v,4,-3,6,-7,6xe" stroked="f">
                  <v:path arrowok="t" o:connecttype="custom" o:connectlocs="105147,108585;22532,108585;0,86119;0,22466;22532,0;105147,0;131434,22466;131434,86119;105147,108585" o:connectangles="0,0,0,0,0,0,0,0,0"/>
                </v:shape>
                <v:shape id="Freeform 221" o:spid="_x0000_s1086" style="position:absolute;left:33982;top:25794;width:1315;height:1130;visibility:visible;mso-wrap-style:square;v-text-anchor:top" coordsize="35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LG28IA&#10;AADcAAAADwAAAGRycy9kb3ducmV2LnhtbERPS2vCQBC+F/wPywje6saiRVJXEUEQUfF16HHITpPQ&#10;7GzMTk38926h0Nt8fM+ZLTpXqTs1ofRsYDRMQBFn3pacG7he1q9TUEGQLVaeycCDAizmvZcZpta3&#10;fKL7WXIVQzikaKAQqVOtQ1aQwzD0NXHkvnzjUCJscm0bbGO4q/RbkrxrhyXHhgJrWhWUfZ9/nAEt&#10;5X5z3e3bw2giu+NnflsfV1tjBv1u+QFKqJN/8Z97Y+P8yRh+n4kX6P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0sbbwgAAANwAAAAPAAAAAAAAAAAAAAAAAJgCAABkcnMvZG93&#10;bnJldi54bWxQSwUGAAAAAAQABAD1AAAAhwMAAAAA&#10;" path="m28,30c6,30,6,30,6,30,3,30,,27,,23,,6,,6,,6,,3,3,,6,,28,,28,,28,v4,,7,3,7,6c35,23,35,23,35,23v,4,-3,7,-7,7xe" stroked="f">
                  <v:path arrowok="t" o:connecttype="custom" o:connectlocs="105147,113030;22532,113030;0,86656;0,22606;22532,0;105147,0;131434,22606;131434,86656;105147,113030" o:connectangles="0,0,0,0,0,0,0,0,0"/>
                </v:shape>
                <v:oval id="Oval 222" o:spid="_x0000_s1087" style="position:absolute;left:29888;top:24838;width:673;height:6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yh8MAA&#10;AADcAAAADwAAAGRycy9kb3ducmV2LnhtbERPTWsCMRC9C/0PYQQvUrMq2rI1SrEWeq2K5+lmuhvc&#10;TJYkXbP/3hQKvc3jfc5ml2wrevLBOFYwnxUgiCunDdcKzqf3x2cQISJrbB2TgoEC7LYPow2W2t34&#10;k/pjrEUO4VCigibGrpQyVA1ZDDPXEWfu23mLMUNfS+3xlsNtKxdFsZYWDeeGBjvaN1Rdjz9WQX/2&#10;l+QHY566YZm+3pYHO8VCqck4vb6AiJTiv/jP/aHz/NUKfp/JF8jt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Xyh8MAAAADcAAAADwAAAAAAAAAAAAAAAACYAgAAZHJzL2Rvd25y&#10;ZXYueG1sUEsFBgAAAAAEAAQA9QAAAIUDAAAAAA==&#10;" stroked="f"/>
                <v:oval id="Oval 223" o:spid="_x0000_s1088" style="position:absolute;left:29342;top:25248;width:718;height:6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VxKcIA&#10;AADcAAAADwAAAGRycy9kb3ducmV2LnhtbERPTWvCQBC9C/6HZQQvUjcKhpK6ilYELxYSvfQ27E6T&#10;0Oxsml1N+u+7BcHbPN7nrLeDbcSdOl87VrCYJyCItTM1lwqul+PLKwgfkA02jknBL3nYbsajNWbG&#10;9ZzTvQiliCHsM1RQhdBmUnpdkUU/dy1x5L5cZzFE2JXSdNjHcNvIZZKk0mLNsaHClt4r0t/FzSpA&#10;vRz21/MsZ8z1Ic33/efHz06p6WTYvYEINISn+OE+mTh/lcL/M/ECu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9XEpwgAAANwAAAAPAAAAAAAAAAAAAAAAAJgCAABkcnMvZG93&#10;bnJldi54bWxQSwUGAAAAAAQABAD1AAAAhwMAAAAA&#10;" fillcolor="#f9fcfc" stroked="f"/>
                <v:oval id="Oval 224" o:spid="_x0000_s1089" style="position:absolute;left:28523;top:25384;width:711;height:6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3Xx70A&#10;AADcAAAADwAAAGRycy9kb3ducmV2LnhtbERPSwrCMBDdC94hjOBOUwU/VKOIIOjSKqK7oRnb0mZS&#10;mqj19kYQ3M3jfWe5bk0lntS4wrKC0TACQZxaXXCm4HzaDeYgnEfWWFkmBW9ysF51O0uMtX3xkZ6J&#10;z0QIYRejgtz7OpbSpTkZdENbEwfubhuDPsAmk7rBVwg3lRxH0VQaLDg05FjTNqe0TB5GQXQdl9lp&#10;l+ylR11ODvPicjskSvV77WYBwlPr/+Kfe6/D/MkMvs+EC+TqA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4s3Xx70AAADcAAAADwAAAAAAAAAAAAAAAACYAgAAZHJzL2Rvd25yZXYu&#10;eG1sUEsFBgAAAAAEAAQA9QAAAIIDAAAAAA==&#10;" fillcolor="#f2f8f8" stroked="f"/>
                <v:oval id="Oval 225" o:spid="_x0000_s1090" style="position:absolute;left:27841;top:25248;width:711;height:6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mi9MQA&#10;AADcAAAADwAAAGRycy9kb3ducmV2LnhtbESPQU/DMAyF70j7D5EncWMpSEOoLJsQ09BOGwQEV9OY&#10;pqxxqia0hV+PD0jcbL3n9z6vNlNo1UB9aiIbuFwUoIir6BquDbw87y5uQKWM7LCNTAa+KcFmPTtb&#10;YeniyE802FwrCeFUogGfc1dqnSpPAdMidsSifcQ+YJa1r7XrcZTw0OqrorjWARuWBo8d3XuqTvYr&#10;GGDrx/DYHt+HV3t4+Ex2+3bCH2PO59PdLahMU/43/13vneAvhVaekQn0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/ZovTEAAAA3AAAAA8AAAAAAAAAAAAAAAAAmAIAAGRycy9k&#10;b3ducmV2LnhtbFBLBQYAAAAABAAEAPUAAACJAwAAAAA=&#10;" fillcolor="#ebf5f5" stroked="f"/>
                <v:oval id="Oval 226" o:spid="_x0000_s1091" style="position:absolute;left:27295;top:24702;width:673;height:6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B7NcMA&#10;AADcAAAADwAAAGRycy9kb3ducmV2LnhtbERPS2vCQBC+F/oflil4KXWjYEmiq7Si4qVCfYDHITtN&#10;QrOzYXc18d+7QqG3+fieM1v0phFXcr62rGA0TEAQF1bXXCo4HtZvKQgfkDU2lknBjTws5s9PM8y1&#10;7fibrvtQihjCPkcFVQhtLqUvKjLoh7YljtyPdQZDhK6U2mEXw00jx0nyLg3WHBsqbGlZUfG7vxgF&#10;hRuln3XDh3SzyrL29UTn7mun1OCl/5iCCNSHf/Gfe6vj/EkGj2fiBXJ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9B7NcMAAADcAAAADwAAAAAAAAAAAAAAAACYAgAAZHJzL2Rv&#10;d25yZXYueG1sUEsFBgAAAAAEAAQA9QAAAIgDAAAAAA==&#10;" fillcolor="#e3f1f0" stroked="f"/>
                <v:oval id="Oval 227" o:spid="_x0000_s1092" style="position:absolute;left:26749;top:24156;width:711;height:7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X27MUA&#10;AADcAAAADwAAAGRycy9kb3ducmV2LnhtbESPQWvCQBCF74X+h2WEXopu2oOU6CpiKZRSEWMvvQ3Z&#10;cRPNzobsJqb/3jkIvc3w3rz3zXI9+kYN1MU6sIGXWQaKuAy2Zmfg5/gxfQMVE7LFJjAZ+KMI69Xj&#10;wxJzG658oKFITkkIxxwNVCm1udaxrMhjnIWWWLRT6DwmWTunbYdXCfeNfs2yufZYszRU2NK2ovJS&#10;9N7AuUdLbr/7dr/98+kwfL27kJ2NeZqMmwWoRGP6N9+vP63gzwVfnpEJ9O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hfbsxQAAANwAAAAPAAAAAAAAAAAAAAAAAJgCAABkcnMv&#10;ZG93bnJldi54bWxQSwUGAAAAAAQABAD1AAAAigMAAAAA&#10;" fillcolor="#d9eceb" stroked="f"/>
                <v:oval id="Oval 228" o:spid="_x0000_s1093" style="position:absolute;left:26749;top:23474;width:680;height:7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FE7sAA&#10;AADcAAAADwAAAGRycy9kb3ducmV2LnhtbERPS2sCMRC+F/wPYYTeaqIUka1RfIKHXtT2Pt2M2cXN&#10;ZNlETfvrG0HwNh/fc6bz5BpxpS7UnjUMBwoEcelNzVbD13H7NgERIrLBxjNp+KUA81nvZYqF8Tfe&#10;0/UQrcghHArUUMXYFlKGsiKHYeBb4sydfOcwZthZaTq85XDXyJFSY+mw5txQYUurisrz4eI0JPu3&#10;+bHt+nP3rpZJ7e33iraN1q/9tPgAESnFp/jh3pk8fzyE+zP5Ajn7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0FE7sAAAADcAAAADwAAAAAAAAAAAAAAAACYAgAAZHJzL2Rvd25y&#10;ZXYueG1sUEsFBgAAAAAEAAQA9QAAAIUDAAAAAA==&#10;" fillcolor="#cfe7e6" stroked="f"/>
                <v:oval id="Oval 229" o:spid="_x0000_s1094" style="position:absolute;left:26749;top:22655;width:711;height:6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LMkcMA&#10;AADcAAAADwAAAGRycy9kb3ducmV2LnhtbERPS2sCMRC+C/0PYQreNKuCldUopUXtoZf6QI/jZrq7&#10;7WayJNFd/70RBG/z8T1ntmhNJS7kfGlZwaCfgCDOrC45V7DbLnsTED4ga6wsk4IreVjMXzozTLVt&#10;+Icum5CLGMI+RQVFCHUqpc8KMuj7tiaO3K91BkOELpfaYRPDTSWHSTKWBkuODQXW9FFQ9r85GwVy&#10;svPfb8f9YbRqrm5Anwfzd1or1X1t36cgArXhKX64v3ScPx7C/Zl4gZ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HLMkcMAAADcAAAADwAAAAAAAAAAAAAAAACYAgAAZHJzL2Rv&#10;d25yZXYueG1sUEsFBgAAAAAEAAQA9QAAAIgDAAAAAA==&#10;" fillcolor="#c8e4e2" stroked="f"/>
                <v:oval id="Oval 230" o:spid="_x0000_s1095" style="position:absolute;left:27159;top:22109;width:717;height:6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31ZQMIA&#10;AADcAAAADwAAAGRycy9kb3ducmV2LnhtbERPTWsCMRC9F/wPYYTealalWlajqFiovbkKxduwGXdX&#10;N5M1SXXrr28KBW/zeJ8znbemFldyvrKsoN9LQBDnVldcKNjv3l/eQPiArLG2TAp+yMN81nmaYqrt&#10;jbd0zUIhYgj7FBWUITSplD4vyaDv2YY4ckfrDIYIXSG1w1sMN7UcJMlIGqw4NpTY0Kqk/Jx9GwWb&#10;lmn5evms8zue9FezdodsNVbqudsuJiACteEh/nd/6Dh/NIS/Z+IFcvY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fVlAwgAAANwAAAAPAAAAAAAAAAAAAAAAAJgCAABkcnMvZG93&#10;bnJldi54bWxQSwUGAAAAAAQABAD1AAAAhwMAAAAA&#10;" fillcolor="#c0e0de" stroked="f"/>
                <v:oval id="Oval 231" o:spid="_x0000_s1096" style="position:absolute;left:27841;top:21699;width:711;height:6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GsNsYA&#10;AADcAAAADwAAAGRycy9kb3ducmV2LnhtbESPQWvCQBCF70L/wzKF3nRjtVbSbKQqQilemhTscciO&#10;SUh2NmS3GvvrXUHobYb35n1vktVgWnGi3tWWFUwnEQjiwuqaSwXf+W68BOE8ssbWMim4kINV+jBK&#10;MNb2zF90ynwpQgi7GBVU3nexlK6oyKCb2I44aEfbG/Rh7UupezyHcNPK5yhaSIM1B0KFHW0qKprs&#10;1wRI/vO67xqcNi/rPR0Pn3/r2TZX6ulxeH8D4Wnw/+b79YcO9RdzuD0TJpDp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sGsNsYAAADcAAAADwAAAAAAAAAAAAAAAACYAgAAZHJz&#10;L2Rvd25yZXYueG1sUEsFBgAAAAAEAAQA9QAAAIsDAAAAAA==&#10;" fillcolor="#b8dcd9" stroked="f"/>
                <v:oval id="Oval 232" o:spid="_x0000_s1097" style="position:absolute;left:28523;top:21563;width:673;height:6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Eqp8QA&#10;AADcAAAADwAAAGRycy9kb3ducmV2LnhtbERPS2vCQBC+C/0PyxR6Ed2kYGyjqwSlUOihRIvU25Cd&#10;PNrsbMiuGv99tyB4m4/vOcv1YFpxpt41lhXE0wgEcWF1w5WCr/3b5AWE88gaW8uk4EoO1quH0RJT&#10;bS+c03nnKxFC2KWooPa+S6V0RU0G3dR2xIErbW/QB9hXUvd4CeGmlc9RlEiDDYeGGjva1FT87k5G&#10;gWz1uDxG2ev3vDzFfBh+Pj/yrVJPj0O2AOFp8Hfxzf2uw/xkBv/PhAv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xKqfEAAAA3AAAAA8AAAAAAAAAAAAAAAAAmAIAAGRycy9k&#10;b3ducmV2LnhtbFBLBQYAAAAABAAEAPUAAACJAwAAAAA=&#10;" fillcolor="#b0d8d5" stroked="f"/>
                <v:oval id="Oval 233" o:spid="_x0000_s1098" style="position:absolute;left:29342;top:21699;width:718;height:7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j+ycAA&#10;AADcAAAADwAAAGRycy9kb3ducmV2LnhtbERPTYvCMBC9C/6HMAveNF0PXekayyIIohe3yp6HZrYp&#10;bSa1iVr/vREEb/N4n7PMB9uKK/W+dqzgc5aAIC6drrlScDpupgsQPiBrbB2Tgjt5yFfj0RIz7W78&#10;S9ciVCKGsM9QgQmhy6T0pSGLfuY64sj9u95iiLCvpO7xFsNtK+dJkkqLNccGgx2tDZVNcbEK/kqd&#10;3nd7vT6YTROq/TmRxddJqcnH8PMNItAQ3uKXe6vj/DSF5zPxArl6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nj+ycAAAADcAAAADwAAAAAAAAAAAAAAAACYAgAAZHJzL2Rvd25y&#10;ZXYueG1sUEsFBgAAAAAEAAQA9QAAAIUDAAAAAA==&#10;" fillcolor="#abd5d2" stroked="f"/>
                <v:shape id="Freeform 234" o:spid="_x0000_s1099" style="position:absolute;left:36166;top:28796;width:4051;height:4426;visibility:visible;mso-wrap-style:square;v-text-anchor:top" coordsize="108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x4pcIA&#10;AADcAAAADwAAAGRycy9kb3ducmV2LnhtbERPTWvCQBC9F/oflil4q5uKaIiuooJQvJl46HHMjtlo&#10;djbNbjX667sFobd5vM+ZL3vbiCt1vnas4GOYgCAuna65UnAotu8pCB+QNTaOScGdPCwXry9zzLS7&#10;8Z6ueahEDGGfoQITQptJ6UtDFv3QtcSRO7nOYoiwq6Tu8BbDbSNHSTKRFmuODQZb2hgqL/mPVXAM&#10;DzP+bkfndaPXXy4ti90hL5QavPWrGYhAffgXP92fOs6fTOHvmXiBX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bHilwgAAANwAAAAPAAAAAAAAAAAAAAAAAJgCAABkcnMvZG93&#10;bnJldi54bWxQSwUGAAAAAAQABAD1AAAAhwMAAAAA&#10;" path="m105,68v,,,,,c105,69,105,70,104,71,67,105,67,105,67,105v-3,3,-8,5,-11,7c46,118,34,117,26,109,,84,,60,1,48,2,47,2,46,2,43,4,35,10,27,17,22,39,6,39,6,39,6,41,5,43,3,45,3,53,1,53,1,53,1,68,,93,3,103,39v,,5,14,2,29xe" fillcolor="#ebc199" stroked="f">
                  <v:path arrowok="t" o:connecttype="custom" o:connectlocs="393842,255055;393842,255055;390091,266307;251309,393835;210049,420090;97523,408838;3751,180039;7502,161285;63765,82518;146284,22505;168790,11252;198797,3751;386341,146281;393842,255055" o:connectangles="0,0,0,0,0,0,0,0,0,0,0,0,0,0"/>
                </v:shape>
                <v:shape id="Freeform 235" o:spid="_x0000_s1100" style="position:absolute;left:33300;top:17332;width:6045;height:4915;visibility:visible;mso-wrap-style:square;v-text-anchor:top" coordsize="161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LwM8UA&#10;AADcAAAADwAAAGRycy9kb3ducmV2LnhtbESPMWvDQAyF90L/w6FCF9Oc28EYN5cQAildOtgphGzC&#10;p9hOfDrju9ruv6+GQjaJ9/Tep/V2cb2aaAydZwOvqxQUce1tx42B7+PhJQcVIrLF3jMZ+KUA283j&#10;wxoL62cuaapioySEQ4EG2hiHQutQt+QwrPxALNrFjw6jrGOj7YizhLtev6Vpph12LA0tDrRvqb5V&#10;P85AUp4O+dfMQ/Ix0a68ugbT82zM89OyewcVaYl38//1pxX8TGjlGZlAb/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UvAzxQAAANwAAAAPAAAAAAAAAAAAAAAAAJgCAABkcnMv&#10;ZG93bnJldi54bWxQSwUGAAAAAAQABAD1AAAAigMAAAAA&#10;" path="m16,56v,,-16,29,17,61c33,117,34,118,35,119v14,12,34,12,48,1c149,64,149,64,149,64v8,-7,12,-18,10,-28c159,35,159,34,159,33,156,25,154,19,148,10,142,1,134,,116,,97,,93,6,81,12,58,24,22,43,16,56xe" fillcolor="#ebc199" stroked="f">
                  <v:path arrowok="t" o:connecttype="custom" o:connectlocs="60071,210103;123897,438964;131406,446468;311620,450220;559414,240117;596959,135066;596959,123810;555660,37518;435517,0;304111,45022;60071,210103" o:connectangles="0,0,0,0,0,0,0,0,0,0,0"/>
                </v:shape>
                <v:shape id="Freeform 236" o:spid="_x0000_s1101" style="position:absolute;left:33982;top:18697;width:3042;height:2889;visibility:visible;mso-wrap-style:square;v-text-anchor:top" coordsize="81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h3OsEA&#10;AADcAAAADwAAAGRycy9kb3ducmV2LnhtbERP24rCMBB9F/yHMIJvmrqIaDWKKAvCroIXfB6bsa02&#10;k9LE2v37jSD4NodzndmiMYWoqXK5ZQWDfgSCOLE651TB6fjdG4NwHlljYZkU/JGDxbzdmmGs7ZP3&#10;VB98KkIIuxgVZN6XsZQuycig69uSOHBXWxn0AVap1BU+Q7gp5FcUjaTBnENDhiWtMkruh4dRcDtv&#10;fJTs7c92SJdxUw+L9e9uoFS30yynIDw1/iN+uzc6zB9N4PVMuEDO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IdzrBAAAA3AAAAA8AAAAAAAAAAAAAAAAAmAIAAGRycy9kb3du&#10;cmV2LnhtbFBLBQYAAAAABAAEAPUAAACGAwAAAAA=&#10;" path="m79,51c55,5,55,5,55,5,52,1,48,,44,2,19,16,19,16,19,16v,,-19,12,-9,39c10,55,20,77,43,77v,,10,-1,25,-11c76,62,76,62,76,62v4,-2,5,-7,3,-11xe" fillcolor="#fee2ca" stroked="f">
                  <v:path arrowok="t" o:connecttype="custom" o:connectlocs="296629,191366;206514,18761;165211,7505;71341,60036;37548,206375;161457,288925;255327,247650;285365,232641;296629,191366" o:connectangles="0,0,0,0,0,0,0,0,0"/>
                </v:shape>
                <v:shape id="Freeform 237" o:spid="_x0000_s1102" style="position:absolute;left:36439;top:30025;width:2400;height:2286;visibility:visible;mso-wrap-style:square;v-text-anchor:top" coordsize="64,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Ybi8cA&#10;AADcAAAADwAAAGRycy9kb3ducmV2LnhtbESPQU/CQBCF7yb+h82YcJOtJChWFoIECYkBFdTzpDu2&#10;xe5s013L+u+dA4m3mbw3730znSfXqJ66UHs2cDPMQBEX3tZcGng/PF1PQIWIbLHxTAZ+KcB8dnkx&#10;xdz6E79Rv4+lkhAOORqoYmxzrUNRkcMw9C2xaF++cxhl7UptOzxJuGv0KMtutcOapaHClpYVFd/7&#10;H2fgcbUe79rtazqkl+fl8eN+3e82n8YMrtLiAVSkFP/N5+uNFfw7wZdnZAI9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7WG4vHAAAA3AAAAA8AAAAAAAAAAAAAAAAAmAIAAGRy&#10;cy9kb3ducmV2LnhtbFBLBQYAAAAABAAEAPUAAACMAwAAAAA=&#10;" path="m62,36c40,3,40,3,40,3,38,,34,,32,2,14,14,14,14,14,14v,,-14,11,-4,31c10,45,19,61,37,59v,,7,-2,18,-10c61,45,61,45,61,45v3,-2,3,-6,1,-9xe" fillcolor="#fee2ca" stroked="f">
                  <v:path arrowok="t" o:connecttype="custom" o:connectlocs="232509,134911;150006,11243;120005,7495;52502,52466;37501,168639;138755,221105;206258,183630;228759,168639;232509,134911" o:connectangles="0,0,0,0,0,0,0,0,0"/>
                </v:shape>
                <v:shape id="Freeform 238" o:spid="_x0000_s1103" style="position:absolute;left:34392;top:22518;width:5365;height:5220;visibility:visible;mso-wrap-style:square;v-text-anchor:top" coordsize="143,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QBdMIA&#10;AADcAAAADwAAAGRycy9kb3ducmV2LnhtbERPTWsCMRC9F/wPYQQvpWaVorIaRURBEAtqpT2Om3Gz&#10;uJksm6jbf28Kgrd5vM+ZzBpbihvVvnCsoNdNQBBnThecK/g+rD5GIHxA1lg6JgV/5GE2bb1NMNXu&#10;zju67UMuYgj7FBWYEKpUSp8Zsui7riKO3NnVFkOEdS51jfcYbkvZT5KBtFhwbDBY0cJQdtlfrYIT&#10;OayWx/nxmm3Mz/br/VeO1p9KddrNfAwiUBNe4qd7reP8YQ/+n4kXyO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FAF0wgAAANwAAAAPAAAAAAAAAAAAAAAAAJgCAABkcnMvZG93&#10;bnJldi54bWxQSwUGAAAAAAQABAD1AAAAhwMAAAAA&#10;" path="m67,11v-4,2,-7,4,-11,7c16,52,16,52,16,52,16,52,,65,7,87v,,4,27,31,46c43,137,49,139,55,139v4,,8,,12,-2c75,134,83,129,90,122,140,71,140,71,140,71v,,3,-41,-27,-61c113,10,94,,67,11xe" fillcolor="#ebc199" stroked="f">
                  <v:path arrowok="t" o:connecttype="custom" o:connectlocs="251381,41307;210109,67593;60031,195269;26264,326701;142574,499439;206357,521970;251381,514460;337676,458132;525273,266618;423970,37552;251381,41307" o:connectangles="0,0,0,0,0,0,0,0,0,0,0"/>
                </v:shape>
                <v:shape id="Freeform 239" o:spid="_x0000_s1104" style="position:absolute;left:34938;top:24020;width:3079;height:2921;visibility:visible;mso-wrap-style:square;v-text-anchor:top" coordsize="82,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O/qsIA&#10;AADcAAAADwAAAGRycy9kb3ducmV2LnhtbERPTYvCMBC9L/gfwgje1lQXdqUaRYUFPexBrQdvQzM2&#10;xWZSklTrvzcLC3ubx/ucxaq3jbiTD7VjBZNxBoK4dLrmSkFx+n6fgQgRWWPjmBQ8KcBqOXhbYK7d&#10;gw90P8ZKpBAOOSowMba5lKE0ZDGMXUucuKvzFmOCvpLa4yOF20ZOs+xTWqw5NRhsaWuovB07q2B3&#10;KNb77lKYTci6D79p/Ln+8UqNhv16DiJSH//Ff+6dTvO/pvD7TLp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E7+qwgAAANwAAAAPAAAAAAAAAAAAAAAAAJgCAABkcnMvZG93&#10;bnJldi54bWxQSwUGAAAAAAQABAD1AAAAhwMAAAAA&#10;" path="m80,46c51,4,51,4,51,4,49,1,44,,40,2,18,18,18,18,18,18v,,-18,14,-5,39c13,57,25,78,47,75v,,9,-2,23,-13c78,57,78,57,78,57v3,-2,4,-7,2,-11xe" fillcolor="#fee2ca" stroked="f">
                  <v:path arrowok="t" o:connecttype="custom" o:connectlocs="300438,172264;191529,14979;150219,7490;67599,67408;48821,213458;176507,280865;262883,232182;292927,213458;300438,172264" o:connectangles="0,0,0,0,0,0,0,0,0"/>
                </v:shape>
                <v:shape id="Freeform 240" o:spid="_x0000_s1105" style="position:absolute;left:13238;top:20881;width:13518;height:19888;visibility:visible;mso-wrap-style:square;v-text-anchor:top" coordsize="360,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4XNBcMA&#10;AADcAAAADwAAAGRycy9kb3ducmV2LnhtbERP32vCMBB+F/wfwgl7GTPdBlNrU5HhQGEwpu79bM62&#10;2FxKEmv1r18GA9/u4/t52aI3jejI+dqygudxAoK4sLrmUsF+9/E0BeEDssbGMim4kodFPhxkmGp7&#10;4W/qtqEUMYR9igqqENpUSl9UZNCPbUscuaN1BkOErpTa4SWGm0a+JMmbNFhzbKiwpfeKitP2bBSs&#10;cfb1eLiuNquf/Wfd6fZ2JrdT6mHUL+cgAvXhLv53r3WcP3mFv2fiBTL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4XNBcMAAADcAAAADwAAAAAAAAAAAAAAAACYAgAAZHJzL2Rv&#10;d25yZXYueG1sUEsFBgAAAAAEAAQA9QAAAIgDAAAAAA==&#10;" path="m170,302v,-14,2,-39,2,-39c172,263,177,250,194,224v19,-28,57,-80,58,-82c252,142,252,142,252,142v18,-4,35,-11,35,-11c288,131,288,131,288,131v1,,2,-1,2,-1c308,123,323,111,332,95,346,72,346,72,346,72v5,-7,5,-7,5,-7c357,54,360,40,356,27,352,11,345,,345,,283,26,283,26,283,26,267,37,217,45,217,45v-41,7,-51,23,-51,23c92,155,92,155,92,155,53,192,20,268,20,268v-20,46,8,89,8,89c32,365,46,420,46,420v,8,8,51,10,67c57,490,58,494,59,497v2,9,5,22,11,33c172,327,172,327,172,327v-1,,-2,-24,-2,-25xe" fillcolor="#ebc199" stroked="f">
                  <v:path arrowok="t" o:connecttype="custom" o:connectlocs="638350,1133252;645860,986905;728469,840558;946259,532854;946259,532854;1077684,491576;1081439,491576;1088949,487824;1246659,356487;1299229,270179;1318004,243912;1336779,101317;1295474,0;1062664,97565;814834,168862;623330,255169;345460,581636;75100,1005667;105140,1339639;172730,1576046;210280,1827463;221545,1864988;262850,1988820;645860,1227064;638350,1133252" o:connectangles="0,0,0,0,0,0,0,0,0,0,0,0,0,0,0,0,0,0,0,0,0,0,0,0,0"/>
                </v:shape>
                <v:shape id="Freeform 241" o:spid="_x0000_s1106" style="position:absolute;left:23337;top:20881;width:3042;height:2063;visibility:visible;mso-wrap-style:square;v-text-anchor:top" coordsize="81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QgicIA&#10;AADcAAAADwAAAGRycy9kb3ducmV2LnhtbERPzWrCQBC+C32HZQpeRDeGopK6ighKC16qeYBpdkxC&#10;srMxu8bt23cLQm/z8f3OehtMKwbqXW1ZwXyWgCAurK65VJBfDtMVCOeRNbaWScEPOdhuXkZrzLR9&#10;8BcNZ1+KGMIuQwWV910mpSsqMuhmtiOO3NX2Bn2EfSl1j48YblqZJslCGqw5NlTY0b6iojnfjYL0&#10;e7hO5pNjyMOJL/n+lqSfTaPU+DXs3kF4Cv5f/HR/6Dh/+QZ/z8QL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dCCJwgAAANwAAAAPAAAAAAAAAAAAAAAAAJgCAABkcnMvZG93&#10;bnJldi54bWxQSwUGAAAAAAQABAD1AAAAhwMAAAAA&#10;" path="m9,32v,,-9,3,-1,9c8,41,23,55,52,39v,,27,-12,28,-29c81,,81,,81,l9,32xe" fillcolor="#fee2ca" stroked="f">
                  <v:path arrowok="t" o:connecttype="custom" o:connectlocs="33793,120073;30038,153843;195250,146339;300384,37523;304139,0;33793,120073" o:connectangles="0,0,0,0,0,0"/>
                </v:shape>
                <v:shape id="Freeform 242" o:spid="_x0000_s1107" style="position:absolute;left:17332;top:23610;width:9010;height:8325;visibility:visible;mso-wrap-style:square;v-text-anchor:top" coordsize="240,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s1+cIA&#10;AADcAAAADwAAAGRycy9kb3ducmV2LnhtbERPTYvCMBC9C/6HMIIX0VSlunSbigqCt8XqwePQzLZl&#10;m0lpolZ/vVlY2Ns83uekm9404k6dqy0rmM8iEMSF1TWXCi7nw/QDhPPIGhvLpOBJDjbZcJBiou2D&#10;T3TPfSlCCLsEFVTet4mUrqjIoJvZljhw37Yz6APsSqk7fIRw08hFFK2kwZpDQ4Ut7SsqfvKbUXDM&#10;7Xa5i1fU7k/NK57sroev0io1HvXbTxCeev8v/nMfdZi/juH3mXCBz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uzX5wgAAANwAAAAPAAAAAAAAAAAAAAAAAJgCAABkcnMvZG93&#10;bnJldi54bWxQSwUGAAAAAAQABAD1AAAAhwMAAAAA&#10;" path="m240,c226,23,226,23,226,23v-9,16,-24,29,-42,35c183,58,183,59,182,59v,,,,-1,c181,59,164,66,146,70v,,,,,c145,72,111,122,88,152,70,177,64,213,64,213v,,-12,9,-21,-5c34,193,42,183,42,183,42,183,2,165,,152v,,2,-8,31,9c31,161,41,167,51,167v,,5,1,12,-6c66,158,69,155,73,153v3,-2,6,-4,9,-5c82,148,86,147,109,115v,,19,-29,22,-43c131,72,81,53,86,44v,,68,8,109,-14c195,30,214,19,240,xe" fillcolor="#c3977a" stroked="f">
                  <v:path arrowok="t" o:connecttype="custom" o:connectlocs="900988,0;848430,86248;690757,217496;683249,221246;679495,221246;548101,262495;548101,262495;330362,569990;240263,798736;161427,779986;157673,686238;0,569990;116378,603739;191460,626239;236509,603739;274051,573740;307838,554990;409199,431242;491789,269995;322854,164997;732053,112498;900988,0" o:connectangles="0,0,0,0,0,0,0,0,0,0,0,0,0,0,0,0,0,0,0,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15CE31DB" wp14:editId="225B6751">
                <wp:simplePos x="0" y="0"/>
                <wp:positionH relativeFrom="column">
                  <wp:posOffset>-283779</wp:posOffset>
                </wp:positionH>
                <wp:positionV relativeFrom="paragraph">
                  <wp:posOffset>315310</wp:posOffset>
                </wp:positionV>
                <wp:extent cx="3324860" cy="1796903"/>
                <wp:effectExtent l="0" t="0" r="0" b="0"/>
                <wp:wrapNone/>
                <wp:docPr id="176" name="Text Box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4860" cy="17969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D71900" w14:textId="77777777" w:rsidR="00054A8F" w:rsidRPr="001F7332" w:rsidRDefault="00054A8F" w:rsidP="00054A8F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Lorem ipsum dolor sit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consectetur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adipisicing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sed do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eiusmod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tempor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incididunt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et dolore magna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Ut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enim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ad minim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veniam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quis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nostrud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exercitation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ullamco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laboris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nisi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aliquip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commodo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consequat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Duis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aute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irure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 in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reprehenderit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velit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esse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cillum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dolore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eu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fugiat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nulla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pariatur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Excepteur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sint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occaecat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cupidatat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non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proident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sunt in culpa qui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officia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deserunt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mollit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anim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id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laborum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CE31DB" id="Text Box 176" o:spid="_x0000_s1074" type="#_x0000_t202" style="position:absolute;margin-left:-22.35pt;margin-top:24.85pt;width:261.8pt;height:141.5pt;z-index:2516582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" filled="f" stroked="f" strokeweight=".5pt">
                <v:textbox>
                  <w:txbxContent>
                    <w:p w14:paraId="4BD71900" w14:textId="77777777" w:rsidR="00054A8F" w:rsidRPr="001F7332" w:rsidRDefault="00054A8F" w:rsidP="00054A8F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Lorem ipsum dolor sit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amet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consectetur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adipisicing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elit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sed do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eiusmod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tempor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incididunt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labore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et dolore magna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aliqua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Ut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enim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ad minim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veniam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quis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nostrud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exercitation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ullamco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laboris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nisi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aliquip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commodo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consequat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Duis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aute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irure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 in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reprehenderit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voluptate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velit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esse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cillum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dolore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eu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fugiat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nulla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pariatur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Excepteur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sint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occaecat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cupidatat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non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proident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sunt in culpa qui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officia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deserunt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mollit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anim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id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est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laborum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3" behindDoc="0" locked="0" layoutInCell="1" allowOverlap="1" wp14:anchorId="27975037" wp14:editId="72ED13E3">
                <wp:simplePos x="0" y="0"/>
                <wp:positionH relativeFrom="column">
                  <wp:posOffset>-283779</wp:posOffset>
                </wp:positionH>
                <wp:positionV relativeFrom="paragraph">
                  <wp:posOffset>-126124</wp:posOffset>
                </wp:positionV>
                <wp:extent cx="7935583" cy="457200"/>
                <wp:effectExtent l="0" t="0" r="0" b="0"/>
                <wp:wrapNone/>
                <wp:docPr id="177" name="Text Box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35583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F8192E" w14:textId="77777777" w:rsidR="00054A8F" w:rsidRPr="00B012A8" w:rsidRDefault="00054A8F" w:rsidP="00054A8F">
                            <w:pPr>
                              <w:rPr>
                                <w:rFonts w:ascii="Lato" w:hAnsi="Lato"/>
                                <w:b/>
                                <w:sz w:val="44"/>
                                <w:szCs w:val="44"/>
                              </w:rPr>
                            </w:pPr>
                            <w:r w:rsidRPr="00B012A8">
                              <w:rPr>
                                <w:rFonts w:ascii="Lato" w:hAnsi="Lato"/>
                                <w:b/>
                                <w:sz w:val="44"/>
                                <w:szCs w:val="44"/>
                              </w:rPr>
                              <w:t>BE THERE WHEN CLIENTS ARE IN PURCHASE MODE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975037" id="Text Box 177" o:spid="_x0000_s1075" type="#_x0000_t202" style="position:absolute;margin-left:-22.35pt;margin-top:-9.95pt;width:624.85pt;height:36pt;z-index:25165926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" filled="f" stroked="f" strokeweight=".5pt">
                <v:textbox>
                  <w:txbxContent>
                    <w:p w14:paraId="57F8192E" w14:textId="77777777" w:rsidR="00054A8F" w:rsidRPr="00B012A8" w:rsidRDefault="00054A8F" w:rsidP="00054A8F">
                      <w:pPr>
                        <w:rPr>
                          <w:rFonts w:ascii="Lato" w:hAnsi="Lato"/>
                          <w:b/>
                          <w:sz w:val="44"/>
                          <w:szCs w:val="44"/>
                        </w:rPr>
                      </w:pPr>
                      <w:r w:rsidRPr="00B012A8">
                        <w:rPr>
                          <w:rFonts w:ascii="Lato" w:hAnsi="Lato"/>
                          <w:b/>
                          <w:sz w:val="44"/>
                          <w:szCs w:val="44"/>
                        </w:rPr>
                        <w:t>BE THERE WHEN CLIENTS ARE IN PURCHASE MODE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7" behindDoc="0" locked="0" layoutInCell="1" allowOverlap="1" wp14:anchorId="0C20D75D" wp14:editId="62F2D3D7">
                <wp:simplePos x="0" y="0"/>
                <wp:positionH relativeFrom="column">
                  <wp:posOffset>-283779</wp:posOffset>
                </wp:positionH>
                <wp:positionV relativeFrom="paragraph">
                  <wp:posOffset>2081048</wp:posOffset>
                </wp:positionV>
                <wp:extent cx="3324860" cy="1871330"/>
                <wp:effectExtent l="0" t="0" r="0" b="0"/>
                <wp:wrapNone/>
                <wp:docPr id="178" name="Text Box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4860" cy="1871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B0D824" w14:textId="77777777" w:rsidR="00054A8F" w:rsidRPr="001F7332" w:rsidRDefault="00054A8F" w:rsidP="00054A8F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Sed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perspiciatis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unde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omnis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iste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natus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error sit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accusantium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doloremque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laudantium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totam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rem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aperiam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eaque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ipsa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quae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ab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illo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inventore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veritatis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Lorem ipsum dolor sit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consectetur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adipisicing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sed do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eiusmod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tempor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incididunt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et dolore magna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Ut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enim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ad minim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veniam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quis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nostrud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exercitation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ullamco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laboris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nisi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aliquip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commodo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consequat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Duis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aute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irure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 in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reprehenderit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in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velit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esse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cillum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dolore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eu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fugiat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nulla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pariatur</w:t>
                            </w:r>
                            <w:proofErr w:type="spellEnd"/>
                            <w:r w:rsidRPr="008030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20D75D" id="Text Box 178" o:spid="_x0000_s1076" type="#_x0000_t202" style="position:absolute;margin-left:-22.35pt;margin-top:163.85pt;width:261.8pt;height:147.35pt;z-index:2516602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" filled="f" stroked="f" strokeweight=".5pt">
                <v:textbox>
                  <w:txbxContent>
                    <w:p w14:paraId="45B0D824" w14:textId="77777777" w:rsidR="00054A8F" w:rsidRPr="001F7332" w:rsidRDefault="00054A8F" w:rsidP="00054A8F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Sed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perspiciatis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unde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omnis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iste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natus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error sit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voluptatem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accusantium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doloremque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laudantium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totam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rem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aperiam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eaque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ipsa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quae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ab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illo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inventore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veritatis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Lorem ipsum dolor sit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amet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consectetur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adipisicing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elit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sed do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eiusmod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tempor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incididunt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labore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et dolore magna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aliqua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Ut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enim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ad minim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veniam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quis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nostrud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exercitation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ullamco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laboris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nisi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aliquip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commodo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consequat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Duis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aute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irure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 in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reprehenderit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in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voluptate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velit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esse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cillum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dolore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eu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fugiat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nulla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pariatur</w:t>
                      </w:r>
                      <w:proofErr w:type="spellEnd"/>
                      <w:r w:rsidRPr="008030A8">
                        <w:rPr>
                          <w:rFonts w:ascii="Lato" w:hAnsi="Lato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1" behindDoc="0" locked="0" layoutInCell="1" allowOverlap="1" wp14:anchorId="18B5BCC5" wp14:editId="0F1786FE">
                <wp:simplePos x="0" y="0"/>
                <wp:positionH relativeFrom="column">
                  <wp:posOffset>-283779</wp:posOffset>
                </wp:positionH>
                <wp:positionV relativeFrom="paragraph">
                  <wp:posOffset>4603531</wp:posOffset>
                </wp:positionV>
                <wp:extent cx="3220278" cy="1718441"/>
                <wp:effectExtent l="0" t="0" r="0" b="0"/>
                <wp:wrapNone/>
                <wp:docPr id="179" name="Text Box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0278" cy="17184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0E4A47" w14:textId="77777777" w:rsidR="00054A8F" w:rsidRPr="001F7332" w:rsidRDefault="00054A8F" w:rsidP="00054A8F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Lorem ipsum dolor sit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consectetur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adipisicing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sed do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eiusmod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tempor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incididunt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labore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et dolore magna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aliqua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Ut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enim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ad minim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veniam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quis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nostrud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exercitation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ullamco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laboris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nisi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aliquip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commodo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consequat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Duis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aute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irure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 in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reprehenderit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in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velit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esse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cillum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dolore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eu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fugiat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nulla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pariatur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 Ut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enim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ad minim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veniam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quis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nostrud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exercitation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ullamco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laboris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nisi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aliquip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commodo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consequat</w:t>
                            </w:r>
                            <w:proofErr w:type="spellEnd"/>
                            <w:r w:rsidRPr="00B012A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B5BCC5" id="Text Box 179" o:spid="_x0000_s1077" type="#_x0000_t202" style="position:absolute;margin-left:-22.35pt;margin-top:362.5pt;width:253.55pt;height:135.3pt;z-index:2516613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" filled="f" stroked="f" strokeweight=".5pt">
                <v:textbox>
                  <w:txbxContent>
                    <w:p w14:paraId="150E4A47" w14:textId="77777777" w:rsidR="00054A8F" w:rsidRPr="001F7332" w:rsidRDefault="00054A8F" w:rsidP="00054A8F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Lorem ipsum dolor sit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amet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consectetur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adipisicing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elit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sed do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eiusmod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tempor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incididunt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labore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et dolore magna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aliqua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Ut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enim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ad minim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veniam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quis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nostrud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exercitation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ullamco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laboris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nisi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aliquip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ea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commodo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consequat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Duis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aute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irure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 in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reprehenderit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in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voluptate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velit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esse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cillum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dolore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eu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fugiat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nulla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pariatur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 Ut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enim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ad minim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veniam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quis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nostrud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exercitation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ullamco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laboris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nisi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aliquip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ea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commodo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consequat</w:t>
                      </w:r>
                      <w:proofErr w:type="spellEnd"/>
                      <w:r w:rsidRPr="00B012A8">
                        <w:rPr>
                          <w:rFonts w:ascii="Lato" w:hAnsi="Lato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5" behindDoc="0" locked="0" layoutInCell="1" allowOverlap="1" wp14:anchorId="14A2854F" wp14:editId="39E0E2AB">
                <wp:simplePos x="0" y="0"/>
                <wp:positionH relativeFrom="column">
                  <wp:posOffset>-283779</wp:posOffset>
                </wp:positionH>
                <wp:positionV relativeFrom="paragraph">
                  <wp:posOffset>4162097</wp:posOffset>
                </wp:positionV>
                <wp:extent cx="4646726" cy="457200"/>
                <wp:effectExtent l="0" t="0" r="0" b="0"/>
                <wp:wrapNone/>
                <wp:docPr id="180" name="Text Box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6726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35911F" w14:textId="77777777" w:rsidR="00054A8F" w:rsidRPr="00B012A8" w:rsidRDefault="00054A8F" w:rsidP="00054A8F">
                            <w:pPr>
                              <w:rPr>
                                <w:rFonts w:ascii="Lato" w:hAnsi="Lato"/>
                                <w:b/>
                                <w:sz w:val="44"/>
                                <w:szCs w:val="44"/>
                              </w:rPr>
                            </w:pPr>
                            <w:r w:rsidRPr="00B012A8">
                              <w:rPr>
                                <w:rFonts w:ascii="Lato" w:hAnsi="Lato"/>
                                <w:b/>
                                <w:sz w:val="44"/>
                                <w:szCs w:val="44"/>
                              </w:rPr>
                              <w:t>KNOW YOUR TARGET MARKET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A2854F" id="Text Box 180" o:spid="_x0000_s1078" type="#_x0000_t202" style="position:absolute;margin-left:-22.35pt;margin-top:327.7pt;width:365.9pt;height:36pt;z-index:2516623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" filled="f" stroked="f" strokeweight=".5pt">
                <v:textbox>
                  <w:txbxContent>
                    <w:p w14:paraId="3835911F" w14:textId="77777777" w:rsidR="00054A8F" w:rsidRPr="00B012A8" w:rsidRDefault="00054A8F" w:rsidP="00054A8F">
                      <w:pPr>
                        <w:rPr>
                          <w:rFonts w:ascii="Lato" w:hAnsi="Lato"/>
                          <w:b/>
                          <w:sz w:val="44"/>
                          <w:szCs w:val="44"/>
                        </w:rPr>
                      </w:pPr>
                      <w:r w:rsidRPr="00B012A8">
                        <w:rPr>
                          <w:rFonts w:ascii="Lato" w:hAnsi="Lato"/>
                          <w:b/>
                          <w:sz w:val="44"/>
                          <w:szCs w:val="44"/>
                        </w:rPr>
                        <w:t>KNOW YOUR TARGET MARKET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</w:t>
      </w:r>
    </w:p>
    <w:p w14:paraId="7D6F15BC" w14:textId="77777777" w:rsidR="00054A8F" w:rsidRDefault="00054A8F">
      <w:r>
        <w:br w:type="page"/>
      </w:r>
    </w:p>
    <w:p w14:paraId="29A1BCCB" w14:textId="77777777" w:rsidR="00344C78" w:rsidRDefault="00054A8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7" behindDoc="0" locked="0" layoutInCell="1" allowOverlap="1" wp14:anchorId="03649217" wp14:editId="44453946">
                <wp:simplePos x="0" y="0"/>
                <wp:positionH relativeFrom="column">
                  <wp:posOffset>-914400</wp:posOffset>
                </wp:positionH>
                <wp:positionV relativeFrom="paragraph">
                  <wp:posOffset>4114800</wp:posOffset>
                </wp:positionV>
                <wp:extent cx="2744604" cy="2737144"/>
                <wp:effectExtent l="0" t="0" r="0" b="6350"/>
                <wp:wrapNone/>
                <wp:docPr id="182" name="Freeform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4604" cy="2737144"/>
                        </a:xfrm>
                        <a:custGeom>
                          <a:avLst/>
                          <a:gdLst>
                            <a:gd name="T0" fmla="*/ 137 w 865"/>
                            <a:gd name="T1" fmla="*/ 0 h 863"/>
                            <a:gd name="T2" fmla="*/ 0 w 865"/>
                            <a:gd name="T3" fmla="*/ 13 h 863"/>
                            <a:gd name="T4" fmla="*/ 0 w 865"/>
                            <a:gd name="T5" fmla="*/ 173 h 863"/>
                            <a:gd name="T6" fmla="*/ 137 w 865"/>
                            <a:gd name="T7" fmla="*/ 156 h 863"/>
                            <a:gd name="T8" fmla="*/ 542 w 865"/>
                            <a:gd name="T9" fmla="*/ 325 h 863"/>
                            <a:gd name="T10" fmla="*/ 710 w 865"/>
                            <a:gd name="T11" fmla="*/ 732 h 863"/>
                            <a:gd name="T12" fmla="*/ 695 w 865"/>
                            <a:gd name="T13" fmla="*/ 863 h 863"/>
                            <a:gd name="T14" fmla="*/ 854 w 865"/>
                            <a:gd name="T15" fmla="*/ 863 h 863"/>
                            <a:gd name="T16" fmla="*/ 865 w 865"/>
                            <a:gd name="T17" fmla="*/ 732 h 863"/>
                            <a:gd name="T18" fmla="*/ 137 w 865"/>
                            <a:gd name="T19" fmla="*/ 0 h 86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865" h="863">
                              <a:moveTo>
                                <a:pt x="137" y="0"/>
                              </a:moveTo>
                              <a:cubicBezTo>
                                <a:pt x="90" y="0"/>
                                <a:pt x="45" y="5"/>
                                <a:pt x="0" y="13"/>
                              </a:cubicBezTo>
                              <a:cubicBezTo>
                                <a:pt x="0" y="173"/>
                                <a:pt x="0" y="173"/>
                                <a:pt x="0" y="173"/>
                              </a:cubicBezTo>
                              <a:cubicBezTo>
                                <a:pt x="44" y="162"/>
                                <a:pt x="90" y="156"/>
                                <a:pt x="137" y="156"/>
                              </a:cubicBezTo>
                              <a:cubicBezTo>
                                <a:pt x="290" y="156"/>
                                <a:pt x="434" y="216"/>
                                <a:pt x="542" y="325"/>
                              </a:cubicBezTo>
                              <a:cubicBezTo>
                                <a:pt x="650" y="434"/>
                                <a:pt x="710" y="578"/>
                                <a:pt x="710" y="732"/>
                              </a:cubicBezTo>
                              <a:cubicBezTo>
                                <a:pt x="710" y="777"/>
                                <a:pt x="705" y="820"/>
                                <a:pt x="695" y="863"/>
                              </a:cubicBezTo>
                              <a:cubicBezTo>
                                <a:pt x="854" y="863"/>
                                <a:pt x="854" y="863"/>
                                <a:pt x="854" y="863"/>
                              </a:cubicBezTo>
                              <a:cubicBezTo>
                                <a:pt x="861" y="820"/>
                                <a:pt x="865" y="777"/>
                                <a:pt x="865" y="732"/>
                              </a:cubicBezTo>
                              <a:cubicBezTo>
                                <a:pt x="865" y="328"/>
                                <a:pt x="539" y="0"/>
                                <a:pt x="137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CDFD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3FC019" id="Freeform 61" o:spid="_x0000_s1026" style="position:absolute;margin-left:-1in;margin-top:324pt;width:216.1pt;height:215.5pt;z-index:2516654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65,8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" path="m137,c90,,45,5,,13,,173,,173,,173,44,162,90,156,137,156v153,,297,60,405,169c650,434,710,578,710,732v,45,-5,88,-15,131c854,863,854,863,854,863v7,-43,11,-86,11,-131c865,328,539,,137,xe" fillcolor="#0cdfd5" stroked="f">
                <v:path arrowok="t" o:connecttype="custom" o:connectlocs="434695,0;0,41232;0,548697;434695,494779;1719740,1030790;2252796,2321656;2205202,2737144;2709702,2737144;2744604,2321656;434695,0" o:connectangles="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1" behindDoc="0" locked="0" layoutInCell="1" allowOverlap="1" wp14:anchorId="2EB2FFC2" wp14:editId="240A7A56">
                <wp:simplePos x="0" y="0"/>
                <wp:positionH relativeFrom="column">
                  <wp:posOffset>3409950</wp:posOffset>
                </wp:positionH>
                <wp:positionV relativeFrom="paragraph">
                  <wp:posOffset>-914400</wp:posOffset>
                </wp:positionV>
                <wp:extent cx="5737545" cy="5773042"/>
                <wp:effectExtent l="0" t="0" r="0" b="0"/>
                <wp:wrapNone/>
                <wp:docPr id="183" name="Freeform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37545" cy="5773042"/>
                        </a:xfrm>
                        <a:custGeom>
                          <a:avLst/>
                          <a:gdLst>
                            <a:gd name="T0" fmla="*/ 1808 w 1808"/>
                            <a:gd name="T1" fmla="*/ 1710 h 1820"/>
                            <a:gd name="T2" fmla="*/ 1808 w 1808"/>
                            <a:gd name="T3" fmla="*/ 1402 h 1820"/>
                            <a:gd name="T4" fmla="*/ 1288 w 1808"/>
                            <a:gd name="T5" fmla="*/ 1545 h 1820"/>
                            <a:gd name="T6" fmla="*/ 571 w 1808"/>
                            <a:gd name="T7" fmla="*/ 1249 h 1820"/>
                            <a:gd name="T8" fmla="*/ 275 w 1808"/>
                            <a:gd name="T9" fmla="*/ 532 h 1820"/>
                            <a:gd name="T10" fmla="*/ 425 w 1808"/>
                            <a:gd name="T11" fmla="*/ 0 h 1820"/>
                            <a:gd name="T12" fmla="*/ 115 w 1808"/>
                            <a:gd name="T13" fmla="*/ 0 h 1820"/>
                            <a:gd name="T14" fmla="*/ 0 w 1808"/>
                            <a:gd name="T15" fmla="*/ 532 h 1820"/>
                            <a:gd name="T16" fmla="*/ 1288 w 1808"/>
                            <a:gd name="T17" fmla="*/ 1820 h 18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808" h="1820">
                              <a:moveTo>
                                <a:pt x="1808" y="1710"/>
                              </a:moveTo>
                              <a:cubicBezTo>
                                <a:pt x="1808" y="1402"/>
                                <a:pt x="1808" y="1402"/>
                                <a:pt x="1808" y="1402"/>
                              </a:cubicBezTo>
                              <a:cubicBezTo>
                                <a:pt x="1652" y="1496"/>
                                <a:pt x="1474" y="1545"/>
                                <a:pt x="1288" y="1545"/>
                              </a:cubicBezTo>
                              <a:cubicBezTo>
                                <a:pt x="1017" y="1545"/>
                                <a:pt x="763" y="1440"/>
                                <a:pt x="571" y="1249"/>
                              </a:cubicBezTo>
                              <a:cubicBezTo>
                                <a:pt x="380" y="1057"/>
                                <a:pt x="275" y="803"/>
                                <a:pt x="275" y="532"/>
                              </a:cubicBezTo>
                              <a:cubicBezTo>
                                <a:pt x="275" y="341"/>
                                <a:pt x="327" y="158"/>
                                <a:pt x="425" y="0"/>
                              </a:cubicBezTo>
                              <a:cubicBezTo>
                                <a:pt x="115" y="0"/>
                                <a:pt x="115" y="0"/>
                                <a:pt x="115" y="0"/>
                              </a:cubicBezTo>
                              <a:cubicBezTo>
                                <a:pt x="41" y="162"/>
                                <a:pt x="0" y="342"/>
                                <a:pt x="0" y="532"/>
                              </a:cubicBezTo>
                              <a:cubicBezTo>
                                <a:pt x="0" y="1243"/>
                                <a:pt x="577" y="1820"/>
                                <a:pt x="1288" y="1820"/>
                              </a:cubicBezTo>
                            </a:path>
                          </a:pathLst>
                        </a:custGeom>
                        <a:solidFill>
                          <a:srgbClr val="F7941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3FE6D6" id="Freeform 62" o:spid="_x0000_s1026" style="position:absolute;margin-left:268.5pt;margin-top:-1in;width:451.8pt;height:454.55pt;z-index:2516664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808,1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" path="m1808,1710v,-308,,-308,,-308c1652,1496,1474,1545,1288,1545v-271,,-525,-105,-717,-296c380,1057,275,803,275,532,275,341,327,158,425,,115,,115,,115,,41,162,,342,,532v,711,577,1288,1288,1288e" fillcolor="#f7941d" stroked="f">
                <v:path arrowok="t" o:connecttype="custom" o:connectlocs="5737545,5424122;5737545,4447146;4087366,4900742;1812023,3961829;872691,1687505;1348704,0;364943,0;0,1687505;4087366,5773042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5" behindDoc="0" locked="0" layoutInCell="1" allowOverlap="1" wp14:anchorId="41040C4F" wp14:editId="53590F16">
                <wp:simplePos x="0" y="0"/>
                <wp:positionH relativeFrom="column">
                  <wp:posOffset>-457200</wp:posOffset>
                </wp:positionH>
                <wp:positionV relativeFrom="paragraph">
                  <wp:posOffset>-457200</wp:posOffset>
                </wp:positionV>
                <wp:extent cx="9135781" cy="6857367"/>
                <wp:effectExtent l="0" t="0" r="8255" b="635"/>
                <wp:wrapNone/>
                <wp:docPr id="184" name="Rectangl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5781" cy="68573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44BD9A7" id="Rectangle 63" o:spid="_x0000_s1026" style="position:absolute;margin-left:-36pt;margin-top:-36pt;width:719.35pt;height:539.95pt;z-index:2516674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79" behindDoc="0" locked="0" layoutInCell="1" allowOverlap="1" wp14:anchorId="1AA49769" wp14:editId="37515782">
                <wp:simplePos x="0" y="0"/>
                <wp:positionH relativeFrom="column">
                  <wp:posOffset>-209550</wp:posOffset>
                </wp:positionH>
                <wp:positionV relativeFrom="paragraph">
                  <wp:posOffset>-209550</wp:posOffset>
                </wp:positionV>
                <wp:extent cx="9135781" cy="6857367"/>
                <wp:effectExtent l="0" t="0" r="0" b="635"/>
                <wp:wrapNone/>
                <wp:docPr id="185" name="Freeform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135781" cy="6857367"/>
                        </a:xfrm>
                        <a:custGeom>
                          <a:avLst/>
                          <a:gdLst>
                            <a:gd name="T0" fmla="*/ 8498 w 8498"/>
                            <a:gd name="T1" fmla="*/ 0 h 6381"/>
                            <a:gd name="T2" fmla="*/ 0 w 8498"/>
                            <a:gd name="T3" fmla="*/ 0 h 6381"/>
                            <a:gd name="T4" fmla="*/ 0 w 8498"/>
                            <a:gd name="T5" fmla="*/ 6381 h 6381"/>
                            <a:gd name="T6" fmla="*/ 8498 w 8498"/>
                            <a:gd name="T7" fmla="*/ 6381 h 638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8498" h="6381">
                              <a:moveTo>
                                <a:pt x="8498" y="0"/>
                              </a:moveTo>
                              <a:lnTo>
                                <a:pt x="0" y="0"/>
                              </a:lnTo>
                              <a:lnTo>
                                <a:pt x="0" y="6381"/>
                              </a:lnTo>
                              <a:lnTo>
                                <a:pt x="8498" y="6381"/>
                              </a:lnTo>
                            </a:path>
                          </a:pathLst>
                        </a:cu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453D62" id="Freeform 64" o:spid="_x0000_s1026" style="position:absolute;margin-left:-16.5pt;margin-top:-16.5pt;width:719.35pt;height:539.95pt;z-index:2516684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498,6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" path="m8498,l,,,6381r8498,e" filled="f" stroked="f">
                <v:path arrowok="t" o:connecttype="custom" o:connectlocs="9135781,0;0,0;0,6857367;9135781,6857367" o:connectangles="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3" behindDoc="0" locked="0" layoutInCell="1" allowOverlap="1" wp14:anchorId="4696F130" wp14:editId="27AFABE9">
                <wp:simplePos x="0" y="0"/>
                <wp:positionH relativeFrom="column">
                  <wp:posOffset>-914400</wp:posOffset>
                </wp:positionH>
                <wp:positionV relativeFrom="paragraph">
                  <wp:posOffset>-400050</wp:posOffset>
                </wp:positionV>
                <wp:extent cx="10052685" cy="38100"/>
                <wp:effectExtent l="0" t="0" r="5715" b="0"/>
                <wp:wrapNone/>
                <wp:docPr id="186" name="Freeform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052685" cy="38100"/>
                        </a:xfrm>
                        <a:custGeom>
                          <a:avLst/>
                          <a:gdLst>
                            <a:gd name="T0" fmla="*/ 3168 w 3168"/>
                            <a:gd name="T1" fmla="*/ 12 h 12"/>
                            <a:gd name="T2" fmla="*/ 0 w 3168"/>
                            <a:gd name="T3" fmla="*/ 12 h 12"/>
                            <a:gd name="T4" fmla="*/ 0 w 3168"/>
                            <a:gd name="T5" fmla="*/ 0 h 12"/>
                            <a:gd name="T6" fmla="*/ 3168 w 3168"/>
                            <a:gd name="T7" fmla="*/ 0 h 12"/>
                            <a:gd name="T8" fmla="*/ 3168 w 3168"/>
                            <a:gd name="T9" fmla="*/ 12 h 1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168" h="12">
                              <a:moveTo>
                                <a:pt x="3168" y="12"/>
                              </a:moveTo>
                              <a:cubicBezTo>
                                <a:pt x="2112" y="12"/>
                                <a:pt x="1056" y="12"/>
                                <a:pt x="0" y="12"/>
                              </a:cubicBezTo>
                              <a:cubicBezTo>
                                <a:pt x="0" y="8"/>
                                <a:pt x="0" y="4"/>
                                <a:pt x="0" y="0"/>
                              </a:cubicBezTo>
                              <a:cubicBezTo>
                                <a:pt x="1056" y="0"/>
                                <a:pt x="2112" y="0"/>
                                <a:pt x="3168" y="0"/>
                              </a:cubicBezTo>
                              <a:cubicBezTo>
                                <a:pt x="3168" y="4"/>
                                <a:pt x="3168" y="8"/>
                                <a:pt x="3168" y="1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7941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92A5F3" id="Freeform 65" o:spid="_x0000_s1026" style="position:absolute;margin-left:-1in;margin-top:-31.5pt;width:791.55pt;height:3pt;z-index:2516695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168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" path="m3168,12c2112,12,1056,12,,12,,8,,4,,,1056,,2112,,3168,v,4,,8,,12xe" fillcolor="#f7941d" stroked="f">
                <v:path arrowok="t" o:connecttype="custom" o:connectlocs="10052685,38100;0,38100;0,0;10052685,0;10052685,38100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7" behindDoc="0" locked="0" layoutInCell="1" allowOverlap="1" wp14:anchorId="1962CB96" wp14:editId="7E28E6F8">
                <wp:simplePos x="0" y="0"/>
                <wp:positionH relativeFrom="column">
                  <wp:posOffset>5562600</wp:posOffset>
                </wp:positionH>
                <wp:positionV relativeFrom="paragraph">
                  <wp:posOffset>-704850</wp:posOffset>
                </wp:positionV>
                <wp:extent cx="3317240" cy="381635"/>
                <wp:effectExtent l="0" t="0" r="0" b="0"/>
                <wp:wrapNone/>
                <wp:docPr id="187" name="Text Box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7240" cy="381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F757E6" w14:textId="77777777" w:rsidR="00054A8F" w:rsidRPr="001F7332" w:rsidRDefault="00054A8F" w:rsidP="00054A8F">
                            <w:pPr>
                              <w:jc w:val="center"/>
                              <w:rPr>
                                <w:rFonts w:ascii="Lato" w:hAnsi="Lato"/>
                                <w:spacing w:val="50"/>
                                <w:sz w:val="36"/>
                                <w:szCs w:val="36"/>
                              </w:rPr>
                            </w:pPr>
                            <w:r w:rsidRPr="001F7332">
                              <w:rPr>
                                <w:rFonts w:ascii="Lato" w:hAnsi="Lato"/>
                                <w:spacing w:val="50"/>
                                <w:sz w:val="36"/>
                                <w:szCs w:val="36"/>
                              </w:rPr>
                              <w:t xml:space="preserve">FRANCHISE </w:t>
                            </w:r>
                            <w:r w:rsidRPr="001F7332">
                              <w:rPr>
                                <w:rFonts w:ascii="Lato" w:hAnsi="Lato"/>
                                <w:b/>
                                <w:spacing w:val="50"/>
                                <w:sz w:val="36"/>
                                <w:szCs w:val="36"/>
                              </w:rPr>
                              <w:t>BUSINESS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62CB96" id="Text Box 187" o:spid="_x0000_s1079" type="#_x0000_t202" style="position:absolute;margin-left:438pt;margin-top:-55.5pt;width:261.2pt;height:30.05pt;z-index:25167052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" filled="f" stroked="f" strokeweight=".5pt">
                <v:textbox>
                  <w:txbxContent>
                    <w:p w14:paraId="65F757E6" w14:textId="77777777" w:rsidR="00054A8F" w:rsidRPr="001F7332" w:rsidRDefault="00054A8F" w:rsidP="00054A8F">
                      <w:pPr>
                        <w:jc w:val="center"/>
                        <w:rPr>
                          <w:rFonts w:ascii="Lato" w:hAnsi="Lato"/>
                          <w:spacing w:val="50"/>
                          <w:sz w:val="36"/>
                          <w:szCs w:val="36"/>
                        </w:rPr>
                      </w:pPr>
                      <w:r w:rsidRPr="001F7332">
                        <w:rPr>
                          <w:rFonts w:ascii="Lato" w:hAnsi="Lato"/>
                          <w:spacing w:val="50"/>
                          <w:sz w:val="36"/>
                          <w:szCs w:val="36"/>
                        </w:rPr>
                        <w:t xml:space="preserve">FRANCHISE </w:t>
                      </w:r>
                      <w:r w:rsidRPr="001F7332">
                        <w:rPr>
                          <w:rFonts w:ascii="Lato" w:hAnsi="Lato"/>
                          <w:b/>
                          <w:spacing w:val="50"/>
                          <w:sz w:val="36"/>
                          <w:szCs w:val="36"/>
                        </w:rPr>
                        <w:t>BUSINESS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1" behindDoc="0" locked="0" layoutInCell="1" allowOverlap="1" wp14:anchorId="0231C21E" wp14:editId="49F09C7D">
                <wp:simplePos x="0" y="0"/>
                <wp:positionH relativeFrom="column">
                  <wp:posOffset>5981700</wp:posOffset>
                </wp:positionH>
                <wp:positionV relativeFrom="paragraph">
                  <wp:posOffset>-400050</wp:posOffset>
                </wp:positionV>
                <wp:extent cx="2955925" cy="225425"/>
                <wp:effectExtent l="0" t="0" r="0" b="3175"/>
                <wp:wrapNone/>
                <wp:docPr id="188" name="Text Box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5925" cy="225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4CB07B" w14:textId="77777777" w:rsidR="00054A8F" w:rsidRPr="001F7332" w:rsidRDefault="00054A8F" w:rsidP="00054A8F">
                            <w:pPr>
                              <w:jc w:val="center"/>
                              <w:rPr>
                                <w:rFonts w:ascii="Lato" w:hAnsi="Lato"/>
                                <w:spacing w:val="260"/>
                                <w:sz w:val="18"/>
                                <w:szCs w:val="18"/>
                              </w:rPr>
                            </w:pPr>
                            <w:r w:rsidRPr="001F7332">
                              <w:rPr>
                                <w:rFonts w:ascii="Lato" w:hAnsi="Lato"/>
                                <w:spacing w:val="260"/>
                                <w:sz w:val="18"/>
                                <w:szCs w:val="18"/>
                              </w:rPr>
                              <w:t>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31C21E" id="Text Box 188" o:spid="_x0000_s1080" type="#_x0000_t202" style="position:absolute;margin-left:471pt;margin-top:-31.5pt;width:232.75pt;height:17.75pt;z-index:2516715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" filled="f" stroked="f" strokeweight=".5pt">
                <v:textbox>
                  <w:txbxContent>
                    <w:p w14:paraId="1A4CB07B" w14:textId="77777777" w:rsidR="00054A8F" w:rsidRPr="001F7332" w:rsidRDefault="00054A8F" w:rsidP="00054A8F">
                      <w:pPr>
                        <w:jc w:val="center"/>
                        <w:rPr>
                          <w:rFonts w:ascii="Lato" w:hAnsi="Lato"/>
                          <w:spacing w:val="260"/>
                          <w:sz w:val="18"/>
                          <w:szCs w:val="18"/>
                        </w:rPr>
                      </w:pPr>
                      <w:r w:rsidRPr="001F7332">
                        <w:rPr>
                          <w:rFonts w:ascii="Lato" w:hAnsi="Lato"/>
                          <w:spacing w:val="260"/>
                          <w:sz w:val="18"/>
                          <w:szCs w:val="18"/>
                        </w:rPr>
                        <w:t>MEDIA KIT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575" behindDoc="0" locked="0" layoutInCell="1" allowOverlap="1" wp14:anchorId="2EB04BF8" wp14:editId="3C5F2A6F">
                <wp:simplePos x="0" y="0"/>
                <wp:positionH relativeFrom="column">
                  <wp:posOffset>133350</wp:posOffset>
                </wp:positionH>
                <wp:positionV relativeFrom="paragraph">
                  <wp:posOffset>-323850</wp:posOffset>
                </wp:positionV>
                <wp:extent cx="7655249" cy="3531161"/>
                <wp:effectExtent l="0" t="0" r="3175" b="0"/>
                <wp:wrapNone/>
                <wp:docPr id="189" name="Group 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55249" cy="3531161"/>
                          <a:chOff x="0" y="0"/>
                          <a:chExt cx="5943100" cy="2741862"/>
                        </a:xfrm>
                      </wpg:grpSpPr>
                      <wpg:grpSp>
                        <wpg:cNvPr id="190" name="Group 44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943100" cy="2741862"/>
                            <a:chOff x="0" y="0"/>
                            <a:chExt cx="9360" cy="4318"/>
                          </a:xfrm>
                        </wpg:grpSpPr>
                        <wps:wsp>
                          <wps:cNvPr id="191" name="Freeform 246"/>
                          <wps:cNvSpPr>
                            <a:spLocks noEditPoints="1"/>
                          </wps:cNvSpPr>
                          <wps:spPr bwMode="auto">
                            <a:xfrm>
                              <a:off x="3078" y="0"/>
                              <a:ext cx="1324" cy="1098"/>
                            </a:xfrm>
                            <a:custGeom>
                              <a:avLst/>
                              <a:gdLst>
                                <a:gd name="T0" fmla="*/ 275 w 343"/>
                                <a:gd name="T1" fmla="*/ 174 h 284"/>
                                <a:gd name="T2" fmla="*/ 279 w 343"/>
                                <a:gd name="T3" fmla="*/ 148 h 284"/>
                                <a:gd name="T4" fmla="*/ 291 w 343"/>
                                <a:gd name="T5" fmla="*/ 128 h 284"/>
                                <a:gd name="T6" fmla="*/ 284 w 343"/>
                                <a:gd name="T7" fmla="*/ 110 h 284"/>
                                <a:gd name="T8" fmla="*/ 296 w 343"/>
                                <a:gd name="T9" fmla="*/ 99 h 284"/>
                                <a:gd name="T10" fmla="*/ 306 w 343"/>
                                <a:gd name="T11" fmla="*/ 69 h 284"/>
                                <a:gd name="T12" fmla="*/ 340 w 343"/>
                                <a:gd name="T13" fmla="*/ 44 h 284"/>
                                <a:gd name="T14" fmla="*/ 312 w 343"/>
                                <a:gd name="T15" fmla="*/ 36 h 284"/>
                                <a:gd name="T16" fmla="*/ 283 w 343"/>
                                <a:gd name="T17" fmla="*/ 48 h 284"/>
                                <a:gd name="T18" fmla="*/ 295 w 343"/>
                                <a:gd name="T19" fmla="*/ 38 h 284"/>
                                <a:gd name="T20" fmla="*/ 273 w 343"/>
                                <a:gd name="T21" fmla="*/ 38 h 284"/>
                                <a:gd name="T22" fmla="*/ 302 w 343"/>
                                <a:gd name="T23" fmla="*/ 23 h 284"/>
                                <a:gd name="T24" fmla="*/ 258 w 343"/>
                                <a:gd name="T25" fmla="*/ 3 h 284"/>
                                <a:gd name="T26" fmla="*/ 230 w 343"/>
                                <a:gd name="T27" fmla="*/ 0 h 284"/>
                                <a:gd name="T28" fmla="*/ 214 w 343"/>
                                <a:gd name="T29" fmla="*/ 9 h 284"/>
                                <a:gd name="T30" fmla="*/ 192 w 343"/>
                                <a:gd name="T31" fmla="*/ 12 h 284"/>
                                <a:gd name="T32" fmla="*/ 175 w 343"/>
                                <a:gd name="T33" fmla="*/ 28 h 284"/>
                                <a:gd name="T34" fmla="*/ 177 w 343"/>
                                <a:gd name="T35" fmla="*/ 40 h 284"/>
                                <a:gd name="T36" fmla="*/ 155 w 343"/>
                                <a:gd name="T37" fmla="*/ 37 h 284"/>
                                <a:gd name="T38" fmla="*/ 138 w 343"/>
                                <a:gd name="T39" fmla="*/ 36 h 284"/>
                                <a:gd name="T40" fmla="*/ 118 w 343"/>
                                <a:gd name="T41" fmla="*/ 29 h 284"/>
                                <a:gd name="T42" fmla="*/ 91 w 343"/>
                                <a:gd name="T43" fmla="*/ 45 h 284"/>
                                <a:gd name="T44" fmla="*/ 64 w 343"/>
                                <a:gd name="T45" fmla="*/ 56 h 284"/>
                                <a:gd name="T46" fmla="*/ 58 w 343"/>
                                <a:gd name="T47" fmla="*/ 68 h 284"/>
                                <a:gd name="T48" fmla="*/ 14 w 343"/>
                                <a:gd name="T49" fmla="*/ 90 h 284"/>
                                <a:gd name="T50" fmla="*/ 3 w 343"/>
                                <a:gd name="T51" fmla="*/ 112 h 284"/>
                                <a:gd name="T52" fmla="*/ 11 w 343"/>
                                <a:gd name="T53" fmla="*/ 122 h 284"/>
                                <a:gd name="T54" fmla="*/ 66 w 343"/>
                                <a:gd name="T55" fmla="*/ 129 h 284"/>
                                <a:gd name="T56" fmla="*/ 72 w 343"/>
                                <a:gd name="T57" fmla="*/ 150 h 284"/>
                                <a:gd name="T58" fmla="*/ 76 w 343"/>
                                <a:gd name="T59" fmla="*/ 182 h 284"/>
                                <a:gd name="T60" fmla="*/ 83 w 343"/>
                                <a:gd name="T61" fmla="*/ 185 h 284"/>
                                <a:gd name="T62" fmla="*/ 72 w 343"/>
                                <a:gd name="T63" fmla="*/ 192 h 284"/>
                                <a:gd name="T64" fmla="*/ 93 w 343"/>
                                <a:gd name="T65" fmla="*/ 198 h 284"/>
                                <a:gd name="T66" fmla="*/ 71 w 343"/>
                                <a:gd name="T67" fmla="*/ 238 h 284"/>
                                <a:gd name="T68" fmla="*/ 94 w 343"/>
                                <a:gd name="T69" fmla="*/ 275 h 284"/>
                                <a:gd name="T70" fmla="*/ 122 w 343"/>
                                <a:gd name="T71" fmla="*/ 280 h 284"/>
                                <a:gd name="T72" fmla="*/ 149 w 343"/>
                                <a:gd name="T73" fmla="*/ 246 h 284"/>
                                <a:gd name="T74" fmla="*/ 161 w 343"/>
                                <a:gd name="T75" fmla="*/ 232 h 284"/>
                                <a:gd name="T76" fmla="*/ 213 w 343"/>
                                <a:gd name="T77" fmla="*/ 205 h 284"/>
                                <a:gd name="T78" fmla="*/ 280 w 343"/>
                                <a:gd name="T79" fmla="*/ 110 h 284"/>
                                <a:gd name="T80" fmla="*/ 78 w 343"/>
                                <a:gd name="T81" fmla="*/ 172 h 284"/>
                                <a:gd name="T82" fmla="*/ 78 w 343"/>
                                <a:gd name="T83" fmla="*/ 173 h 284"/>
                                <a:gd name="T84" fmla="*/ 78 w 343"/>
                                <a:gd name="T85" fmla="*/ 173 h 284"/>
                                <a:gd name="T86" fmla="*/ 72 w 343"/>
                                <a:gd name="T87" fmla="*/ 179 h 284"/>
                                <a:gd name="T88" fmla="*/ 79 w 343"/>
                                <a:gd name="T89" fmla="*/ 165 h 284"/>
                                <a:gd name="T90" fmla="*/ 145 w 343"/>
                                <a:gd name="T91" fmla="*/ 40 h 284"/>
                                <a:gd name="T92" fmla="*/ 145 w 343"/>
                                <a:gd name="T93" fmla="*/ 39 h 284"/>
                                <a:gd name="T94" fmla="*/ 104 w 343"/>
                                <a:gd name="T95" fmla="*/ 40 h 284"/>
                                <a:gd name="T96" fmla="*/ 104 w 343"/>
                                <a:gd name="T97" fmla="*/ 43 h 284"/>
                                <a:gd name="T98" fmla="*/ 105 w 343"/>
                                <a:gd name="T99" fmla="*/ 36 h 284"/>
                                <a:gd name="T100" fmla="*/ 92 w 343"/>
                                <a:gd name="T101" fmla="*/ 176 h 284"/>
                                <a:gd name="T102" fmla="*/ 81 w 343"/>
                                <a:gd name="T103" fmla="*/ 192 h 284"/>
                                <a:gd name="T104" fmla="*/ 91 w 343"/>
                                <a:gd name="T105" fmla="*/ 189 h 284"/>
                                <a:gd name="T106" fmla="*/ 260 w 343"/>
                                <a:gd name="T107" fmla="*/ 177 h 284"/>
                                <a:gd name="T108" fmla="*/ 221 w 343"/>
                                <a:gd name="T109" fmla="*/ 10 h 2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</a:cxnLst>
                              <a:rect l="0" t="0" r="r" b="b"/>
                              <a:pathLst>
                                <a:path w="343" h="284">
                                  <a:moveTo>
                                    <a:pt x="260" y="189"/>
                                  </a:moveTo>
                                  <a:cubicBezTo>
                                    <a:pt x="263" y="189"/>
                                    <a:pt x="266" y="189"/>
                                    <a:pt x="267" y="185"/>
                                  </a:cubicBezTo>
                                  <a:cubicBezTo>
                                    <a:pt x="268" y="185"/>
                                    <a:pt x="269" y="185"/>
                                    <a:pt x="269" y="185"/>
                                  </a:cubicBezTo>
                                  <a:cubicBezTo>
                                    <a:pt x="269" y="185"/>
                                    <a:pt x="269" y="185"/>
                                    <a:pt x="269" y="185"/>
                                  </a:cubicBezTo>
                                  <a:cubicBezTo>
                                    <a:pt x="271" y="184"/>
                                    <a:pt x="271" y="183"/>
                                    <a:pt x="271" y="182"/>
                                  </a:cubicBezTo>
                                  <a:cubicBezTo>
                                    <a:pt x="271" y="181"/>
                                    <a:pt x="271" y="180"/>
                                    <a:pt x="271" y="180"/>
                                  </a:cubicBezTo>
                                  <a:cubicBezTo>
                                    <a:pt x="276" y="180"/>
                                    <a:pt x="275" y="177"/>
                                    <a:pt x="275" y="174"/>
                                  </a:cubicBezTo>
                                  <a:cubicBezTo>
                                    <a:pt x="277" y="169"/>
                                    <a:pt x="276" y="167"/>
                                    <a:pt x="270" y="164"/>
                                  </a:cubicBezTo>
                                  <a:cubicBezTo>
                                    <a:pt x="269" y="164"/>
                                    <a:pt x="268" y="163"/>
                                    <a:pt x="267" y="163"/>
                                  </a:cubicBezTo>
                                  <a:cubicBezTo>
                                    <a:pt x="267" y="162"/>
                                    <a:pt x="268" y="162"/>
                                    <a:pt x="268" y="161"/>
                                  </a:cubicBezTo>
                                  <a:cubicBezTo>
                                    <a:pt x="274" y="163"/>
                                    <a:pt x="274" y="158"/>
                                    <a:pt x="275" y="155"/>
                                  </a:cubicBezTo>
                                  <a:cubicBezTo>
                                    <a:pt x="277" y="152"/>
                                    <a:pt x="273" y="154"/>
                                    <a:pt x="272" y="152"/>
                                  </a:cubicBezTo>
                                  <a:cubicBezTo>
                                    <a:pt x="272" y="151"/>
                                    <a:pt x="272" y="151"/>
                                    <a:pt x="272" y="150"/>
                                  </a:cubicBezTo>
                                  <a:cubicBezTo>
                                    <a:pt x="275" y="151"/>
                                    <a:pt x="276" y="148"/>
                                    <a:pt x="279" y="148"/>
                                  </a:cubicBezTo>
                                  <a:cubicBezTo>
                                    <a:pt x="284" y="149"/>
                                    <a:pt x="285" y="146"/>
                                    <a:pt x="286" y="142"/>
                                  </a:cubicBezTo>
                                  <a:cubicBezTo>
                                    <a:pt x="287" y="141"/>
                                    <a:pt x="286" y="139"/>
                                    <a:pt x="288" y="139"/>
                                  </a:cubicBezTo>
                                  <a:cubicBezTo>
                                    <a:pt x="291" y="140"/>
                                    <a:pt x="291" y="137"/>
                                    <a:pt x="292" y="137"/>
                                  </a:cubicBezTo>
                                  <a:cubicBezTo>
                                    <a:pt x="293" y="135"/>
                                    <a:pt x="296" y="136"/>
                                    <a:pt x="296" y="134"/>
                                  </a:cubicBezTo>
                                  <a:cubicBezTo>
                                    <a:pt x="295" y="132"/>
                                    <a:pt x="293" y="133"/>
                                    <a:pt x="292" y="134"/>
                                  </a:cubicBezTo>
                                  <a:cubicBezTo>
                                    <a:pt x="291" y="134"/>
                                    <a:pt x="291" y="134"/>
                                    <a:pt x="290" y="134"/>
                                  </a:cubicBezTo>
                                  <a:cubicBezTo>
                                    <a:pt x="289" y="131"/>
                                    <a:pt x="291" y="130"/>
                                    <a:pt x="291" y="128"/>
                                  </a:cubicBezTo>
                                  <a:cubicBezTo>
                                    <a:pt x="292" y="126"/>
                                    <a:pt x="292" y="125"/>
                                    <a:pt x="292" y="123"/>
                                  </a:cubicBezTo>
                                  <a:cubicBezTo>
                                    <a:pt x="295" y="121"/>
                                    <a:pt x="294" y="120"/>
                                    <a:pt x="291" y="119"/>
                                  </a:cubicBezTo>
                                  <a:cubicBezTo>
                                    <a:pt x="291" y="119"/>
                                    <a:pt x="291" y="119"/>
                                    <a:pt x="290" y="119"/>
                                  </a:cubicBezTo>
                                  <a:cubicBezTo>
                                    <a:pt x="290" y="119"/>
                                    <a:pt x="290" y="119"/>
                                    <a:pt x="290" y="118"/>
                                  </a:cubicBezTo>
                                  <a:cubicBezTo>
                                    <a:pt x="292" y="115"/>
                                    <a:pt x="289" y="115"/>
                                    <a:pt x="287" y="115"/>
                                  </a:cubicBezTo>
                                  <a:cubicBezTo>
                                    <a:pt x="287" y="112"/>
                                    <a:pt x="284" y="112"/>
                                    <a:pt x="284" y="110"/>
                                  </a:cubicBezTo>
                                  <a:cubicBezTo>
                                    <a:pt x="284" y="110"/>
                                    <a:pt x="284" y="110"/>
                                    <a:pt x="284" y="110"/>
                                  </a:cubicBezTo>
                                  <a:cubicBezTo>
                                    <a:pt x="286" y="109"/>
                                    <a:pt x="287" y="108"/>
                                    <a:pt x="287" y="107"/>
                                  </a:cubicBezTo>
                                  <a:cubicBezTo>
                                    <a:pt x="294" y="107"/>
                                    <a:pt x="296" y="110"/>
                                    <a:pt x="298" y="116"/>
                                  </a:cubicBezTo>
                                  <a:cubicBezTo>
                                    <a:pt x="297" y="112"/>
                                    <a:pt x="300" y="109"/>
                                    <a:pt x="301" y="107"/>
                                  </a:cubicBezTo>
                                  <a:cubicBezTo>
                                    <a:pt x="304" y="102"/>
                                    <a:pt x="302" y="101"/>
                                    <a:pt x="297" y="102"/>
                                  </a:cubicBezTo>
                                  <a:cubicBezTo>
                                    <a:pt x="294" y="102"/>
                                    <a:pt x="292" y="102"/>
                                    <a:pt x="291" y="98"/>
                                  </a:cubicBezTo>
                                  <a:cubicBezTo>
                                    <a:pt x="292" y="98"/>
                                    <a:pt x="293" y="98"/>
                                    <a:pt x="294" y="98"/>
                                  </a:cubicBezTo>
                                  <a:cubicBezTo>
                                    <a:pt x="295" y="99"/>
                                    <a:pt x="296" y="99"/>
                                    <a:pt x="296" y="99"/>
                                  </a:cubicBezTo>
                                  <a:cubicBezTo>
                                    <a:pt x="297" y="98"/>
                                    <a:pt x="296" y="97"/>
                                    <a:pt x="296" y="96"/>
                                  </a:cubicBezTo>
                                  <a:cubicBezTo>
                                    <a:pt x="296" y="95"/>
                                    <a:pt x="295" y="93"/>
                                    <a:pt x="295" y="92"/>
                                  </a:cubicBezTo>
                                  <a:cubicBezTo>
                                    <a:pt x="295" y="91"/>
                                    <a:pt x="295" y="91"/>
                                    <a:pt x="296" y="91"/>
                                  </a:cubicBezTo>
                                  <a:cubicBezTo>
                                    <a:pt x="297" y="92"/>
                                    <a:pt x="299" y="93"/>
                                    <a:pt x="300" y="91"/>
                                  </a:cubicBezTo>
                                  <a:cubicBezTo>
                                    <a:pt x="300" y="90"/>
                                    <a:pt x="300" y="88"/>
                                    <a:pt x="298" y="88"/>
                                  </a:cubicBezTo>
                                  <a:cubicBezTo>
                                    <a:pt x="298" y="87"/>
                                    <a:pt x="299" y="86"/>
                                    <a:pt x="299" y="85"/>
                                  </a:cubicBezTo>
                                  <a:cubicBezTo>
                                    <a:pt x="298" y="78"/>
                                    <a:pt x="301" y="73"/>
                                    <a:pt x="306" y="69"/>
                                  </a:cubicBezTo>
                                  <a:cubicBezTo>
                                    <a:pt x="308" y="68"/>
                                    <a:pt x="310" y="66"/>
                                    <a:pt x="311" y="65"/>
                                  </a:cubicBezTo>
                                  <a:cubicBezTo>
                                    <a:pt x="314" y="64"/>
                                    <a:pt x="311" y="61"/>
                                    <a:pt x="314" y="61"/>
                                  </a:cubicBezTo>
                                  <a:cubicBezTo>
                                    <a:pt x="317" y="60"/>
                                    <a:pt x="320" y="61"/>
                                    <a:pt x="319" y="56"/>
                                  </a:cubicBezTo>
                                  <a:cubicBezTo>
                                    <a:pt x="319" y="55"/>
                                    <a:pt x="319" y="55"/>
                                    <a:pt x="319" y="54"/>
                                  </a:cubicBezTo>
                                  <a:cubicBezTo>
                                    <a:pt x="322" y="54"/>
                                    <a:pt x="326" y="54"/>
                                    <a:pt x="327" y="53"/>
                                  </a:cubicBezTo>
                                  <a:cubicBezTo>
                                    <a:pt x="328" y="47"/>
                                    <a:pt x="333" y="49"/>
                                    <a:pt x="336" y="46"/>
                                  </a:cubicBezTo>
                                  <a:cubicBezTo>
                                    <a:pt x="337" y="45"/>
                                    <a:pt x="339" y="45"/>
                                    <a:pt x="340" y="44"/>
                                  </a:cubicBezTo>
                                  <a:cubicBezTo>
                                    <a:pt x="342" y="43"/>
                                    <a:pt x="343" y="41"/>
                                    <a:pt x="341" y="40"/>
                                  </a:cubicBezTo>
                                  <a:cubicBezTo>
                                    <a:pt x="339" y="39"/>
                                    <a:pt x="337" y="37"/>
                                    <a:pt x="334" y="36"/>
                                  </a:cubicBezTo>
                                  <a:cubicBezTo>
                                    <a:pt x="328" y="35"/>
                                    <a:pt x="322" y="34"/>
                                    <a:pt x="315" y="36"/>
                                  </a:cubicBezTo>
                                  <a:cubicBezTo>
                                    <a:pt x="315" y="35"/>
                                    <a:pt x="316" y="35"/>
                                    <a:pt x="316" y="34"/>
                                  </a:cubicBezTo>
                                  <a:cubicBezTo>
                                    <a:pt x="316" y="33"/>
                                    <a:pt x="317" y="31"/>
                                    <a:pt x="315" y="30"/>
                                  </a:cubicBezTo>
                                  <a:cubicBezTo>
                                    <a:pt x="313" y="30"/>
                                    <a:pt x="313" y="32"/>
                                    <a:pt x="313" y="34"/>
                                  </a:cubicBezTo>
                                  <a:cubicBezTo>
                                    <a:pt x="313" y="34"/>
                                    <a:pt x="313" y="36"/>
                                    <a:pt x="312" y="36"/>
                                  </a:cubicBezTo>
                                  <a:cubicBezTo>
                                    <a:pt x="310" y="36"/>
                                    <a:pt x="310" y="35"/>
                                    <a:pt x="309" y="34"/>
                                  </a:cubicBezTo>
                                  <a:cubicBezTo>
                                    <a:pt x="309" y="32"/>
                                    <a:pt x="308" y="32"/>
                                    <a:pt x="307" y="32"/>
                                  </a:cubicBezTo>
                                  <a:cubicBezTo>
                                    <a:pt x="306" y="33"/>
                                    <a:pt x="305" y="34"/>
                                    <a:pt x="306" y="36"/>
                                  </a:cubicBezTo>
                                  <a:cubicBezTo>
                                    <a:pt x="307" y="37"/>
                                    <a:pt x="309" y="37"/>
                                    <a:pt x="308" y="39"/>
                                  </a:cubicBezTo>
                                  <a:cubicBezTo>
                                    <a:pt x="307" y="41"/>
                                    <a:pt x="305" y="38"/>
                                    <a:pt x="304" y="39"/>
                                  </a:cubicBezTo>
                                  <a:cubicBezTo>
                                    <a:pt x="303" y="39"/>
                                    <a:pt x="302" y="39"/>
                                    <a:pt x="302" y="39"/>
                                  </a:cubicBezTo>
                                  <a:cubicBezTo>
                                    <a:pt x="297" y="45"/>
                                    <a:pt x="290" y="47"/>
                                    <a:pt x="283" y="48"/>
                                  </a:cubicBezTo>
                                  <a:cubicBezTo>
                                    <a:pt x="281" y="50"/>
                                    <a:pt x="280" y="50"/>
                                    <a:pt x="278" y="50"/>
                                  </a:cubicBezTo>
                                  <a:cubicBezTo>
                                    <a:pt x="276" y="54"/>
                                    <a:pt x="273" y="55"/>
                                    <a:pt x="269" y="56"/>
                                  </a:cubicBezTo>
                                  <a:cubicBezTo>
                                    <a:pt x="273" y="55"/>
                                    <a:pt x="276" y="54"/>
                                    <a:pt x="278" y="50"/>
                                  </a:cubicBezTo>
                                  <a:cubicBezTo>
                                    <a:pt x="280" y="50"/>
                                    <a:pt x="281" y="50"/>
                                    <a:pt x="283" y="48"/>
                                  </a:cubicBezTo>
                                  <a:cubicBezTo>
                                    <a:pt x="282" y="47"/>
                                    <a:pt x="282" y="47"/>
                                    <a:pt x="282" y="46"/>
                                  </a:cubicBezTo>
                                  <a:cubicBezTo>
                                    <a:pt x="283" y="45"/>
                                    <a:pt x="284" y="44"/>
                                    <a:pt x="285" y="44"/>
                                  </a:cubicBezTo>
                                  <a:cubicBezTo>
                                    <a:pt x="290" y="44"/>
                                    <a:pt x="292" y="41"/>
                                    <a:pt x="295" y="38"/>
                                  </a:cubicBezTo>
                                  <a:cubicBezTo>
                                    <a:pt x="296" y="36"/>
                                    <a:pt x="296" y="35"/>
                                    <a:pt x="296" y="33"/>
                                  </a:cubicBezTo>
                                  <a:cubicBezTo>
                                    <a:pt x="295" y="31"/>
                                    <a:pt x="293" y="32"/>
                                    <a:pt x="292" y="32"/>
                                  </a:cubicBezTo>
                                  <a:cubicBezTo>
                                    <a:pt x="290" y="32"/>
                                    <a:pt x="288" y="32"/>
                                    <a:pt x="286" y="32"/>
                                  </a:cubicBezTo>
                                  <a:cubicBezTo>
                                    <a:pt x="284" y="33"/>
                                    <a:pt x="284" y="34"/>
                                    <a:pt x="284" y="36"/>
                                  </a:cubicBezTo>
                                  <a:cubicBezTo>
                                    <a:pt x="285" y="36"/>
                                    <a:pt x="285" y="36"/>
                                    <a:pt x="284" y="37"/>
                                  </a:cubicBezTo>
                                  <a:cubicBezTo>
                                    <a:pt x="283" y="37"/>
                                    <a:pt x="282" y="37"/>
                                    <a:pt x="282" y="38"/>
                                  </a:cubicBezTo>
                                  <a:cubicBezTo>
                                    <a:pt x="279" y="38"/>
                                    <a:pt x="276" y="38"/>
                                    <a:pt x="273" y="38"/>
                                  </a:cubicBezTo>
                                  <a:cubicBezTo>
                                    <a:pt x="273" y="38"/>
                                    <a:pt x="273" y="37"/>
                                    <a:pt x="273" y="36"/>
                                  </a:cubicBezTo>
                                  <a:cubicBezTo>
                                    <a:pt x="274" y="36"/>
                                    <a:pt x="276" y="36"/>
                                    <a:pt x="276" y="34"/>
                                  </a:cubicBezTo>
                                  <a:cubicBezTo>
                                    <a:pt x="275" y="32"/>
                                    <a:pt x="274" y="32"/>
                                    <a:pt x="272" y="32"/>
                                  </a:cubicBezTo>
                                  <a:cubicBezTo>
                                    <a:pt x="272" y="32"/>
                                    <a:pt x="271" y="32"/>
                                    <a:pt x="270" y="32"/>
                                  </a:cubicBezTo>
                                  <a:cubicBezTo>
                                    <a:pt x="270" y="31"/>
                                    <a:pt x="270" y="31"/>
                                    <a:pt x="270" y="30"/>
                                  </a:cubicBezTo>
                                  <a:cubicBezTo>
                                    <a:pt x="278" y="30"/>
                                    <a:pt x="285" y="29"/>
                                    <a:pt x="292" y="28"/>
                                  </a:cubicBezTo>
                                  <a:cubicBezTo>
                                    <a:pt x="296" y="27"/>
                                    <a:pt x="299" y="26"/>
                                    <a:pt x="302" y="23"/>
                                  </a:cubicBezTo>
                                  <a:cubicBezTo>
                                    <a:pt x="303" y="22"/>
                                    <a:pt x="304" y="21"/>
                                    <a:pt x="302" y="20"/>
                                  </a:cubicBezTo>
                                  <a:cubicBezTo>
                                    <a:pt x="296" y="18"/>
                                    <a:pt x="291" y="15"/>
                                    <a:pt x="285" y="16"/>
                                  </a:cubicBezTo>
                                  <a:cubicBezTo>
                                    <a:pt x="285" y="14"/>
                                    <a:pt x="286" y="13"/>
                                    <a:pt x="284" y="13"/>
                                  </a:cubicBezTo>
                                  <a:cubicBezTo>
                                    <a:pt x="283" y="10"/>
                                    <a:pt x="281" y="10"/>
                                    <a:pt x="279" y="10"/>
                                  </a:cubicBezTo>
                                  <a:cubicBezTo>
                                    <a:pt x="278" y="9"/>
                                    <a:pt x="278" y="9"/>
                                    <a:pt x="278" y="8"/>
                                  </a:cubicBezTo>
                                  <a:cubicBezTo>
                                    <a:pt x="274" y="4"/>
                                    <a:pt x="269" y="4"/>
                                    <a:pt x="264" y="4"/>
                                  </a:cubicBezTo>
                                  <a:cubicBezTo>
                                    <a:pt x="262" y="1"/>
                                    <a:pt x="260" y="2"/>
                                    <a:pt x="258" y="3"/>
                                  </a:cubicBezTo>
                                  <a:cubicBezTo>
                                    <a:pt x="256" y="3"/>
                                    <a:pt x="255" y="3"/>
                                    <a:pt x="254" y="3"/>
                                  </a:cubicBezTo>
                                  <a:cubicBezTo>
                                    <a:pt x="253" y="3"/>
                                    <a:pt x="253" y="2"/>
                                    <a:pt x="253" y="2"/>
                                  </a:cubicBezTo>
                                  <a:cubicBezTo>
                                    <a:pt x="253" y="2"/>
                                    <a:pt x="253" y="2"/>
                                    <a:pt x="253" y="2"/>
                                  </a:cubicBezTo>
                                  <a:cubicBezTo>
                                    <a:pt x="252" y="1"/>
                                    <a:pt x="252" y="1"/>
                                    <a:pt x="252" y="0"/>
                                  </a:cubicBezTo>
                                  <a:cubicBezTo>
                                    <a:pt x="249" y="0"/>
                                    <a:pt x="246" y="0"/>
                                    <a:pt x="243" y="0"/>
                                  </a:cubicBezTo>
                                  <a:cubicBezTo>
                                    <a:pt x="242" y="0"/>
                                    <a:pt x="240" y="0"/>
                                    <a:pt x="238" y="0"/>
                                  </a:cubicBezTo>
                                  <a:cubicBezTo>
                                    <a:pt x="235" y="0"/>
                                    <a:pt x="233" y="0"/>
                                    <a:pt x="230" y="0"/>
                                  </a:cubicBezTo>
                                  <a:cubicBezTo>
                                    <a:pt x="229" y="1"/>
                                    <a:pt x="229" y="2"/>
                                    <a:pt x="228" y="2"/>
                                  </a:cubicBezTo>
                                  <a:cubicBezTo>
                                    <a:pt x="225" y="2"/>
                                    <a:pt x="224" y="4"/>
                                    <a:pt x="222" y="4"/>
                                  </a:cubicBezTo>
                                  <a:cubicBezTo>
                                    <a:pt x="221" y="4"/>
                                    <a:pt x="219" y="7"/>
                                    <a:pt x="218" y="4"/>
                                  </a:cubicBezTo>
                                  <a:cubicBezTo>
                                    <a:pt x="217" y="4"/>
                                    <a:pt x="216" y="3"/>
                                    <a:pt x="216" y="4"/>
                                  </a:cubicBezTo>
                                  <a:cubicBezTo>
                                    <a:pt x="215" y="4"/>
                                    <a:pt x="215" y="5"/>
                                    <a:pt x="216" y="6"/>
                                  </a:cubicBezTo>
                                  <a:cubicBezTo>
                                    <a:pt x="216" y="7"/>
                                    <a:pt x="217" y="8"/>
                                    <a:pt x="217" y="9"/>
                                  </a:cubicBezTo>
                                  <a:cubicBezTo>
                                    <a:pt x="216" y="9"/>
                                    <a:pt x="215" y="9"/>
                                    <a:pt x="214" y="9"/>
                                  </a:cubicBezTo>
                                  <a:cubicBezTo>
                                    <a:pt x="214" y="9"/>
                                    <a:pt x="214" y="9"/>
                                    <a:pt x="213" y="9"/>
                                  </a:cubicBezTo>
                                  <a:cubicBezTo>
                                    <a:pt x="213" y="7"/>
                                    <a:pt x="212" y="6"/>
                                    <a:pt x="210" y="6"/>
                                  </a:cubicBezTo>
                                  <a:cubicBezTo>
                                    <a:pt x="208" y="7"/>
                                    <a:pt x="209" y="9"/>
                                    <a:pt x="210" y="10"/>
                                  </a:cubicBezTo>
                                  <a:cubicBezTo>
                                    <a:pt x="207" y="10"/>
                                    <a:pt x="204" y="9"/>
                                    <a:pt x="202" y="10"/>
                                  </a:cubicBezTo>
                                  <a:cubicBezTo>
                                    <a:pt x="201" y="10"/>
                                    <a:pt x="201" y="10"/>
                                    <a:pt x="200" y="10"/>
                                  </a:cubicBezTo>
                                  <a:cubicBezTo>
                                    <a:pt x="198" y="7"/>
                                    <a:pt x="197" y="9"/>
                                    <a:pt x="196" y="11"/>
                                  </a:cubicBezTo>
                                  <a:cubicBezTo>
                                    <a:pt x="195" y="11"/>
                                    <a:pt x="194" y="12"/>
                                    <a:pt x="192" y="12"/>
                                  </a:cubicBezTo>
                                  <a:cubicBezTo>
                                    <a:pt x="189" y="11"/>
                                    <a:pt x="182" y="14"/>
                                    <a:pt x="180" y="18"/>
                                  </a:cubicBezTo>
                                  <a:cubicBezTo>
                                    <a:pt x="182" y="18"/>
                                    <a:pt x="185" y="17"/>
                                    <a:pt x="185" y="20"/>
                                  </a:cubicBezTo>
                                  <a:cubicBezTo>
                                    <a:pt x="185" y="20"/>
                                    <a:pt x="185" y="20"/>
                                    <a:pt x="185" y="20"/>
                                  </a:cubicBezTo>
                                  <a:cubicBezTo>
                                    <a:pt x="183" y="23"/>
                                    <a:pt x="180" y="20"/>
                                    <a:pt x="177" y="20"/>
                                  </a:cubicBezTo>
                                  <a:cubicBezTo>
                                    <a:pt x="176" y="21"/>
                                    <a:pt x="173" y="20"/>
                                    <a:pt x="173" y="22"/>
                                  </a:cubicBezTo>
                                  <a:cubicBezTo>
                                    <a:pt x="172" y="23"/>
                                    <a:pt x="173" y="26"/>
                                    <a:pt x="175" y="26"/>
                                  </a:cubicBezTo>
                                  <a:cubicBezTo>
                                    <a:pt x="175" y="27"/>
                                    <a:pt x="175" y="27"/>
                                    <a:pt x="175" y="28"/>
                                  </a:cubicBezTo>
                                  <a:cubicBezTo>
                                    <a:pt x="175" y="29"/>
                                    <a:pt x="175" y="31"/>
                                    <a:pt x="177" y="31"/>
                                  </a:cubicBezTo>
                                  <a:cubicBezTo>
                                    <a:pt x="177" y="31"/>
                                    <a:pt x="177" y="32"/>
                                    <a:pt x="177" y="32"/>
                                  </a:cubicBezTo>
                                  <a:cubicBezTo>
                                    <a:pt x="177" y="33"/>
                                    <a:pt x="177" y="35"/>
                                    <a:pt x="179" y="35"/>
                                  </a:cubicBezTo>
                                  <a:cubicBezTo>
                                    <a:pt x="179" y="37"/>
                                    <a:pt x="181" y="37"/>
                                    <a:pt x="182" y="39"/>
                                  </a:cubicBezTo>
                                  <a:cubicBezTo>
                                    <a:pt x="182" y="39"/>
                                    <a:pt x="182" y="40"/>
                                    <a:pt x="182" y="40"/>
                                  </a:cubicBezTo>
                                  <a:cubicBezTo>
                                    <a:pt x="181" y="40"/>
                                    <a:pt x="180" y="40"/>
                                    <a:pt x="179" y="40"/>
                                  </a:cubicBezTo>
                                  <a:cubicBezTo>
                                    <a:pt x="177" y="38"/>
                                    <a:pt x="177" y="39"/>
                                    <a:pt x="177" y="40"/>
                                  </a:cubicBezTo>
                                  <a:cubicBezTo>
                                    <a:pt x="176" y="41"/>
                                    <a:pt x="176" y="41"/>
                                    <a:pt x="175" y="41"/>
                                  </a:cubicBezTo>
                                  <a:cubicBezTo>
                                    <a:pt x="175" y="35"/>
                                    <a:pt x="171" y="33"/>
                                    <a:pt x="166" y="31"/>
                                  </a:cubicBezTo>
                                  <a:cubicBezTo>
                                    <a:pt x="165" y="30"/>
                                    <a:pt x="164" y="27"/>
                                    <a:pt x="162" y="26"/>
                                  </a:cubicBezTo>
                                  <a:cubicBezTo>
                                    <a:pt x="161" y="25"/>
                                    <a:pt x="161" y="24"/>
                                    <a:pt x="160" y="25"/>
                                  </a:cubicBezTo>
                                  <a:cubicBezTo>
                                    <a:pt x="154" y="24"/>
                                    <a:pt x="153" y="25"/>
                                    <a:pt x="154" y="33"/>
                                  </a:cubicBezTo>
                                  <a:cubicBezTo>
                                    <a:pt x="154" y="34"/>
                                    <a:pt x="154" y="34"/>
                                    <a:pt x="155" y="35"/>
                                  </a:cubicBezTo>
                                  <a:cubicBezTo>
                                    <a:pt x="155" y="35"/>
                                    <a:pt x="155" y="36"/>
                                    <a:pt x="155" y="37"/>
                                  </a:cubicBezTo>
                                  <a:cubicBezTo>
                                    <a:pt x="153" y="37"/>
                                    <a:pt x="152" y="38"/>
                                    <a:pt x="150" y="38"/>
                                  </a:cubicBezTo>
                                  <a:cubicBezTo>
                                    <a:pt x="149" y="38"/>
                                    <a:pt x="149" y="38"/>
                                    <a:pt x="148" y="38"/>
                                  </a:cubicBezTo>
                                  <a:cubicBezTo>
                                    <a:pt x="148" y="38"/>
                                    <a:pt x="148" y="38"/>
                                    <a:pt x="148" y="38"/>
                                  </a:cubicBezTo>
                                  <a:cubicBezTo>
                                    <a:pt x="146" y="36"/>
                                    <a:pt x="143" y="34"/>
                                    <a:pt x="143" y="30"/>
                                  </a:cubicBezTo>
                                  <a:cubicBezTo>
                                    <a:pt x="144" y="28"/>
                                    <a:pt x="143" y="26"/>
                                    <a:pt x="141" y="27"/>
                                  </a:cubicBezTo>
                                  <a:cubicBezTo>
                                    <a:pt x="139" y="27"/>
                                    <a:pt x="139" y="29"/>
                                    <a:pt x="140" y="30"/>
                                  </a:cubicBezTo>
                                  <a:cubicBezTo>
                                    <a:pt x="140" y="32"/>
                                    <a:pt x="139" y="34"/>
                                    <a:pt x="138" y="36"/>
                                  </a:cubicBezTo>
                                  <a:cubicBezTo>
                                    <a:pt x="138" y="36"/>
                                    <a:pt x="137" y="37"/>
                                    <a:pt x="137" y="38"/>
                                  </a:cubicBezTo>
                                  <a:cubicBezTo>
                                    <a:pt x="136" y="38"/>
                                    <a:pt x="135" y="38"/>
                                    <a:pt x="134" y="38"/>
                                  </a:cubicBezTo>
                                  <a:cubicBezTo>
                                    <a:pt x="135" y="36"/>
                                    <a:pt x="135" y="34"/>
                                    <a:pt x="136" y="32"/>
                                  </a:cubicBezTo>
                                  <a:cubicBezTo>
                                    <a:pt x="137" y="32"/>
                                    <a:pt x="138" y="31"/>
                                    <a:pt x="137" y="30"/>
                                  </a:cubicBezTo>
                                  <a:cubicBezTo>
                                    <a:pt x="137" y="29"/>
                                    <a:pt x="137" y="28"/>
                                    <a:pt x="137" y="27"/>
                                  </a:cubicBezTo>
                                  <a:cubicBezTo>
                                    <a:pt x="137" y="24"/>
                                    <a:pt x="135" y="25"/>
                                    <a:pt x="133" y="26"/>
                                  </a:cubicBezTo>
                                  <a:cubicBezTo>
                                    <a:pt x="128" y="27"/>
                                    <a:pt x="124" y="30"/>
                                    <a:pt x="118" y="29"/>
                                  </a:cubicBezTo>
                                  <a:cubicBezTo>
                                    <a:pt x="118" y="29"/>
                                    <a:pt x="118" y="30"/>
                                    <a:pt x="117" y="31"/>
                                  </a:cubicBezTo>
                                  <a:cubicBezTo>
                                    <a:pt x="116" y="31"/>
                                    <a:pt x="116" y="31"/>
                                    <a:pt x="115" y="31"/>
                                  </a:cubicBezTo>
                                  <a:cubicBezTo>
                                    <a:pt x="112" y="31"/>
                                    <a:pt x="109" y="30"/>
                                    <a:pt x="108" y="33"/>
                                  </a:cubicBezTo>
                                  <a:cubicBezTo>
                                    <a:pt x="107" y="33"/>
                                    <a:pt x="106" y="33"/>
                                    <a:pt x="105" y="33"/>
                                  </a:cubicBezTo>
                                  <a:cubicBezTo>
                                    <a:pt x="102" y="36"/>
                                    <a:pt x="97" y="34"/>
                                    <a:pt x="94" y="37"/>
                                  </a:cubicBezTo>
                                  <a:cubicBezTo>
                                    <a:pt x="92" y="38"/>
                                    <a:pt x="92" y="39"/>
                                    <a:pt x="92" y="40"/>
                                  </a:cubicBezTo>
                                  <a:cubicBezTo>
                                    <a:pt x="90" y="41"/>
                                    <a:pt x="91" y="44"/>
                                    <a:pt x="91" y="45"/>
                                  </a:cubicBezTo>
                                  <a:cubicBezTo>
                                    <a:pt x="91" y="45"/>
                                    <a:pt x="91" y="46"/>
                                    <a:pt x="91" y="46"/>
                                  </a:cubicBezTo>
                                  <a:cubicBezTo>
                                    <a:pt x="89" y="45"/>
                                    <a:pt x="89" y="46"/>
                                    <a:pt x="88" y="47"/>
                                  </a:cubicBezTo>
                                  <a:cubicBezTo>
                                    <a:pt x="87" y="49"/>
                                    <a:pt x="86" y="51"/>
                                    <a:pt x="83" y="50"/>
                                  </a:cubicBezTo>
                                  <a:cubicBezTo>
                                    <a:pt x="82" y="49"/>
                                    <a:pt x="82" y="48"/>
                                    <a:pt x="80" y="49"/>
                                  </a:cubicBezTo>
                                  <a:cubicBezTo>
                                    <a:pt x="79" y="49"/>
                                    <a:pt x="79" y="49"/>
                                    <a:pt x="78" y="49"/>
                                  </a:cubicBezTo>
                                  <a:cubicBezTo>
                                    <a:pt x="76" y="49"/>
                                    <a:pt x="74" y="49"/>
                                    <a:pt x="72" y="51"/>
                                  </a:cubicBezTo>
                                  <a:cubicBezTo>
                                    <a:pt x="68" y="51"/>
                                    <a:pt x="67" y="56"/>
                                    <a:pt x="64" y="56"/>
                                  </a:cubicBezTo>
                                  <a:cubicBezTo>
                                    <a:pt x="62" y="56"/>
                                    <a:pt x="60" y="57"/>
                                    <a:pt x="59" y="56"/>
                                  </a:cubicBezTo>
                                  <a:cubicBezTo>
                                    <a:pt x="55" y="55"/>
                                    <a:pt x="56" y="58"/>
                                    <a:pt x="56" y="60"/>
                                  </a:cubicBezTo>
                                  <a:cubicBezTo>
                                    <a:pt x="56" y="60"/>
                                    <a:pt x="55" y="61"/>
                                    <a:pt x="54" y="62"/>
                                  </a:cubicBezTo>
                                  <a:cubicBezTo>
                                    <a:pt x="52" y="62"/>
                                    <a:pt x="52" y="63"/>
                                    <a:pt x="52" y="65"/>
                                  </a:cubicBezTo>
                                  <a:cubicBezTo>
                                    <a:pt x="51" y="65"/>
                                    <a:pt x="50" y="66"/>
                                    <a:pt x="51" y="67"/>
                                  </a:cubicBezTo>
                                  <a:cubicBezTo>
                                    <a:pt x="52" y="69"/>
                                    <a:pt x="53" y="68"/>
                                    <a:pt x="55" y="68"/>
                                  </a:cubicBezTo>
                                  <a:cubicBezTo>
                                    <a:pt x="56" y="68"/>
                                    <a:pt x="57" y="68"/>
                                    <a:pt x="58" y="68"/>
                                  </a:cubicBezTo>
                                  <a:cubicBezTo>
                                    <a:pt x="59" y="68"/>
                                    <a:pt x="59" y="68"/>
                                    <a:pt x="60" y="68"/>
                                  </a:cubicBezTo>
                                  <a:cubicBezTo>
                                    <a:pt x="62" y="70"/>
                                    <a:pt x="59" y="71"/>
                                    <a:pt x="59" y="72"/>
                                  </a:cubicBezTo>
                                  <a:cubicBezTo>
                                    <a:pt x="59" y="74"/>
                                    <a:pt x="58" y="76"/>
                                    <a:pt x="56" y="77"/>
                                  </a:cubicBezTo>
                                  <a:cubicBezTo>
                                    <a:pt x="55" y="77"/>
                                    <a:pt x="54" y="78"/>
                                    <a:pt x="54" y="79"/>
                                  </a:cubicBezTo>
                                  <a:cubicBezTo>
                                    <a:pt x="52" y="81"/>
                                    <a:pt x="50" y="83"/>
                                    <a:pt x="47" y="82"/>
                                  </a:cubicBezTo>
                                  <a:cubicBezTo>
                                    <a:pt x="42" y="80"/>
                                    <a:pt x="37" y="82"/>
                                    <a:pt x="33" y="84"/>
                                  </a:cubicBezTo>
                                  <a:cubicBezTo>
                                    <a:pt x="26" y="86"/>
                                    <a:pt x="20" y="88"/>
                                    <a:pt x="14" y="90"/>
                                  </a:cubicBezTo>
                                  <a:cubicBezTo>
                                    <a:pt x="10" y="91"/>
                                    <a:pt x="6" y="92"/>
                                    <a:pt x="4" y="96"/>
                                  </a:cubicBezTo>
                                  <a:cubicBezTo>
                                    <a:pt x="3" y="97"/>
                                    <a:pt x="2" y="98"/>
                                    <a:pt x="4" y="99"/>
                                  </a:cubicBezTo>
                                  <a:cubicBezTo>
                                    <a:pt x="7" y="100"/>
                                    <a:pt x="9" y="103"/>
                                    <a:pt x="12" y="103"/>
                                  </a:cubicBezTo>
                                  <a:cubicBezTo>
                                    <a:pt x="12" y="104"/>
                                    <a:pt x="14" y="106"/>
                                    <a:pt x="12" y="106"/>
                                  </a:cubicBezTo>
                                  <a:cubicBezTo>
                                    <a:pt x="8" y="106"/>
                                    <a:pt x="6" y="109"/>
                                    <a:pt x="3" y="108"/>
                                  </a:cubicBezTo>
                                  <a:cubicBezTo>
                                    <a:pt x="2" y="108"/>
                                    <a:pt x="0" y="108"/>
                                    <a:pt x="0" y="109"/>
                                  </a:cubicBezTo>
                                  <a:cubicBezTo>
                                    <a:pt x="0" y="111"/>
                                    <a:pt x="1" y="112"/>
                                    <a:pt x="3" y="112"/>
                                  </a:cubicBezTo>
                                  <a:cubicBezTo>
                                    <a:pt x="4" y="112"/>
                                    <a:pt x="5" y="112"/>
                                    <a:pt x="5" y="113"/>
                                  </a:cubicBezTo>
                                  <a:cubicBezTo>
                                    <a:pt x="5" y="113"/>
                                    <a:pt x="5" y="113"/>
                                    <a:pt x="5" y="114"/>
                                  </a:cubicBezTo>
                                  <a:cubicBezTo>
                                    <a:pt x="5" y="114"/>
                                    <a:pt x="5" y="114"/>
                                    <a:pt x="5" y="114"/>
                                  </a:cubicBezTo>
                                  <a:cubicBezTo>
                                    <a:pt x="5" y="114"/>
                                    <a:pt x="5" y="114"/>
                                    <a:pt x="5" y="114"/>
                                  </a:cubicBezTo>
                                  <a:cubicBezTo>
                                    <a:pt x="5" y="116"/>
                                    <a:pt x="6" y="117"/>
                                    <a:pt x="7" y="117"/>
                                  </a:cubicBezTo>
                                  <a:cubicBezTo>
                                    <a:pt x="7" y="118"/>
                                    <a:pt x="8" y="118"/>
                                    <a:pt x="8" y="117"/>
                                  </a:cubicBezTo>
                                  <a:cubicBezTo>
                                    <a:pt x="10" y="118"/>
                                    <a:pt x="13" y="119"/>
                                    <a:pt x="11" y="122"/>
                                  </a:cubicBezTo>
                                  <a:cubicBezTo>
                                    <a:pt x="9" y="124"/>
                                    <a:pt x="10" y="124"/>
                                    <a:pt x="11" y="125"/>
                                  </a:cubicBezTo>
                                  <a:cubicBezTo>
                                    <a:pt x="14" y="127"/>
                                    <a:pt x="17" y="129"/>
                                    <a:pt x="20" y="129"/>
                                  </a:cubicBezTo>
                                  <a:cubicBezTo>
                                    <a:pt x="21" y="130"/>
                                    <a:pt x="23" y="129"/>
                                    <a:pt x="23" y="129"/>
                                  </a:cubicBezTo>
                                  <a:cubicBezTo>
                                    <a:pt x="23" y="124"/>
                                    <a:pt x="25" y="126"/>
                                    <a:pt x="28" y="127"/>
                                  </a:cubicBezTo>
                                  <a:cubicBezTo>
                                    <a:pt x="30" y="127"/>
                                    <a:pt x="31" y="127"/>
                                    <a:pt x="33" y="126"/>
                                  </a:cubicBezTo>
                                  <a:cubicBezTo>
                                    <a:pt x="38" y="126"/>
                                    <a:pt x="42" y="123"/>
                                    <a:pt x="46" y="123"/>
                                  </a:cubicBezTo>
                                  <a:cubicBezTo>
                                    <a:pt x="53" y="123"/>
                                    <a:pt x="59" y="127"/>
                                    <a:pt x="66" y="129"/>
                                  </a:cubicBezTo>
                                  <a:cubicBezTo>
                                    <a:pt x="68" y="129"/>
                                    <a:pt x="70" y="130"/>
                                    <a:pt x="69" y="132"/>
                                  </a:cubicBezTo>
                                  <a:cubicBezTo>
                                    <a:pt x="66" y="136"/>
                                    <a:pt x="67" y="138"/>
                                    <a:pt x="72" y="139"/>
                                  </a:cubicBezTo>
                                  <a:cubicBezTo>
                                    <a:pt x="72" y="139"/>
                                    <a:pt x="72" y="140"/>
                                    <a:pt x="72" y="141"/>
                                  </a:cubicBezTo>
                                  <a:cubicBezTo>
                                    <a:pt x="75" y="142"/>
                                    <a:pt x="77" y="143"/>
                                    <a:pt x="76" y="146"/>
                                  </a:cubicBezTo>
                                  <a:cubicBezTo>
                                    <a:pt x="77" y="143"/>
                                    <a:pt x="75" y="142"/>
                                    <a:pt x="72" y="141"/>
                                  </a:cubicBezTo>
                                  <a:cubicBezTo>
                                    <a:pt x="72" y="143"/>
                                    <a:pt x="67" y="142"/>
                                    <a:pt x="70" y="145"/>
                                  </a:cubicBezTo>
                                  <a:cubicBezTo>
                                    <a:pt x="71" y="147"/>
                                    <a:pt x="71" y="149"/>
                                    <a:pt x="72" y="150"/>
                                  </a:cubicBezTo>
                                  <a:cubicBezTo>
                                    <a:pt x="72" y="151"/>
                                    <a:pt x="71" y="153"/>
                                    <a:pt x="72" y="154"/>
                                  </a:cubicBezTo>
                                  <a:cubicBezTo>
                                    <a:pt x="73" y="158"/>
                                    <a:pt x="75" y="162"/>
                                    <a:pt x="71" y="165"/>
                                  </a:cubicBezTo>
                                  <a:cubicBezTo>
                                    <a:pt x="72" y="166"/>
                                    <a:pt x="72" y="166"/>
                                    <a:pt x="73" y="166"/>
                                  </a:cubicBezTo>
                                  <a:cubicBezTo>
                                    <a:pt x="72" y="170"/>
                                    <a:pt x="71" y="173"/>
                                    <a:pt x="71" y="176"/>
                                  </a:cubicBezTo>
                                  <a:cubicBezTo>
                                    <a:pt x="70" y="179"/>
                                    <a:pt x="70" y="182"/>
                                    <a:pt x="74" y="182"/>
                                  </a:cubicBezTo>
                                  <a:cubicBezTo>
                                    <a:pt x="75" y="182"/>
                                    <a:pt x="75" y="182"/>
                                    <a:pt x="75" y="182"/>
                                  </a:cubicBezTo>
                                  <a:cubicBezTo>
                                    <a:pt x="75" y="182"/>
                                    <a:pt x="76" y="182"/>
                                    <a:pt x="76" y="182"/>
                                  </a:cubicBezTo>
                                  <a:cubicBezTo>
                                    <a:pt x="77" y="182"/>
                                    <a:pt x="77" y="182"/>
                                    <a:pt x="78" y="181"/>
                                  </a:cubicBezTo>
                                  <a:cubicBezTo>
                                    <a:pt x="78" y="180"/>
                                    <a:pt x="80" y="180"/>
                                    <a:pt x="81" y="179"/>
                                  </a:cubicBezTo>
                                  <a:cubicBezTo>
                                    <a:pt x="81" y="177"/>
                                    <a:pt x="82" y="177"/>
                                    <a:pt x="83" y="177"/>
                                  </a:cubicBezTo>
                                  <a:cubicBezTo>
                                    <a:pt x="82" y="177"/>
                                    <a:pt x="81" y="177"/>
                                    <a:pt x="81" y="179"/>
                                  </a:cubicBezTo>
                                  <a:cubicBezTo>
                                    <a:pt x="80" y="180"/>
                                    <a:pt x="78" y="180"/>
                                    <a:pt x="78" y="181"/>
                                  </a:cubicBezTo>
                                  <a:cubicBezTo>
                                    <a:pt x="79" y="182"/>
                                    <a:pt x="79" y="185"/>
                                    <a:pt x="81" y="185"/>
                                  </a:cubicBezTo>
                                  <a:cubicBezTo>
                                    <a:pt x="82" y="185"/>
                                    <a:pt x="82" y="185"/>
                                    <a:pt x="83" y="185"/>
                                  </a:cubicBezTo>
                                  <a:cubicBezTo>
                                    <a:pt x="83" y="183"/>
                                    <a:pt x="82" y="181"/>
                                    <a:pt x="84" y="181"/>
                                  </a:cubicBezTo>
                                  <a:cubicBezTo>
                                    <a:pt x="82" y="181"/>
                                    <a:pt x="83" y="183"/>
                                    <a:pt x="83" y="185"/>
                                  </a:cubicBezTo>
                                  <a:cubicBezTo>
                                    <a:pt x="82" y="185"/>
                                    <a:pt x="82" y="185"/>
                                    <a:pt x="81" y="185"/>
                                  </a:cubicBezTo>
                                  <a:cubicBezTo>
                                    <a:pt x="80" y="185"/>
                                    <a:pt x="80" y="186"/>
                                    <a:pt x="79" y="186"/>
                                  </a:cubicBezTo>
                                  <a:cubicBezTo>
                                    <a:pt x="77" y="187"/>
                                    <a:pt x="76" y="186"/>
                                    <a:pt x="74" y="187"/>
                                  </a:cubicBezTo>
                                  <a:cubicBezTo>
                                    <a:pt x="74" y="187"/>
                                    <a:pt x="74" y="187"/>
                                    <a:pt x="74" y="187"/>
                                  </a:cubicBezTo>
                                  <a:cubicBezTo>
                                    <a:pt x="72" y="188"/>
                                    <a:pt x="70" y="189"/>
                                    <a:pt x="72" y="192"/>
                                  </a:cubicBezTo>
                                  <a:cubicBezTo>
                                    <a:pt x="69" y="195"/>
                                    <a:pt x="69" y="197"/>
                                    <a:pt x="71" y="200"/>
                                  </a:cubicBezTo>
                                  <a:cubicBezTo>
                                    <a:pt x="72" y="202"/>
                                    <a:pt x="74" y="205"/>
                                    <a:pt x="78" y="204"/>
                                  </a:cubicBezTo>
                                  <a:cubicBezTo>
                                    <a:pt x="81" y="202"/>
                                    <a:pt x="87" y="203"/>
                                    <a:pt x="88" y="197"/>
                                  </a:cubicBezTo>
                                  <a:cubicBezTo>
                                    <a:pt x="88" y="196"/>
                                    <a:pt x="88" y="195"/>
                                    <a:pt x="88" y="194"/>
                                  </a:cubicBezTo>
                                  <a:cubicBezTo>
                                    <a:pt x="89" y="194"/>
                                    <a:pt x="90" y="194"/>
                                    <a:pt x="91" y="194"/>
                                  </a:cubicBezTo>
                                  <a:cubicBezTo>
                                    <a:pt x="91" y="194"/>
                                    <a:pt x="91" y="194"/>
                                    <a:pt x="91" y="194"/>
                                  </a:cubicBezTo>
                                  <a:cubicBezTo>
                                    <a:pt x="92" y="196"/>
                                    <a:pt x="91" y="198"/>
                                    <a:pt x="93" y="198"/>
                                  </a:cubicBezTo>
                                  <a:cubicBezTo>
                                    <a:pt x="93" y="199"/>
                                    <a:pt x="93" y="199"/>
                                    <a:pt x="93" y="200"/>
                                  </a:cubicBezTo>
                                  <a:cubicBezTo>
                                    <a:pt x="94" y="203"/>
                                    <a:pt x="89" y="203"/>
                                    <a:pt x="90" y="207"/>
                                  </a:cubicBezTo>
                                  <a:cubicBezTo>
                                    <a:pt x="88" y="208"/>
                                    <a:pt x="86" y="209"/>
                                    <a:pt x="84" y="208"/>
                                  </a:cubicBezTo>
                                  <a:cubicBezTo>
                                    <a:pt x="81" y="206"/>
                                    <a:pt x="80" y="208"/>
                                    <a:pt x="79" y="210"/>
                                  </a:cubicBezTo>
                                  <a:cubicBezTo>
                                    <a:pt x="78" y="211"/>
                                    <a:pt x="77" y="212"/>
                                    <a:pt x="77" y="213"/>
                                  </a:cubicBezTo>
                                  <a:cubicBezTo>
                                    <a:pt x="75" y="215"/>
                                    <a:pt x="72" y="217"/>
                                    <a:pt x="72" y="219"/>
                                  </a:cubicBezTo>
                                  <a:cubicBezTo>
                                    <a:pt x="70" y="225"/>
                                    <a:pt x="69" y="232"/>
                                    <a:pt x="71" y="238"/>
                                  </a:cubicBezTo>
                                  <a:cubicBezTo>
                                    <a:pt x="73" y="240"/>
                                    <a:pt x="76" y="242"/>
                                    <a:pt x="76" y="244"/>
                                  </a:cubicBezTo>
                                  <a:cubicBezTo>
                                    <a:pt x="76" y="248"/>
                                    <a:pt x="77" y="250"/>
                                    <a:pt x="79" y="253"/>
                                  </a:cubicBezTo>
                                  <a:cubicBezTo>
                                    <a:pt x="79" y="258"/>
                                    <a:pt x="83" y="260"/>
                                    <a:pt x="87" y="262"/>
                                  </a:cubicBezTo>
                                  <a:cubicBezTo>
                                    <a:pt x="85" y="265"/>
                                    <a:pt x="87" y="265"/>
                                    <a:pt x="89" y="265"/>
                                  </a:cubicBezTo>
                                  <a:cubicBezTo>
                                    <a:pt x="89" y="265"/>
                                    <a:pt x="89" y="265"/>
                                    <a:pt x="89" y="265"/>
                                  </a:cubicBezTo>
                                  <a:cubicBezTo>
                                    <a:pt x="89" y="268"/>
                                    <a:pt x="88" y="273"/>
                                    <a:pt x="94" y="273"/>
                                  </a:cubicBezTo>
                                  <a:cubicBezTo>
                                    <a:pt x="94" y="274"/>
                                    <a:pt x="94" y="274"/>
                                    <a:pt x="94" y="275"/>
                                  </a:cubicBezTo>
                                  <a:cubicBezTo>
                                    <a:pt x="95" y="276"/>
                                    <a:pt x="95" y="276"/>
                                    <a:pt x="95" y="275"/>
                                  </a:cubicBezTo>
                                  <a:cubicBezTo>
                                    <a:pt x="97" y="274"/>
                                    <a:pt x="98" y="273"/>
                                    <a:pt x="99" y="276"/>
                                  </a:cubicBezTo>
                                  <a:cubicBezTo>
                                    <a:pt x="99" y="280"/>
                                    <a:pt x="101" y="277"/>
                                    <a:pt x="102" y="277"/>
                                  </a:cubicBezTo>
                                  <a:cubicBezTo>
                                    <a:pt x="104" y="278"/>
                                    <a:pt x="107" y="277"/>
                                    <a:pt x="109" y="277"/>
                                  </a:cubicBezTo>
                                  <a:cubicBezTo>
                                    <a:pt x="110" y="276"/>
                                    <a:pt x="111" y="276"/>
                                    <a:pt x="112" y="278"/>
                                  </a:cubicBezTo>
                                  <a:cubicBezTo>
                                    <a:pt x="113" y="282"/>
                                    <a:pt x="116" y="282"/>
                                    <a:pt x="119" y="281"/>
                                  </a:cubicBezTo>
                                  <a:cubicBezTo>
                                    <a:pt x="120" y="281"/>
                                    <a:pt x="121" y="279"/>
                                    <a:pt x="122" y="280"/>
                                  </a:cubicBezTo>
                                  <a:cubicBezTo>
                                    <a:pt x="122" y="282"/>
                                    <a:pt x="121" y="284"/>
                                    <a:pt x="124" y="284"/>
                                  </a:cubicBezTo>
                                  <a:cubicBezTo>
                                    <a:pt x="126" y="284"/>
                                    <a:pt x="125" y="282"/>
                                    <a:pt x="125" y="281"/>
                                  </a:cubicBezTo>
                                  <a:cubicBezTo>
                                    <a:pt x="129" y="281"/>
                                    <a:pt x="129" y="278"/>
                                    <a:pt x="131" y="276"/>
                                  </a:cubicBezTo>
                                  <a:cubicBezTo>
                                    <a:pt x="133" y="273"/>
                                    <a:pt x="131" y="269"/>
                                    <a:pt x="133" y="268"/>
                                  </a:cubicBezTo>
                                  <a:cubicBezTo>
                                    <a:pt x="136" y="265"/>
                                    <a:pt x="136" y="262"/>
                                    <a:pt x="137" y="260"/>
                                  </a:cubicBezTo>
                                  <a:cubicBezTo>
                                    <a:pt x="142" y="257"/>
                                    <a:pt x="144" y="251"/>
                                    <a:pt x="148" y="248"/>
                                  </a:cubicBezTo>
                                  <a:cubicBezTo>
                                    <a:pt x="149" y="247"/>
                                    <a:pt x="149" y="247"/>
                                    <a:pt x="149" y="246"/>
                                  </a:cubicBezTo>
                                  <a:cubicBezTo>
                                    <a:pt x="151" y="245"/>
                                    <a:pt x="149" y="244"/>
                                    <a:pt x="148" y="244"/>
                                  </a:cubicBezTo>
                                  <a:cubicBezTo>
                                    <a:pt x="148" y="244"/>
                                    <a:pt x="148" y="244"/>
                                    <a:pt x="148" y="244"/>
                                  </a:cubicBezTo>
                                  <a:cubicBezTo>
                                    <a:pt x="148" y="243"/>
                                    <a:pt x="148" y="243"/>
                                    <a:pt x="148" y="242"/>
                                  </a:cubicBezTo>
                                  <a:cubicBezTo>
                                    <a:pt x="148" y="242"/>
                                    <a:pt x="149" y="242"/>
                                    <a:pt x="149" y="242"/>
                                  </a:cubicBezTo>
                                  <a:cubicBezTo>
                                    <a:pt x="154" y="242"/>
                                    <a:pt x="151" y="238"/>
                                    <a:pt x="152" y="236"/>
                                  </a:cubicBezTo>
                                  <a:cubicBezTo>
                                    <a:pt x="153" y="236"/>
                                    <a:pt x="154" y="236"/>
                                    <a:pt x="155" y="235"/>
                                  </a:cubicBezTo>
                                  <a:cubicBezTo>
                                    <a:pt x="158" y="236"/>
                                    <a:pt x="159" y="234"/>
                                    <a:pt x="161" y="232"/>
                                  </a:cubicBezTo>
                                  <a:cubicBezTo>
                                    <a:pt x="162" y="231"/>
                                    <a:pt x="164" y="232"/>
                                    <a:pt x="166" y="231"/>
                                  </a:cubicBezTo>
                                  <a:cubicBezTo>
                                    <a:pt x="168" y="230"/>
                                    <a:pt x="171" y="230"/>
                                    <a:pt x="173" y="230"/>
                                  </a:cubicBezTo>
                                  <a:cubicBezTo>
                                    <a:pt x="174" y="230"/>
                                    <a:pt x="175" y="229"/>
                                    <a:pt x="176" y="228"/>
                                  </a:cubicBezTo>
                                  <a:cubicBezTo>
                                    <a:pt x="177" y="228"/>
                                    <a:pt x="178" y="228"/>
                                    <a:pt x="179" y="228"/>
                                  </a:cubicBezTo>
                                  <a:cubicBezTo>
                                    <a:pt x="183" y="226"/>
                                    <a:pt x="186" y="224"/>
                                    <a:pt x="190" y="222"/>
                                  </a:cubicBezTo>
                                  <a:cubicBezTo>
                                    <a:pt x="194" y="219"/>
                                    <a:pt x="197" y="215"/>
                                    <a:pt x="201" y="212"/>
                                  </a:cubicBezTo>
                                  <a:cubicBezTo>
                                    <a:pt x="205" y="208"/>
                                    <a:pt x="208" y="206"/>
                                    <a:pt x="213" y="205"/>
                                  </a:cubicBezTo>
                                  <a:cubicBezTo>
                                    <a:pt x="220" y="204"/>
                                    <a:pt x="227" y="203"/>
                                    <a:pt x="234" y="201"/>
                                  </a:cubicBezTo>
                                  <a:cubicBezTo>
                                    <a:pt x="238" y="199"/>
                                    <a:pt x="241" y="200"/>
                                    <a:pt x="245" y="198"/>
                                  </a:cubicBezTo>
                                  <a:cubicBezTo>
                                    <a:pt x="250" y="195"/>
                                    <a:pt x="255" y="192"/>
                                    <a:pt x="260" y="189"/>
                                  </a:cubicBezTo>
                                  <a:close/>
                                  <a:moveTo>
                                    <a:pt x="280" y="114"/>
                                  </a:moveTo>
                                  <a:cubicBezTo>
                                    <a:pt x="280" y="114"/>
                                    <a:pt x="279" y="114"/>
                                    <a:pt x="279" y="114"/>
                                  </a:cubicBezTo>
                                  <a:cubicBezTo>
                                    <a:pt x="279" y="114"/>
                                    <a:pt x="280" y="114"/>
                                    <a:pt x="280" y="114"/>
                                  </a:cubicBezTo>
                                  <a:close/>
                                  <a:moveTo>
                                    <a:pt x="280" y="110"/>
                                  </a:moveTo>
                                  <a:cubicBezTo>
                                    <a:pt x="280" y="110"/>
                                    <a:pt x="280" y="110"/>
                                    <a:pt x="280" y="111"/>
                                  </a:cubicBezTo>
                                  <a:cubicBezTo>
                                    <a:pt x="280" y="111"/>
                                    <a:pt x="280" y="112"/>
                                    <a:pt x="281" y="112"/>
                                  </a:cubicBezTo>
                                  <a:cubicBezTo>
                                    <a:pt x="280" y="112"/>
                                    <a:pt x="280" y="111"/>
                                    <a:pt x="280" y="111"/>
                                  </a:cubicBezTo>
                                  <a:cubicBezTo>
                                    <a:pt x="280" y="110"/>
                                    <a:pt x="280" y="110"/>
                                    <a:pt x="280" y="110"/>
                                  </a:cubicBezTo>
                                  <a:close/>
                                  <a:moveTo>
                                    <a:pt x="78" y="172"/>
                                  </a:moveTo>
                                  <a:cubicBezTo>
                                    <a:pt x="78" y="172"/>
                                    <a:pt x="77" y="172"/>
                                    <a:pt x="77" y="172"/>
                                  </a:cubicBezTo>
                                  <a:cubicBezTo>
                                    <a:pt x="77" y="172"/>
                                    <a:pt x="78" y="172"/>
                                    <a:pt x="78" y="172"/>
                                  </a:cubicBezTo>
                                  <a:close/>
                                  <a:moveTo>
                                    <a:pt x="76" y="173"/>
                                  </a:moveTo>
                                  <a:cubicBezTo>
                                    <a:pt x="76" y="173"/>
                                    <a:pt x="76" y="172"/>
                                    <a:pt x="76" y="172"/>
                                  </a:cubicBezTo>
                                  <a:cubicBezTo>
                                    <a:pt x="76" y="172"/>
                                    <a:pt x="76" y="173"/>
                                    <a:pt x="76" y="173"/>
                                  </a:cubicBezTo>
                                  <a:close/>
                                  <a:moveTo>
                                    <a:pt x="78" y="173"/>
                                  </a:moveTo>
                                  <a:cubicBezTo>
                                    <a:pt x="78" y="173"/>
                                    <a:pt x="78" y="173"/>
                                    <a:pt x="78" y="173"/>
                                  </a:cubicBezTo>
                                  <a:cubicBezTo>
                                    <a:pt x="77" y="173"/>
                                    <a:pt x="77" y="173"/>
                                    <a:pt x="76" y="174"/>
                                  </a:cubicBezTo>
                                  <a:cubicBezTo>
                                    <a:pt x="77" y="173"/>
                                    <a:pt x="77" y="173"/>
                                    <a:pt x="78" y="173"/>
                                  </a:cubicBezTo>
                                  <a:close/>
                                  <a:moveTo>
                                    <a:pt x="76" y="172"/>
                                  </a:moveTo>
                                  <a:cubicBezTo>
                                    <a:pt x="76" y="172"/>
                                    <a:pt x="77" y="172"/>
                                    <a:pt x="77" y="172"/>
                                  </a:cubicBezTo>
                                  <a:cubicBezTo>
                                    <a:pt x="77" y="172"/>
                                    <a:pt x="76" y="172"/>
                                    <a:pt x="76" y="172"/>
                                  </a:cubicBezTo>
                                  <a:close/>
                                  <a:moveTo>
                                    <a:pt x="78" y="173"/>
                                  </a:moveTo>
                                  <a:cubicBezTo>
                                    <a:pt x="78" y="173"/>
                                    <a:pt x="78" y="173"/>
                                    <a:pt x="78" y="173"/>
                                  </a:cubicBezTo>
                                  <a:cubicBezTo>
                                    <a:pt x="78" y="173"/>
                                    <a:pt x="78" y="173"/>
                                    <a:pt x="78" y="173"/>
                                  </a:cubicBezTo>
                                  <a:cubicBezTo>
                                    <a:pt x="78" y="173"/>
                                    <a:pt x="78" y="173"/>
                                    <a:pt x="78" y="173"/>
                                  </a:cubicBezTo>
                                  <a:cubicBezTo>
                                    <a:pt x="78" y="173"/>
                                    <a:pt x="78" y="173"/>
                                    <a:pt x="78" y="173"/>
                                  </a:cubicBezTo>
                                  <a:cubicBezTo>
                                    <a:pt x="78" y="173"/>
                                    <a:pt x="78" y="173"/>
                                    <a:pt x="78" y="173"/>
                                  </a:cubicBezTo>
                                  <a:close/>
                                  <a:moveTo>
                                    <a:pt x="78" y="172"/>
                                  </a:moveTo>
                                  <a:cubicBezTo>
                                    <a:pt x="78" y="172"/>
                                    <a:pt x="78" y="172"/>
                                    <a:pt x="78" y="172"/>
                                  </a:cubicBezTo>
                                  <a:cubicBezTo>
                                    <a:pt x="78" y="171"/>
                                    <a:pt x="78" y="169"/>
                                    <a:pt x="78" y="167"/>
                                  </a:cubicBezTo>
                                  <a:cubicBezTo>
                                    <a:pt x="78" y="169"/>
                                    <a:pt x="78" y="171"/>
                                    <a:pt x="78" y="172"/>
                                  </a:cubicBezTo>
                                  <a:close/>
                                  <a:moveTo>
                                    <a:pt x="72" y="179"/>
                                  </a:moveTo>
                                  <a:cubicBezTo>
                                    <a:pt x="73" y="176"/>
                                    <a:pt x="78" y="177"/>
                                    <a:pt x="78" y="173"/>
                                  </a:cubicBezTo>
                                  <a:cubicBezTo>
                                    <a:pt x="78" y="177"/>
                                    <a:pt x="73" y="176"/>
                                    <a:pt x="72" y="179"/>
                                  </a:cubicBezTo>
                                  <a:close/>
                                  <a:moveTo>
                                    <a:pt x="79" y="165"/>
                                  </a:moveTo>
                                  <a:cubicBezTo>
                                    <a:pt x="79" y="165"/>
                                    <a:pt x="79" y="166"/>
                                    <a:pt x="79" y="166"/>
                                  </a:cubicBezTo>
                                  <a:cubicBezTo>
                                    <a:pt x="79" y="166"/>
                                    <a:pt x="79" y="165"/>
                                    <a:pt x="79" y="165"/>
                                  </a:cubicBezTo>
                                  <a:cubicBezTo>
                                    <a:pt x="80" y="163"/>
                                    <a:pt x="80" y="163"/>
                                    <a:pt x="79" y="163"/>
                                  </a:cubicBezTo>
                                  <a:cubicBezTo>
                                    <a:pt x="80" y="163"/>
                                    <a:pt x="80" y="163"/>
                                    <a:pt x="79" y="165"/>
                                  </a:cubicBezTo>
                                  <a:close/>
                                  <a:moveTo>
                                    <a:pt x="147" y="41"/>
                                  </a:moveTo>
                                  <a:cubicBezTo>
                                    <a:pt x="147" y="41"/>
                                    <a:pt x="147" y="41"/>
                                    <a:pt x="147" y="41"/>
                                  </a:cubicBezTo>
                                  <a:cubicBezTo>
                                    <a:pt x="147" y="41"/>
                                    <a:pt x="147" y="41"/>
                                    <a:pt x="147" y="41"/>
                                  </a:cubicBezTo>
                                  <a:close/>
                                  <a:moveTo>
                                    <a:pt x="147" y="41"/>
                                  </a:moveTo>
                                  <a:cubicBezTo>
                                    <a:pt x="147" y="41"/>
                                    <a:pt x="146" y="41"/>
                                    <a:pt x="145" y="40"/>
                                  </a:cubicBezTo>
                                  <a:cubicBezTo>
                                    <a:pt x="145" y="40"/>
                                    <a:pt x="145" y="39"/>
                                    <a:pt x="144" y="39"/>
                                  </a:cubicBezTo>
                                  <a:cubicBezTo>
                                    <a:pt x="145" y="39"/>
                                    <a:pt x="145" y="40"/>
                                    <a:pt x="145" y="40"/>
                                  </a:cubicBezTo>
                                  <a:cubicBezTo>
                                    <a:pt x="145" y="40"/>
                                    <a:pt x="146" y="39"/>
                                    <a:pt x="146" y="39"/>
                                  </a:cubicBezTo>
                                  <a:cubicBezTo>
                                    <a:pt x="146" y="39"/>
                                    <a:pt x="145" y="40"/>
                                    <a:pt x="145" y="40"/>
                                  </a:cubicBezTo>
                                  <a:cubicBezTo>
                                    <a:pt x="146" y="41"/>
                                    <a:pt x="147" y="41"/>
                                    <a:pt x="147" y="41"/>
                                  </a:cubicBezTo>
                                  <a:close/>
                                  <a:moveTo>
                                    <a:pt x="144" y="39"/>
                                  </a:moveTo>
                                  <a:cubicBezTo>
                                    <a:pt x="144" y="39"/>
                                    <a:pt x="144" y="39"/>
                                    <a:pt x="144" y="39"/>
                                  </a:cubicBezTo>
                                  <a:cubicBezTo>
                                    <a:pt x="144" y="39"/>
                                    <a:pt x="144" y="39"/>
                                    <a:pt x="144" y="39"/>
                                  </a:cubicBezTo>
                                  <a:close/>
                                  <a:moveTo>
                                    <a:pt x="145" y="39"/>
                                  </a:moveTo>
                                  <a:cubicBezTo>
                                    <a:pt x="145" y="39"/>
                                    <a:pt x="145" y="39"/>
                                    <a:pt x="145" y="39"/>
                                  </a:cubicBezTo>
                                  <a:cubicBezTo>
                                    <a:pt x="145" y="39"/>
                                    <a:pt x="145" y="39"/>
                                    <a:pt x="145" y="39"/>
                                  </a:cubicBezTo>
                                  <a:close/>
                                  <a:moveTo>
                                    <a:pt x="145" y="39"/>
                                  </a:moveTo>
                                  <a:cubicBezTo>
                                    <a:pt x="145" y="39"/>
                                    <a:pt x="145" y="39"/>
                                    <a:pt x="145" y="39"/>
                                  </a:cubicBezTo>
                                  <a:cubicBezTo>
                                    <a:pt x="145" y="39"/>
                                    <a:pt x="145" y="39"/>
                                    <a:pt x="145" y="39"/>
                                  </a:cubicBezTo>
                                  <a:close/>
                                  <a:moveTo>
                                    <a:pt x="104" y="40"/>
                                  </a:moveTo>
                                  <a:cubicBezTo>
                                    <a:pt x="104" y="40"/>
                                    <a:pt x="104" y="40"/>
                                    <a:pt x="104" y="40"/>
                                  </a:cubicBezTo>
                                  <a:cubicBezTo>
                                    <a:pt x="104" y="40"/>
                                    <a:pt x="105" y="40"/>
                                    <a:pt x="105" y="41"/>
                                  </a:cubicBezTo>
                                  <a:cubicBezTo>
                                    <a:pt x="105" y="40"/>
                                    <a:pt x="104" y="40"/>
                                    <a:pt x="104" y="40"/>
                                  </a:cubicBezTo>
                                  <a:cubicBezTo>
                                    <a:pt x="104" y="41"/>
                                    <a:pt x="104" y="42"/>
                                    <a:pt x="104" y="43"/>
                                  </a:cubicBezTo>
                                  <a:cubicBezTo>
                                    <a:pt x="104" y="43"/>
                                    <a:pt x="104" y="43"/>
                                    <a:pt x="105" y="43"/>
                                  </a:cubicBezTo>
                                  <a:cubicBezTo>
                                    <a:pt x="105" y="44"/>
                                    <a:pt x="106" y="45"/>
                                    <a:pt x="107" y="44"/>
                                  </a:cubicBezTo>
                                  <a:cubicBezTo>
                                    <a:pt x="106" y="45"/>
                                    <a:pt x="105" y="44"/>
                                    <a:pt x="105" y="43"/>
                                  </a:cubicBezTo>
                                  <a:cubicBezTo>
                                    <a:pt x="104" y="43"/>
                                    <a:pt x="104" y="43"/>
                                    <a:pt x="104" y="43"/>
                                  </a:cubicBezTo>
                                  <a:cubicBezTo>
                                    <a:pt x="104" y="43"/>
                                    <a:pt x="104" y="43"/>
                                    <a:pt x="104" y="43"/>
                                  </a:cubicBezTo>
                                  <a:cubicBezTo>
                                    <a:pt x="104" y="42"/>
                                    <a:pt x="104" y="41"/>
                                    <a:pt x="104" y="40"/>
                                  </a:cubicBezTo>
                                  <a:close/>
                                  <a:moveTo>
                                    <a:pt x="105" y="36"/>
                                  </a:moveTo>
                                  <a:cubicBezTo>
                                    <a:pt x="106" y="37"/>
                                    <a:pt x="105" y="37"/>
                                    <a:pt x="104" y="38"/>
                                  </a:cubicBezTo>
                                  <a:cubicBezTo>
                                    <a:pt x="104" y="38"/>
                                    <a:pt x="104" y="39"/>
                                    <a:pt x="104" y="40"/>
                                  </a:cubicBezTo>
                                  <a:cubicBezTo>
                                    <a:pt x="104" y="39"/>
                                    <a:pt x="104" y="38"/>
                                    <a:pt x="104" y="38"/>
                                  </a:cubicBezTo>
                                  <a:cubicBezTo>
                                    <a:pt x="105" y="37"/>
                                    <a:pt x="106" y="37"/>
                                    <a:pt x="105" y="36"/>
                                  </a:cubicBezTo>
                                  <a:close/>
                                  <a:moveTo>
                                    <a:pt x="91" y="186"/>
                                  </a:moveTo>
                                  <a:cubicBezTo>
                                    <a:pt x="92" y="186"/>
                                    <a:pt x="92" y="186"/>
                                    <a:pt x="92" y="186"/>
                                  </a:cubicBezTo>
                                  <a:cubicBezTo>
                                    <a:pt x="92" y="186"/>
                                    <a:pt x="91" y="186"/>
                                    <a:pt x="91" y="186"/>
                                  </a:cubicBezTo>
                                  <a:cubicBezTo>
                                    <a:pt x="91" y="186"/>
                                    <a:pt x="90" y="186"/>
                                    <a:pt x="90" y="186"/>
                                  </a:cubicBezTo>
                                  <a:cubicBezTo>
                                    <a:pt x="90" y="186"/>
                                    <a:pt x="91" y="186"/>
                                    <a:pt x="92" y="186"/>
                                  </a:cubicBezTo>
                                  <a:cubicBezTo>
                                    <a:pt x="92" y="186"/>
                                    <a:pt x="92" y="186"/>
                                    <a:pt x="91" y="186"/>
                                  </a:cubicBezTo>
                                  <a:close/>
                                  <a:moveTo>
                                    <a:pt x="92" y="176"/>
                                  </a:moveTo>
                                  <a:cubicBezTo>
                                    <a:pt x="92" y="176"/>
                                    <a:pt x="91" y="176"/>
                                    <a:pt x="90" y="176"/>
                                  </a:cubicBezTo>
                                  <a:cubicBezTo>
                                    <a:pt x="91" y="176"/>
                                    <a:pt x="92" y="176"/>
                                    <a:pt x="92" y="176"/>
                                  </a:cubicBezTo>
                                  <a:close/>
                                  <a:moveTo>
                                    <a:pt x="81" y="192"/>
                                  </a:moveTo>
                                  <a:cubicBezTo>
                                    <a:pt x="80" y="191"/>
                                    <a:pt x="79" y="191"/>
                                    <a:pt x="78" y="191"/>
                                  </a:cubicBezTo>
                                  <a:cubicBezTo>
                                    <a:pt x="79" y="191"/>
                                    <a:pt x="80" y="191"/>
                                    <a:pt x="81" y="192"/>
                                  </a:cubicBezTo>
                                  <a:cubicBezTo>
                                    <a:pt x="83" y="192"/>
                                    <a:pt x="84" y="193"/>
                                    <a:pt x="86" y="194"/>
                                  </a:cubicBezTo>
                                  <a:cubicBezTo>
                                    <a:pt x="84" y="193"/>
                                    <a:pt x="83" y="192"/>
                                    <a:pt x="81" y="192"/>
                                  </a:cubicBezTo>
                                  <a:close/>
                                  <a:moveTo>
                                    <a:pt x="90" y="188"/>
                                  </a:moveTo>
                                  <a:cubicBezTo>
                                    <a:pt x="89" y="188"/>
                                    <a:pt x="88" y="187"/>
                                    <a:pt x="87" y="187"/>
                                  </a:cubicBezTo>
                                  <a:cubicBezTo>
                                    <a:pt x="85" y="187"/>
                                    <a:pt x="83" y="188"/>
                                    <a:pt x="82" y="187"/>
                                  </a:cubicBezTo>
                                  <a:cubicBezTo>
                                    <a:pt x="83" y="188"/>
                                    <a:pt x="85" y="187"/>
                                    <a:pt x="87" y="187"/>
                                  </a:cubicBezTo>
                                  <a:cubicBezTo>
                                    <a:pt x="87" y="187"/>
                                    <a:pt x="87" y="187"/>
                                    <a:pt x="87" y="187"/>
                                  </a:cubicBezTo>
                                  <a:cubicBezTo>
                                    <a:pt x="88" y="187"/>
                                    <a:pt x="89" y="188"/>
                                    <a:pt x="90" y="188"/>
                                  </a:cubicBezTo>
                                  <a:cubicBezTo>
                                    <a:pt x="90" y="188"/>
                                    <a:pt x="90" y="189"/>
                                    <a:pt x="91" y="189"/>
                                  </a:cubicBezTo>
                                  <a:cubicBezTo>
                                    <a:pt x="90" y="189"/>
                                    <a:pt x="90" y="188"/>
                                    <a:pt x="90" y="188"/>
                                  </a:cubicBezTo>
                                  <a:close/>
                                  <a:moveTo>
                                    <a:pt x="77" y="236"/>
                                  </a:moveTo>
                                  <a:cubicBezTo>
                                    <a:pt x="78" y="236"/>
                                    <a:pt x="79" y="236"/>
                                    <a:pt x="79" y="237"/>
                                  </a:cubicBezTo>
                                  <a:cubicBezTo>
                                    <a:pt x="79" y="236"/>
                                    <a:pt x="78" y="236"/>
                                    <a:pt x="77" y="236"/>
                                  </a:cubicBezTo>
                                  <a:cubicBezTo>
                                    <a:pt x="77" y="236"/>
                                    <a:pt x="76" y="236"/>
                                    <a:pt x="76" y="236"/>
                                  </a:cubicBezTo>
                                  <a:cubicBezTo>
                                    <a:pt x="76" y="236"/>
                                    <a:pt x="77" y="236"/>
                                    <a:pt x="77" y="236"/>
                                  </a:cubicBezTo>
                                  <a:close/>
                                  <a:moveTo>
                                    <a:pt x="260" y="177"/>
                                  </a:moveTo>
                                  <a:cubicBezTo>
                                    <a:pt x="262" y="179"/>
                                    <a:pt x="263" y="180"/>
                                    <a:pt x="265" y="180"/>
                                  </a:cubicBezTo>
                                  <a:cubicBezTo>
                                    <a:pt x="263" y="180"/>
                                    <a:pt x="262" y="179"/>
                                    <a:pt x="260" y="177"/>
                                  </a:cubicBezTo>
                                  <a:close/>
                                  <a:moveTo>
                                    <a:pt x="221" y="10"/>
                                  </a:moveTo>
                                  <a:cubicBezTo>
                                    <a:pt x="221" y="10"/>
                                    <a:pt x="221" y="9"/>
                                    <a:pt x="220" y="9"/>
                                  </a:cubicBezTo>
                                  <a:cubicBezTo>
                                    <a:pt x="220" y="8"/>
                                    <a:pt x="221" y="7"/>
                                    <a:pt x="222" y="6"/>
                                  </a:cubicBezTo>
                                  <a:cubicBezTo>
                                    <a:pt x="221" y="7"/>
                                    <a:pt x="220" y="8"/>
                                    <a:pt x="220" y="9"/>
                                  </a:cubicBezTo>
                                  <a:cubicBezTo>
                                    <a:pt x="221" y="9"/>
                                    <a:pt x="221" y="10"/>
                                    <a:pt x="221" y="1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247"/>
                          <wps:cNvSpPr>
                            <a:spLocks/>
                          </wps:cNvSpPr>
                          <wps:spPr bwMode="auto">
                            <a:xfrm>
                              <a:off x="0" y="2242"/>
                              <a:ext cx="15" cy="23"/>
                            </a:xfrm>
                            <a:custGeom>
                              <a:avLst/>
                              <a:gdLst>
                                <a:gd name="T0" fmla="*/ 0 w 4"/>
                                <a:gd name="T1" fmla="*/ 1 h 6"/>
                                <a:gd name="T2" fmla="*/ 0 w 4"/>
                                <a:gd name="T3" fmla="*/ 6 h 6"/>
                                <a:gd name="T4" fmla="*/ 4 w 4"/>
                                <a:gd name="T5" fmla="*/ 2 h 6"/>
                                <a:gd name="T6" fmla="*/ 0 w 4"/>
                                <a:gd name="T7" fmla="*/ 1 h 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" h="6">
                                  <a:moveTo>
                                    <a:pt x="0" y="1"/>
                                  </a:moveTo>
                                  <a:cubicBezTo>
                                    <a:pt x="0" y="3"/>
                                    <a:pt x="0" y="4"/>
                                    <a:pt x="0" y="6"/>
                                  </a:cubicBezTo>
                                  <a:cubicBezTo>
                                    <a:pt x="3" y="6"/>
                                    <a:pt x="4" y="4"/>
                                    <a:pt x="4" y="2"/>
                                  </a:cubicBezTo>
                                  <a:cubicBezTo>
                                    <a:pt x="4" y="0"/>
                                    <a:pt x="2" y="1"/>
                                    <a:pt x="0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248"/>
                          <wps:cNvSpPr>
                            <a:spLocks noEditPoints="1"/>
                          </wps:cNvSpPr>
                          <wps:spPr bwMode="auto">
                            <a:xfrm>
                              <a:off x="4236" y="321"/>
                              <a:ext cx="5124" cy="2721"/>
                            </a:xfrm>
                            <a:custGeom>
                              <a:avLst/>
                              <a:gdLst>
                                <a:gd name="T0" fmla="*/ 1182 w 1327"/>
                                <a:gd name="T1" fmla="*/ 177 h 704"/>
                                <a:gd name="T2" fmla="*/ 1065 w 1327"/>
                                <a:gd name="T3" fmla="*/ 130 h 704"/>
                                <a:gd name="T4" fmla="*/ 953 w 1327"/>
                                <a:gd name="T5" fmla="*/ 101 h 704"/>
                                <a:gd name="T6" fmla="*/ 907 w 1327"/>
                                <a:gd name="T7" fmla="*/ 115 h 704"/>
                                <a:gd name="T8" fmla="*/ 808 w 1327"/>
                                <a:gd name="T9" fmla="*/ 72 h 704"/>
                                <a:gd name="T10" fmla="*/ 743 w 1327"/>
                                <a:gd name="T11" fmla="*/ 66 h 704"/>
                                <a:gd name="T12" fmla="*/ 668 w 1327"/>
                                <a:gd name="T13" fmla="*/ 11 h 704"/>
                                <a:gd name="T14" fmla="*/ 649 w 1327"/>
                                <a:gd name="T15" fmla="*/ 26 h 704"/>
                                <a:gd name="T16" fmla="*/ 608 w 1327"/>
                                <a:gd name="T17" fmla="*/ 55 h 704"/>
                                <a:gd name="T18" fmla="*/ 555 w 1327"/>
                                <a:gd name="T19" fmla="*/ 80 h 704"/>
                                <a:gd name="T20" fmla="*/ 567 w 1327"/>
                                <a:gd name="T21" fmla="*/ 134 h 704"/>
                                <a:gd name="T22" fmla="*/ 515 w 1327"/>
                                <a:gd name="T23" fmla="*/ 63 h 704"/>
                                <a:gd name="T24" fmla="*/ 461 w 1327"/>
                                <a:gd name="T25" fmla="*/ 99 h 704"/>
                                <a:gd name="T26" fmla="*/ 441 w 1327"/>
                                <a:gd name="T27" fmla="*/ 114 h 704"/>
                                <a:gd name="T28" fmla="*/ 386 w 1327"/>
                                <a:gd name="T29" fmla="*/ 112 h 704"/>
                                <a:gd name="T30" fmla="*/ 358 w 1327"/>
                                <a:gd name="T31" fmla="*/ 146 h 704"/>
                                <a:gd name="T32" fmla="*/ 358 w 1327"/>
                                <a:gd name="T33" fmla="*/ 119 h 704"/>
                                <a:gd name="T34" fmla="*/ 272 w 1327"/>
                                <a:gd name="T35" fmla="*/ 85 h 704"/>
                                <a:gd name="T36" fmla="*/ 212 w 1327"/>
                                <a:gd name="T37" fmla="*/ 100 h 704"/>
                                <a:gd name="T38" fmla="*/ 175 w 1327"/>
                                <a:gd name="T39" fmla="*/ 146 h 704"/>
                                <a:gd name="T40" fmla="*/ 182 w 1327"/>
                                <a:gd name="T41" fmla="*/ 197 h 704"/>
                                <a:gd name="T42" fmla="*/ 160 w 1327"/>
                                <a:gd name="T43" fmla="*/ 228 h 704"/>
                                <a:gd name="T44" fmla="*/ 84 w 1327"/>
                                <a:gd name="T45" fmla="*/ 268 h 704"/>
                                <a:gd name="T46" fmla="*/ 65 w 1327"/>
                                <a:gd name="T47" fmla="*/ 333 h 704"/>
                                <a:gd name="T48" fmla="*/ 9 w 1327"/>
                                <a:gd name="T49" fmla="*/ 469 h 704"/>
                                <a:gd name="T50" fmla="*/ 175 w 1327"/>
                                <a:gd name="T51" fmla="*/ 507 h 704"/>
                                <a:gd name="T52" fmla="*/ 217 w 1327"/>
                                <a:gd name="T53" fmla="*/ 674 h 704"/>
                                <a:gd name="T54" fmla="*/ 331 w 1327"/>
                                <a:gd name="T55" fmla="*/ 647 h 704"/>
                                <a:gd name="T56" fmla="*/ 387 w 1327"/>
                                <a:gd name="T57" fmla="*/ 542 h 704"/>
                                <a:gd name="T58" fmla="*/ 440 w 1327"/>
                                <a:gd name="T59" fmla="*/ 469 h 704"/>
                                <a:gd name="T60" fmla="*/ 494 w 1327"/>
                                <a:gd name="T61" fmla="*/ 411 h 704"/>
                                <a:gd name="T62" fmla="*/ 557 w 1327"/>
                                <a:gd name="T63" fmla="*/ 426 h 704"/>
                                <a:gd name="T64" fmla="*/ 650 w 1327"/>
                                <a:gd name="T65" fmla="*/ 509 h 704"/>
                                <a:gd name="T66" fmla="*/ 743 w 1327"/>
                                <a:gd name="T67" fmla="*/ 515 h 704"/>
                                <a:gd name="T68" fmla="*/ 791 w 1327"/>
                                <a:gd name="T69" fmla="*/ 605 h 704"/>
                                <a:gd name="T70" fmla="*/ 798 w 1327"/>
                                <a:gd name="T71" fmla="*/ 560 h 704"/>
                                <a:gd name="T72" fmla="*/ 849 w 1327"/>
                                <a:gd name="T73" fmla="*/ 521 h 704"/>
                                <a:gd name="T74" fmla="*/ 933 w 1327"/>
                                <a:gd name="T75" fmla="*/ 498 h 704"/>
                                <a:gd name="T76" fmla="*/ 932 w 1327"/>
                                <a:gd name="T77" fmla="*/ 443 h 704"/>
                                <a:gd name="T78" fmla="*/ 934 w 1327"/>
                                <a:gd name="T79" fmla="*/ 413 h 704"/>
                                <a:gd name="T80" fmla="*/ 992 w 1327"/>
                                <a:gd name="T81" fmla="*/ 466 h 704"/>
                                <a:gd name="T82" fmla="*/ 1063 w 1327"/>
                                <a:gd name="T83" fmla="*/ 378 h 704"/>
                                <a:gd name="T84" fmla="*/ 1086 w 1327"/>
                                <a:gd name="T85" fmla="*/ 388 h 704"/>
                                <a:gd name="T86" fmla="*/ 1064 w 1327"/>
                                <a:gd name="T87" fmla="*/ 335 h 704"/>
                                <a:gd name="T88" fmla="*/ 1046 w 1327"/>
                                <a:gd name="T89" fmla="*/ 293 h 704"/>
                                <a:gd name="T90" fmla="*/ 1110 w 1327"/>
                                <a:gd name="T91" fmla="*/ 290 h 704"/>
                                <a:gd name="T92" fmla="*/ 1158 w 1327"/>
                                <a:gd name="T93" fmla="*/ 274 h 704"/>
                                <a:gd name="T94" fmla="*/ 1179 w 1327"/>
                                <a:gd name="T95" fmla="*/ 303 h 704"/>
                                <a:gd name="T96" fmla="*/ 1162 w 1327"/>
                                <a:gd name="T97" fmla="*/ 370 h 704"/>
                                <a:gd name="T98" fmla="*/ 1193 w 1327"/>
                                <a:gd name="T99" fmla="*/ 383 h 704"/>
                                <a:gd name="T100" fmla="*/ 1202 w 1327"/>
                                <a:gd name="T101" fmla="*/ 332 h 704"/>
                                <a:gd name="T102" fmla="*/ 1243 w 1327"/>
                                <a:gd name="T103" fmla="*/ 317 h 704"/>
                                <a:gd name="T104" fmla="*/ 1276 w 1327"/>
                                <a:gd name="T105" fmla="*/ 243 h 704"/>
                                <a:gd name="T106" fmla="*/ 1321 w 1327"/>
                                <a:gd name="T107" fmla="*/ 235 h 704"/>
                                <a:gd name="T108" fmla="*/ 320 w 1327"/>
                                <a:gd name="T109" fmla="*/ 311 h 704"/>
                                <a:gd name="T110" fmla="*/ 189 w 1327"/>
                                <a:gd name="T111" fmla="*/ 224 h 704"/>
                                <a:gd name="T112" fmla="*/ 569 w 1327"/>
                                <a:gd name="T113" fmla="*/ 79 h 704"/>
                                <a:gd name="T114" fmla="*/ 569 w 1327"/>
                                <a:gd name="T115" fmla="*/ 76 h 704"/>
                                <a:gd name="T116" fmla="*/ 1183 w 1327"/>
                                <a:gd name="T117" fmla="*/ 295 h 704"/>
                                <a:gd name="T118" fmla="*/ 1220 w 1327"/>
                                <a:gd name="T119" fmla="*/ 306 h 7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</a:cxnLst>
                              <a:rect l="0" t="0" r="r" b="b"/>
                              <a:pathLst>
                                <a:path w="1327" h="704">
                                  <a:moveTo>
                                    <a:pt x="1324" y="232"/>
                                  </a:moveTo>
                                  <a:cubicBezTo>
                                    <a:pt x="1322" y="230"/>
                                    <a:pt x="1322" y="228"/>
                                    <a:pt x="1323" y="226"/>
                                  </a:cubicBezTo>
                                  <a:cubicBezTo>
                                    <a:pt x="1323" y="224"/>
                                    <a:pt x="1324" y="223"/>
                                    <a:pt x="1321" y="222"/>
                                  </a:cubicBezTo>
                                  <a:cubicBezTo>
                                    <a:pt x="1317" y="221"/>
                                    <a:pt x="1313" y="219"/>
                                    <a:pt x="1311" y="216"/>
                                  </a:cubicBezTo>
                                  <a:cubicBezTo>
                                    <a:pt x="1306" y="210"/>
                                    <a:pt x="1299" y="213"/>
                                    <a:pt x="1294" y="212"/>
                                  </a:cubicBezTo>
                                  <a:cubicBezTo>
                                    <a:pt x="1292" y="212"/>
                                    <a:pt x="1289" y="212"/>
                                    <a:pt x="1287" y="212"/>
                                  </a:cubicBezTo>
                                  <a:cubicBezTo>
                                    <a:pt x="1286" y="208"/>
                                    <a:pt x="1283" y="205"/>
                                    <a:pt x="1279" y="203"/>
                                  </a:cubicBezTo>
                                  <a:cubicBezTo>
                                    <a:pt x="1270" y="199"/>
                                    <a:pt x="1260" y="195"/>
                                    <a:pt x="1252" y="189"/>
                                  </a:cubicBezTo>
                                  <a:cubicBezTo>
                                    <a:pt x="1248" y="187"/>
                                    <a:pt x="1242" y="188"/>
                                    <a:pt x="1240" y="185"/>
                                  </a:cubicBezTo>
                                  <a:cubicBezTo>
                                    <a:pt x="1235" y="179"/>
                                    <a:pt x="1228" y="177"/>
                                    <a:pt x="1222" y="173"/>
                                  </a:cubicBezTo>
                                  <a:cubicBezTo>
                                    <a:pt x="1216" y="170"/>
                                    <a:pt x="1210" y="166"/>
                                    <a:pt x="1204" y="165"/>
                                  </a:cubicBezTo>
                                  <a:cubicBezTo>
                                    <a:pt x="1193" y="164"/>
                                    <a:pt x="1182" y="161"/>
                                    <a:pt x="1172" y="157"/>
                                  </a:cubicBezTo>
                                  <a:cubicBezTo>
                                    <a:pt x="1171" y="157"/>
                                    <a:pt x="1170" y="158"/>
                                    <a:pt x="1171" y="159"/>
                                  </a:cubicBezTo>
                                  <a:cubicBezTo>
                                    <a:pt x="1171" y="160"/>
                                    <a:pt x="1172" y="160"/>
                                    <a:pt x="1172" y="161"/>
                                  </a:cubicBezTo>
                                  <a:cubicBezTo>
                                    <a:pt x="1172" y="162"/>
                                    <a:pt x="1169" y="162"/>
                                    <a:pt x="1170" y="163"/>
                                  </a:cubicBezTo>
                                  <a:cubicBezTo>
                                    <a:pt x="1170" y="165"/>
                                    <a:pt x="1171" y="166"/>
                                    <a:pt x="1173" y="166"/>
                                  </a:cubicBezTo>
                                  <a:cubicBezTo>
                                    <a:pt x="1176" y="167"/>
                                    <a:pt x="1183" y="174"/>
                                    <a:pt x="1182" y="177"/>
                                  </a:cubicBezTo>
                                  <a:cubicBezTo>
                                    <a:pt x="1182" y="178"/>
                                    <a:pt x="1182" y="179"/>
                                    <a:pt x="1181" y="179"/>
                                  </a:cubicBezTo>
                                  <a:cubicBezTo>
                                    <a:pt x="1178" y="180"/>
                                    <a:pt x="1175" y="180"/>
                                    <a:pt x="1174" y="178"/>
                                  </a:cubicBezTo>
                                  <a:cubicBezTo>
                                    <a:pt x="1172" y="173"/>
                                    <a:pt x="1168" y="172"/>
                                    <a:pt x="1164" y="170"/>
                                  </a:cubicBezTo>
                                  <a:cubicBezTo>
                                    <a:pt x="1162" y="168"/>
                                    <a:pt x="1160" y="167"/>
                                    <a:pt x="1163" y="164"/>
                                  </a:cubicBezTo>
                                  <a:cubicBezTo>
                                    <a:pt x="1165" y="162"/>
                                    <a:pt x="1164" y="160"/>
                                    <a:pt x="1163" y="159"/>
                                  </a:cubicBezTo>
                                  <a:cubicBezTo>
                                    <a:pt x="1162" y="158"/>
                                    <a:pt x="1160" y="158"/>
                                    <a:pt x="1159" y="157"/>
                                  </a:cubicBezTo>
                                  <a:cubicBezTo>
                                    <a:pt x="1158" y="155"/>
                                    <a:pt x="1157" y="155"/>
                                    <a:pt x="1156" y="157"/>
                                  </a:cubicBezTo>
                                  <a:cubicBezTo>
                                    <a:pt x="1155" y="158"/>
                                    <a:pt x="1155" y="158"/>
                                    <a:pt x="1155" y="159"/>
                                  </a:cubicBezTo>
                                  <a:cubicBezTo>
                                    <a:pt x="1154" y="160"/>
                                    <a:pt x="1154" y="160"/>
                                    <a:pt x="1154" y="161"/>
                                  </a:cubicBezTo>
                                  <a:cubicBezTo>
                                    <a:pt x="1152" y="164"/>
                                    <a:pt x="1150" y="163"/>
                                    <a:pt x="1147" y="163"/>
                                  </a:cubicBezTo>
                                  <a:cubicBezTo>
                                    <a:pt x="1139" y="160"/>
                                    <a:pt x="1131" y="157"/>
                                    <a:pt x="1122" y="157"/>
                                  </a:cubicBezTo>
                                  <a:cubicBezTo>
                                    <a:pt x="1119" y="155"/>
                                    <a:pt x="1115" y="157"/>
                                    <a:pt x="1111" y="156"/>
                                  </a:cubicBezTo>
                                  <a:cubicBezTo>
                                    <a:pt x="1105" y="155"/>
                                    <a:pt x="1098" y="156"/>
                                    <a:pt x="1099" y="146"/>
                                  </a:cubicBezTo>
                                  <a:cubicBezTo>
                                    <a:pt x="1099" y="145"/>
                                    <a:pt x="1098" y="145"/>
                                    <a:pt x="1098" y="144"/>
                                  </a:cubicBezTo>
                                  <a:cubicBezTo>
                                    <a:pt x="1093" y="138"/>
                                    <a:pt x="1087" y="133"/>
                                    <a:pt x="1079" y="131"/>
                                  </a:cubicBezTo>
                                  <a:cubicBezTo>
                                    <a:pt x="1077" y="128"/>
                                    <a:pt x="1075" y="129"/>
                                    <a:pt x="1072" y="130"/>
                                  </a:cubicBezTo>
                                  <a:cubicBezTo>
                                    <a:pt x="1070" y="130"/>
                                    <a:pt x="1068" y="130"/>
                                    <a:pt x="1065" y="130"/>
                                  </a:cubicBezTo>
                                  <a:cubicBezTo>
                                    <a:pt x="1062" y="128"/>
                                    <a:pt x="1059" y="128"/>
                                    <a:pt x="1056" y="130"/>
                                  </a:cubicBezTo>
                                  <a:cubicBezTo>
                                    <a:pt x="1050" y="130"/>
                                    <a:pt x="1043" y="134"/>
                                    <a:pt x="1041" y="125"/>
                                  </a:cubicBezTo>
                                  <a:cubicBezTo>
                                    <a:pt x="1041" y="124"/>
                                    <a:pt x="1040" y="124"/>
                                    <a:pt x="1040" y="124"/>
                                  </a:cubicBezTo>
                                  <a:cubicBezTo>
                                    <a:pt x="1035" y="120"/>
                                    <a:pt x="1029" y="120"/>
                                    <a:pt x="1023" y="117"/>
                                  </a:cubicBezTo>
                                  <a:cubicBezTo>
                                    <a:pt x="1021" y="117"/>
                                    <a:pt x="1022" y="111"/>
                                    <a:pt x="1017" y="114"/>
                                  </a:cubicBezTo>
                                  <a:cubicBezTo>
                                    <a:pt x="1016" y="114"/>
                                    <a:pt x="1015" y="114"/>
                                    <a:pt x="1014" y="112"/>
                                  </a:cubicBezTo>
                                  <a:cubicBezTo>
                                    <a:pt x="1015" y="112"/>
                                    <a:pt x="1016" y="112"/>
                                    <a:pt x="1017" y="112"/>
                                  </a:cubicBezTo>
                                  <a:cubicBezTo>
                                    <a:pt x="1020" y="112"/>
                                    <a:pt x="1020" y="111"/>
                                    <a:pt x="1018" y="109"/>
                                  </a:cubicBezTo>
                                  <a:cubicBezTo>
                                    <a:pt x="1015" y="104"/>
                                    <a:pt x="1002" y="101"/>
                                    <a:pt x="996" y="102"/>
                                  </a:cubicBezTo>
                                  <a:cubicBezTo>
                                    <a:pt x="995" y="103"/>
                                    <a:pt x="994" y="102"/>
                                    <a:pt x="993" y="102"/>
                                  </a:cubicBezTo>
                                  <a:cubicBezTo>
                                    <a:pt x="989" y="100"/>
                                    <a:pt x="985" y="97"/>
                                    <a:pt x="980" y="98"/>
                                  </a:cubicBezTo>
                                  <a:cubicBezTo>
                                    <a:pt x="970" y="96"/>
                                    <a:pt x="960" y="93"/>
                                    <a:pt x="950" y="89"/>
                                  </a:cubicBezTo>
                                  <a:cubicBezTo>
                                    <a:pt x="951" y="93"/>
                                    <a:pt x="954" y="93"/>
                                    <a:pt x="955" y="94"/>
                                  </a:cubicBezTo>
                                  <a:cubicBezTo>
                                    <a:pt x="954" y="96"/>
                                    <a:pt x="952" y="96"/>
                                    <a:pt x="950" y="96"/>
                                  </a:cubicBezTo>
                                  <a:cubicBezTo>
                                    <a:pt x="949" y="96"/>
                                    <a:pt x="947" y="96"/>
                                    <a:pt x="947" y="97"/>
                                  </a:cubicBezTo>
                                  <a:cubicBezTo>
                                    <a:pt x="946" y="99"/>
                                    <a:pt x="948" y="99"/>
                                    <a:pt x="949" y="100"/>
                                  </a:cubicBezTo>
                                  <a:cubicBezTo>
                                    <a:pt x="950" y="102"/>
                                    <a:pt x="952" y="101"/>
                                    <a:pt x="953" y="101"/>
                                  </a:cubicBezTo>
                                  <a:cubicBezTo>
                                    <a:pt x="952" y="104"/>
                                    <a:pt x="952" y="106"/>
                                    <a:pt x="956" y="107"/>
                                  </a:cubicBezTo>
                                  <a:cubicBezTo>
                                    <a:pt x="956" y="108"/>
                                    <a:pt x="957" y="109"/>
                                    <a:pt x="958" y="109"/>
                                  </a:cubicBezTo>
                                  <a:cubicBezTo>
                                    <a:pt x="957" y="111"/>
                                    <a:pt x="955" y="110"/>
                                    <a:pt x="954" y="110"/>
                                  </a:cubicBezTo>
                                  <a:cubicBezTo>
                                    <a:pt x="953" y="110"/>
                                    <a:pt x="953" y="109"/>
                                    <a:pt x="952" y="109"/>
                                  </a:cubicBezTo>
                                  <a:cubicBezTo>
                                    <a:pt x="952" y="108"/>
                                    <a:pt x="951" y="107"/>
                                    <a:pt x="950" y="108"/>
                                  </a:cubicBezTo>
                                  <a:cubicBezTo>
                                    <a:pt x="950" y="108"/>
                                    <a:pt x="949" y="108"/>
                                    <a:pt x="948" y="108"/>
                                  </a:cubicBezTo>
                                  <a:cubicBezTo>
                                    <a:pt x="945" y="108"/>
                                    <a:pt x="942" y="108"/>
                                    <a:pt x="939" y="108"/>
                                  </a:cubicBezTo>
                                  <a:cubicBezTo>
                                    <a:pt x="938" y="108"/>
                                    <a:pt x="936" y="108"/>
                                    <a:pt x="935" y="107"/>
                                  </a:cubicBezTo>
                                  <a:cubicBezTo>
                                    <a:pt x="933" y="105"/>
                                    <a:pt x="930" y="104"/>
                                    <a:pt x="928" y="107"/>
                                  </a:cubicBezTo>
                                  <a:cubicBezTo>
                                    <a:pt x="927" y="108"/>
                                    <a:pt x="927" y="110"/>
                                    <a:pt x="926" y="109"/>
                                  </a:cubicBezTo>
                                  <a:cubicBezTo>
                                    <a:pt x="921" y="108"/>
                                    <a:pt x="915" y="108"/>
                                    <a:pt x="912" y="103"/>
                                  </a:cubicBezTo>
                                  <a:cubicBezTo>
                                    <a:pt x="912" y="101"/>
                                    <a:pt x="910" y="99"/>
                                    <a:pt x="909" y="100"/>
                                  </a:cubicBezTo>
                                  <a:cubicBezTo>
                                    <a:pt x="907" y="102"/>
                                    <a:pt x="907" y="104"/>
                                    <a:pt x="910" y="105"/>
                                  </a:cubicBezTo>
                                  <a:cubicBezTo>
                                    <a:pt x="910" y="107"/>
                                    <a:pt x="910" y="108"/>
                                    <a:pt x="910" y="109"/>
                                  </a:cubicBezTo>
                                  <a:cubicBezTo>
                                    <a:pt x="910" y="110"/>
                                    <a:pt x="910" y="110"/>
                                    <a:pt x="911" y="110"/>
                                  </a:cubicBezTo>
                                  <a:cubicBezTo>
                                    <a:pt x="911" y="111"/>
                                    <a:pt x="911" y="112"/>
                                    <a:pt x="911" y="113"/>
                                  </a:cubicBezTo>
                                  <a:cubicBezTo>
                                    <a:pt x="911" y="115"/>
                                    <a:pt x="912" y="118"/>
                                    <a:pt x="907" y="115"/>
                                  </a:cubicBezTo>
                                  <a:cubicBezTo>
                                    <a:pt x="902" y="113"/>
                                    <a:pt x="897" y="110"/>
                                    <a:pt x="893" y="105"/>
                                  </a:cubicBezTo>
                                  <a:cubicBezTo>
                                    <a:pt x="894" y="101"/>
                                    <a:pt x="890" y="99"/>
                                    <a:pt x="888" y="97"/>
                                  </a:cubicBezTo>
                                  <a:cubicBezTo>
                                    <a:pt x="887" y="96"/>
                                    <a:pt x="886" y="94"/>
                                    <a:pt x="886" y="93"/>
                                  </a:cubicBezTo>
                                  <a:cubicBezTo>
                                    <a:pt x="884" y="91"/>
                                    <a:pt x="882" y="92"/>
                                    <a:pt x="881" y="92"/>
                                  </a:cubicBezTo>
                                  <a:cubicBezTo>
                                    <a:pt x="878" y="90"/>
                                    <a:pt x="883" y="89"/>
                                    <a:pt x="881" y="87"/>
                                  </a:cubicBezTo>
                                  <a:cubicBezTo>
                                    <a:pt x="878" y="85"/>
                                    <a:pt x="876" y="81"/>
                                    <a:pt x="871" y="79"/>
                                  </a:cubicBezTo>
                                  <a:cubicBezTo>
                                    <a:pt x="866" y="78"/>
                                    <a:pt x="862" y="75"/>
                                    <a:pt x="857" y="75"/>
                                  </a:cubicBezTo>
                                  <a:cubicBezTo>
                                    <a:pt x="853" y="75"/>
                                    <a:pt x="848" y="72"/>
                                    <a:pt x="844" y="72"/>
                                  </a:cubicBezTo>
                                  <a:cubicBezTo>
                                    <a:pt x="843" y="70"/>
                                    <a:pt x="844" y="66"/>
                                    <a:pt x="840" y="67"/>
                                  </a:cubicBezTo>
                                  <a:cubicBezTo>
                                    <a:pt x="840" y="68"/>
                                    <a:pt x="836" y="70"/>
                                    <a:pt x="838" y="74"/>
                                  </a:cubicBezTo>
                                  <a:cubicBezTo>
                                    <a:pt x="838" y="77"/>
                                    <a:pt x="841" y="77"/>
                                    <a:pt x="842" y="79"/>
                                  </a:cubicBezTo>
                                  <a:cubicBezTo>
                                    <a:pt x="841" y="80"/>
                                    <a:pt x="840" y="79"/>
                                    <a:pt x="839" y="80"/>
                                  </a:cubicBezTo>
                                  <a:cubicBezTo>
                                    <a:pt x="836" y="80"/>
                                    <a:pt x="833" y="80"/>
                                    <a:pt x="830" y="80"/>
                                  </a:cubicBezTo>
                                  <a:cubicBezTo>
                                    <a:pt x="829" y="79"/>
                                    <a:pt x="828" y="79"/>
                                    <a:pt x="826" y="80"/>
                                  </a:cubicBezTo>
                                  <a:cubicBezTo>
                                    <a:pt x="824" y="81"/>
                                    <a:pt x="822" y="80"/>
                                    <a:pt x="821" y="78"/>
                                  </a:cubicBezTo>
                                  <a:cubicBezTo>
                                    <a:pt x="820" y="76"/>
                                    <a:pt x="818" y="76"/>
                                    <a:pt x="816" y="77"/>
                                  </a:cubicBezTo>
                                  <a:cubicBezTo>
                                    <a:pt x="813" y="79"/>
                                    <a:pt x="807" y="75"/>
                                    <a:pt x="808" y="72"/>
                                  </a:cubicBezTo>
                                  <a:cubicBezTo>
                                    <a:pt x="809" y="70"/>
                                    <a:pt x="807" y="70"/>
                                    <a:pt x="806" y="70"/>
                                  </a:cubicBezTo>
                                  <a:cubicBezTo>
                                    <a:pt x="798" y="69"/>
                                    <a:pt x="789" y="66"/>
                                    <a:pt x="780" y="68"/>
                                  </a:cubicBezTo>
                                  <a:cubicBezTo>
                                    <a:pt x="778" y="69"/>
                                    <a:pt x="776" y="69"/>
                                    <a:pt x="775" y="66"/>
                                  </a:cubicBezTo>
                                  <a:cubicBezTo>
                                    <a:pt x="774" y="65"/>
                                    <a:pt x="772" y="63"/>
                                    <a:pt x="770" y="66"/>
                                  </a:cubicBezTo>
                                  <a:cubicBezTo>
                                    <a:pt x="769" y="68"/>
                                    <a:pt x="765" y="68"/>
                                    <a:pt x="763" y="66"/>
                                  </a:cubicBezTo>
                                  <a:cubicBezTo>
                                    <a:pt x="761" y="62"/>
                                    <a:pt x="758" y="62"/>
                                    <a:pt x="755" y="62"/>
                                  </a:cubicBezTo>
                                  <a:cubicBezTo>
                                    <a:pt x="753" y="62"/>
                                    <a:pt x="752" y="61"/>
                                    <a:pt x="751" y="62"/>
                                  </a:cubicBezTo>
                                  <a:cubicBezTo>
                                    <a:pt x="750" y="63"/>
                                    <a:pt x="749" y="64"/>
                                    <a:pt x="750" y="65"/>
                                  </a:cubicBezTo>
                                  <a:cubicBezTo>
                                    <a:pt x="751" y="67"/>
                                    <a:pt x="753" y="66"/>
                                    <a:pt x="754" y="66"/>
                                  </a:cubicBezTo>
                                  <a:cubicBezTo>
                                    <a:pt x="755" y="69"/>
                                    <a:pt x="750" y="67"/>
                                    <a:pt x="750" y="70"/>
                                  </a:cubicBezTo>
                                  <a:cubicBezTo>
                                    <a:pt x="749" y="71"/>
                                    <a:pt x="747" y="72"/>
                                    <a:pt x="745" y="72"/>
                                  </a:cubicBezTo>
                                  <a:cubicBezTo>
                                    <a:pt x="744" y="72"/>
                                    <a:pt x="742" y="71"/>
                                    <a:pt x="741" y="73"/>
                                  </a:cubicBezTo>
                                  <a:cubicBezTo>
                                    <a:pt x="740" y="73"/>
                                    <a:pt x="738" y="73"/>
                                    <a:pt x="737" y="73"/>
                                  </a:cubicBezTo>
                                  <a:cubicBezTo>
                                    <a:pt x="737" y="72"/>
                                    <a:pt x="737" y="71"/>
                                    <a:pt x="737" y="70"/>
                                  </a:cubicBezTo>
                                  <a:cubicBezTo>
                                    <a:pt x="739" y="69"/>
                                    <a:pt x="737" y="66"/>
                                    <a:pt x="740" y="66"/>
                                  </a:cubicBezTo>
                                  <a:cubicBezTo>
                                    <a:pt x="740" y="67"/>
                                    <a:pt x="740" y="68"/>
                                    <a:pt x="741" y="68"/>
                                  </a:cubicBezTo>
                                  <a:cubicBezTo>
                                    <a:pt x="742" y="68"/>
                                    <a:pt x="743" y="67"/>
                                    <a:pt x="743" y="66"/>
                                  </a:cubicBezTo>
                                  <a:cubicBezTo>
                                    <a:pt x="746" y="61"/>
                                    <a:pt x="748" y="56"/>
                                    <a:pt x="752" y="52"/>
                                  </a:cubicBezTo>
                                  <a:cubicBezTo>
                                    <a:pt x="756" y="49"/>
                                    <a:pt x="760" y="45"/>
                                    <a:pt x="758" y="39"/>
                                  </a:cubicBezTo>
                                  <a:cubicBezTo>
                                    <a:pt x="758" y="37"/>
                                    <a:pt x="756" y="35"/>
                                    <a:pt x="755" y="33"/>
                                  </a:cubicBezTo>
                                  <a:cubicBezTo>
                                    <a:pt x="750" y="31"/>
                                    <a:pt x="747" y="26"/>
                                    <a:pt x="741" y="25"/>
                                  </a:cubicBezTo>
                                  <a:cubicBezTo>
                                    <a:pt x="733" y="22"/>
                                    <a:pt x="727" y="15"/>
                                    <a:pt x="717" y="18"/>
                                  </a:cubicBezTo>
                                  <a:cubicBezTo>
                                    <a:pt x="716" y="19"/>
                                    <a:pt x="714" y="19"/>
                                    <a:pt x="712" y="19"/>
                                  </a:cubicBezTo>
                                  <a:cubicBezTo>
                                    <a:pt x="712" y="17"/>
                                    <a:pt x="711" y="17"/>
                                    <a:pt x="709" y="17"/>
                                  </a:cubicBezTo>
                                  <a:cubicBezTo>
                                    <a:pt x="709" y="18"/>
                                    <a:pt x="708" y="18"/>
                                    <a:pt x="709" y="19"/>
                                  </a:cubicBezTo>
                                  <a:cubicBezTo>
                                    <a:pt x="709" y="20"/>
                                    <a:pt x="710" y="20"/>
                                    <a:pt x="711" y="20"/>
                                  </a:cubicBezTo>
                                  <a:cubicBezTo>
                                    <a:pt x="712" y="25"/>
                                    <a:pt x="709" y="24"/>
                                    <a:pt x="706" y="24"/>
                                  </a:cubicBezTo>
                                  <a:cubicBezTo>
                                    <a:pt x="706" y="23"/>
                                    <a:pt x="705" y="21"/>
                                    <a:pt x="704" y="21"/>
                                  </a:cubicBezTo>
                                  <a:cubicBezTo>
                                    <a:pt x="704" y="19"/>
                                    <a:pt x="706" y="16"/>
                                    <a:pt x="704" y="14"/>
                                  </a:cubicBezTo>
                                  <a:cubicBezTo>
                                    <a:pt x="703" y="13"/>
                                    <a:pt x="703" y="12"/>
                                    <a:pt x="702" y="13"/>
                                  </a:cubicBezTo>
                                  <a:cubicBezTo>
                                    <a:pt x="699" y="13"/>
                                    <a:pt x="697" y="13"/>
                                    <a:pt x="695" y="13"/>
                                  </a:cubicBezTo>
                                  <a:cubicBezTo>
                                    <a:pt x="694" y="11"/>
                                    <a:pt x="691" y="10"/>
                                    <a:pt x="690" y="7"/>
                                  </a:cubicBezTo>
                                  <a:cubicBezTo>
                                    <a:pt x="689" y="4"/>
                                    <a:pt x="685" y="5"/>
                                    <a:pt x="683" y="4"/>
                                  </a:cubicBezTo>
                                  <a:cubicBezTo>
                                    <a:pt x="674" y="0"/>
                                    <a:pt x="670" y="2"/>
                                    <a:pt x="668" y="11"/>
                                  </a:cubicBezTo>
                                  <a:cubicBezTo>
                                    <a:pt x="668" y="13"/>
                                    <a:pt x="666" y="16"/>
                                    <a:pt x="669" y="17"/>
                                  </a:cubicBezTo>
                                  <a:cubicBezTo>
                                    <a:pt x="669" y="17"/>
                                    <a:pt x="669" y="17"/>
                                    <a:pt x="669" y="17"/>
                                  </a:cubicBezTo>
                                  <a:cubicBezTo>
                                    <a:pt x="669" y="18"/>
                                    <a:pt x="670" y="19"/>
                                    <a:pt x="671" y="19"/>
                                  </a:cubicBezTo>
                                  <a:cubicBezTo>
                                    <a:pt x="672" y="20"/>
                                    <a:pt x="673" y="21"/>
                                    <a:pt x="673" y="23"/>
                                  </a:cubicBezTo>
                                  <a:cubicBezTo>
                                    <a:pt x="672" y="23"/>
                                    <a:pt x="672" y="24"/>
                                    <a:pt x="672" y="24"/>
                                  </a:cubicBezTo>
                                  <a:cubicBezTo>
                                    <a:pt x="670" y="24"/>
                                    <a:pt x="669" y="24"/>
                                    <a:pt x="667" y="24"/>
                                  </a:cubicBezTo>
                                  <a:cubicBezTo>
                                    <a:pt x="666" y="23"/>
                                    <a:pt x="666" y="23"/>
                                    <a:pt x="665" y="24"/>
                                  </a:cubicBezTo>
                                  <a:cubicBezTo>
                                    <a:pt x="664" y="24"/>
                                    <a:pt x="664" y="24"/>
                                    <a:pt x="663" y="24"/>
                                  </a:cubicBezTo>
                                  <a:cubicBezTo>
                                    <a:pt x="663" y="24"/>
                                    <a:pt x="662" y="24"/>
                                    <a:pt x="662" y="25"/>
                                  </a:cubicBezTo>
                                  <a:cubicBezTo>
                                    <a:pt x="662" y="26"/>
                                    <a:pt x="662" y="26"/>
                                    <a:pt x="663" y="26"/>
                                  </a:cubicBezTo>
                                  <a:cubicBezTo>
                                    <a:pt x="663" y="26"/>
                                    <a:pt x="663" y="26"/>
                                    <a:pt x="663" y="26"/>
                                  </a:cubicBezTo>
                                  <a:cubicBezTo>
                                    <a:pt x="663" y="26"/>
                                    <a:pt x="662" y="27"/>
                                    <a:pt x="661" y="28"/>
                                  </a:cubicBezTo>
                                  <a:cubicBezTo>
                                    <a:pt x="661" y="28"/>
                                    <a:pt x="660" y="29"/>
                                    <a:pt x="659" y="30"/>
                                  </a:cubicBezTo>
                                  <a:cubicBezTo>
                                    <a:pt x="659" y="30"/>
                                    <a:pt x="658" y="30"/>
                                    <a:pt x="657" y="30"/>
                                  </a:cubicBezTo>
                                  <a:cubicBezTo>
                                    <a:pt x="656" y="30"/>
                                    <a:pt x="655" y="30"/>
                                    <a:pt x="654" y="31"/>
                                  </a:cubicBezTo>
                                  <a:cubicBezTo>
                                    <a:pt x="653" y="29"/>
                                    <a:pt x="653" y="28"/>
                                    <a:pt x="652" y="27"/>
                                  </a:cubicBezTo>
                                  <a:cubicBezTo>
                                    <a:pt x="651" y="25"/>
                                    <a:pt x="650" y="26"/>
                                    <a:pt x="649" y="26"/>
                                  </a:cubicBezTo>
                                  <a:cubicBezTo>
                                    <a:pt x="646" y="26"/>
                                    <a:pt x="643" y="23"/>
                                    <a:pt x="642" y="28"/>
                                  </a:cubicBezTo>
                                  <a:cubicBezTo>
                                    <a:pt x="641" y="28"/>
                                    <a:pt x="641" y="28"/>
                                    <a:pt x="640" y="28"/>
                                  </a:cubicBezTo>
                                  <a:cubicBezTo>
                                    <a:pt x="639" y="26"/>
                                    <a:pt x="638" y="27"/>
                                    <a:pt x="637" y="27"/>
                                  </a:cubicBezTo>
                                  <a:cubicBezTo>
                                    <a:pt x="634" y="28"/>
                                    <a:pt x="630" y="27"/>
                                    <a:pt x="631" y="32"/>
                                  </a:cubicBezTo>
                                  <a:cubicBezTo>
                                    <a:pt x="631" y="33"/>
                                    <a:pt x="630" y="33"/>
                                    <a:pt x="629" y="33"/>
                                  </a:cubicBezTo>
                                  <a:cubicBezTo>
                                    <a:pt x="627" y="34"/>
                                    <a:pt x="624" y="34"/>
                                    <a:pt x="622" y="34"/>
                                  </a:cubicBezTo>
                                  <a:cubicBezTo>
                                    <a:pt x="617" y="35"/>
                                    <a:pt x="613" y="36"/>
                                    <a:pt x="610" y="40"/>
                                  </a:cubicBezTo>
                                  <a:cubicBezTo>
                                    <a:pt x="606" y="39"/>
                                    <a:pt x="603" y="42"/>
                                    <a:pt x="600" y="44"/>
                                  </a:cubicBezTo>
                                  <a:cubicBezTo>
                                    <a:pt x="598" y="45"/>
                                    <a:pt x="596" y="45"/>
                                    <a:pt x="596" y="47"/>
                                  </a:cubicBezTo>
                                  <a:cubicBezTo>
                                    <a:pt x="596" y="49"/>
                                    <a:pt x="593" y="48"/>
                                    <a:pt x="594" y="50"/>
                                  </a:cubicBezTo>
                                  <a:cubicBezTo>
                                    <a:pt x="595" y="53"/>
                                    <a:pt x="597" y="50"/>
                                    <a:pt x="599" y="51"/>
                                  </a:cubicBezTo>
                                  <a:cubicBezTo>
                                    <a:pt x="600" y="52"/>
                                    <a:pt x="603" y="50"/>
                                    <a:pt x="604" y="53"/>
                                  </a:cubicBezTo>
                                  <a:cubicBezTo>
                                    <a:pt x="602" y="53"/>
                                    <a:pt x="601" y="53"/>
                                    <a:pt x="601" y="55"/>
                                  </a:cubicBezTo>
                                  <a:cubicBezTo>
                                    <a:pt x="601" y="55"/>
                                    <a:pt x="602" y="56"/>
                                    <a:pt x="602" y="56"/>
                                  </a:cubicBezTo>
                                  <a:cubicBezTo>
                                    <a:pt x="604" y="56"/>
                                    <a:pt x="603" y="54"/>
                                    <a:pt x="604" y="54"/>
                                  </a:cubicBezTo>
                                  <a:cubicBezTo>
                                    <a:pt x="604" y="53"/>
                                    <a:pt x="604" y="53"/>
                                    <a:pt x="605" y="53"/>
                                  </a:cubicBezTo>
                                  <a:cubicBezTo>
                                    <a:pt x="606" y="53"/>
                                    <a:pt x="607" y="53"/>
                                    <a:pt x="608" y="55"/>
                                  </a:cubicBezTo>
                                  <a:cubicBezTo>
                                    <a:pt x="608" y="56"/>
                                    <a:pt x="607" y="58"/>
                                    <a:pt x="606" y="59"/>
                                  </a:cubicBezTo>
                                  <a:cubicBezTo>
                                    <a:pt x="598" y="60"/>
                                    <a:pt x="590" y="61"/>
                                    <a:pt x="582" y="61"/>
                                  </a:cubicBezTo>
                                  <a:cubicBezTo>
                                    <a:pt x="580" y="60"/>
                                    <a:pt x="578" y="60"/>
                                    <a:pt x="578" y="62"/>
                                  </a:cubicBezTo>
                                  <a:cubicBezTo>
                                    <a:pt x="577" y="64"/>
                                    <a:pt x="577" y="67"/>
                                    <a:pt x="581" y="67"/>
                                  </a:cubicBezTo>
                                  <a:cubicBezTo>
                                    <a:pt x="582" y="69"/>
                                    <a:pt x="584" y="71"/>
                                    <a:pt x="584" y="74"/>
                                  </a:cubicBezTo>
                                  <a:cubicBezTo>
                                    <a:pt x="584" y="75"/>
                                    <a:pt x="586" y="77"/>
                                    <a:pt x="588" y="77"/>
                                  </a:cubicBezTo>
                                  <a:cubicBezTo>
                                    <a:pt x="592" y="78"/>
                                    <a:pt x="596" y="80"/>
                                    <a:pt x="600" y="83"/>
                                  </a:cubicBezTo>
                                  <a:cubicBezTo>
                                    <a:pt x="600" y="85"/>
                                    <a:pt x="597" y="84"/>
                                    <a:pt x="596" y="85"/>
                                  </a:cubicBezTo>
                                  <a:cubicBezTo>
                                    <a:pt x="594" y="86"/>
                                    <a:pt x="593" y="84"/>
                                    <a:pt x="591" y="83"/>
                                  </a:cubicBezTo>
                                  <a:cubicBezTo>
                                    <a:pt x="585" y="79"/>
                                    <a:pt x="579" y="76"/>
                                    <a:pt x="572" y="76"/>
                                  </a:cubicBezTo>
                                  <a:cubicBezTo>
                                    <a:pt x="571" y="72"/>
                                    <a:pt x="568" y="72"/>
                                    <a:pt x="565" y="73"/>
                                  </a:cubicBezTo>
                                  <a:cubicBezTo>
                                    <a:pt x="564" y="74"/>
                                    <a:pt x="561" y="76"/>
                                    <a:pt x="564" y="78"/>
                                  </a:cubicBezTo>
                                  <a:cubicBezTo>
                                    <a:pt x="563" y="79"/>
                                    <a:pt x="562" y="79"/>
                                    <a:pt x="561" y="80"/>
                                  </a:cubicBezTo>
                                  <a:cubicBezTo>
                                    <a:pt x="558" y="81"/>
                                    <a:pt x="558" y="82"/>
                                    <a:pt x="560" y="83"/>
                                  </a:cubicBezTo>
                                  <a:cubicBezTo>
                                    <a:pt x="562" y="84"/>
                                    <a:pt x="563" y="85"/>
                                    <a:pt x="564" y="87"/>
                                  </a:cubicBezTo>
                                  <a:cubicBezTo>
                                    <a:pt x="564" y="87"/>
                                    <a:pt x="564" y="88"/>
                                    <a:pt x="564" y="89"/>
                                  </a:cubicBezTo>
                                  <a:cubicBezTo>
                                    <a:pt x="559" y="90"/>
                                    <a:pt x="556" y="85"/>
                                    <a:pt x="555" y="80"/>
                                  </a:cubicBezTo>
                                  <a:cubicBezTo>
                                    <a:pt x="554" y="77"/>
                                    <a:pt x="553" y="74"/>
                                    <a:pt x="551" y="72"/>
                                  </a:cubicBezTo>
                                  <a:cubicBezTo>
                                    <a:pt x="551" y="70"/>
                                    <a:pt x="550" y="70"/>
                                    <a:pt x="549" y="70"/>
                                  </a:cubicBezTo>
                                  <a:cubicBezTo>
                                    <a:pt x="548" y="71"/>
                                    <a:pt x="548" y="72"/>
                                    <a:pt x="549" y="73"/>
                                  </a:cubicBezTo>
                                  <a:cubicBezTo>
                                    <a:pt x="549" y="74"/>
                                    <a:pt x="550" y="75"/>
                                    <a:pt x="550" y="76"/>
                                  </a:cubicBezTo>
                                  <a:cubicBezTo>
                                    <a:pt x="550" y="77"/>
                                    <a:pt x="550" y="78"/>
                                    <a:pt x="550" y="79"/>
                                  </a:cubicBezTo>
                                  <a:cubicBezTo>
                                    <a:pt x="550" y="79"/>
                                    <a:pt x="549" y="80"/>
                                    <a:pt x="549" y="80"/>
                                  </a:cubicBezTo>
                                  <a:cubicBezTo>
                                    <a:pt x="543" y="84"/>
                                    <a:pt x="543" y="87"/>
                                    <a:pt x="549" y="91"/>
                                  </a:cubicBezTo>
                                  <a:cubicBezTo>
                                    <a:pt x="552" y="94"/>
                                    <a:pt x="557" y="96"/>
                                    <a:pt x="555" y="102"/>
                                  </a:cubicBezTo>
                                  <a:cubicBezTo>
                                    <a:pt x="555" y="103"/>
                                    <a:pt x="556" y="104"/>
                                    <a:pt x="556" y="105"/>
                                  </a:cubicBezTo>
                                  <a:cubicBezTo>
                                    <a:pt x="556" y="108"/>
                                    <a:pt x="559" y="109"/>
                                    <a:pt x="559" y="112"/>
                                  </a:cubicBezTo>
                                  <a:cubicBezTo>
                                    <a:pt x="561" y="115"/>
                                    <a:pt x="563" y="114"/>
                                    <a:pt x="565" y="113"/>
                                  </a:cubicBezTo>
                                  <a:cubicBezTo>
                                    <a:pt x="569" y="112"/>
                                    <a:pt x="572" y="112"/>
                                    <a:pt x="576" y="113"/>
                                  </a:cubicBezTo>
                                  <a:cubicBezTo>
                                    <a:pt x="575" y="114"/>
                                    <a:pt x="573" y="114"/>
                                    <a:pt x="573" y="116"/>
                                  </a:cubicBezTo>
                                  <a:cubicBezTo>
                                    <a:pt x="570" y="116"/>
                                    <a:pt x="567" y="116"/>
                                    <a:pt x="566" y="118"/>
                                  </a:cubicBezTo>
                                  <a:cubicBezTo>
                                    <a:pt x="564" y="121"/>
                                    <a:pt x="568" y="122"/>
                                    <a:pt x="569" y="124"/>
                                  </a:cubicBezTo>
                                  <a:cubicBezTo>
                                    <a:pt x="570" y="125"/>
                                    <a:pt x="572" y="126"/>
                                    <a:pt x="570" y="128"/>
                                  </a:cubicBezTo>
                                  <a:cubicBezTo>
                                    <a:pt x="568" y="130"/>
                                    <a:pt x="568" y="132"/>
                                    <a:pt x="567" y="134"/>
                                  </a:cubicBezTo>
                                  <a:cubicBezTo>
                                    <a:pt x="564" y="137"/>
                                    <a:pt x="561" y="141"/>
                                    <a:pt x="557" y="142"/>
                                  </a:cubicBezTo>
                                  <a:cubicBezTo>
                                    <a:pt x="556" y="141"/>
                                    <a:pt x="556" y="140"/>
                                    <a:pt x="555" y="141"/>
                                  </a:cubicBezTo>
                                  <a:cubicBezTo>
                                    <a:pt x="554" y="141"/>
                                    <a:pt x="553" y="141"/>
                                    <a:pt x="553" y="141"/>
                                  </a:cubicBezTo>
                                  <a:cubicBezTo>
                                    <a:pt x="553" y="140"/>
                                    <a:pt x="553" y="139"/>
                                    <a:pt x="553" y="138"/>
                                  </a:cubicBezTo>
                                  <a:cubicBezTo>
                                    <a:pt x="557" y="134"/>
                                    <a:pt x="563" y="130"/>
                                    <a:pt x="560" y="122"/>
                                  </a:cubicBezTo>
                                  <a:cubicBezTo>
                                    <a:pt x="559" y="120"/>
                                    <a:pt x="560" y="118"/>
                                    <a:pt x="558" y="117"/>
                                  </a:cubicBezTo>
                                  <a:cubicBezTo>
                                    <a:pt x="554" y="115"/>
                                    <a:pt x="552" y="112"/>
                                    <a:pt x="550" y="108"/>
                                  </a:cubicBezTo>
                                  <a:cubicBezTo>
                                    <a:pt x="549" y="104"/>
                                    <a:pt x="547" y="100"/>
                                    <a:pt x="546" y="96"/>
                                  </a:cubicBezTo>
                                  <a:cubicBezTo>
                                    <a:pt x="545" y="93"/>
                                    <a:pt x="544" y="91"/>
                                    <a:pt x="542" y="90"/>
                                  </a:cubicBezTo>
                                  <a:cubicBezTo>
                                    <a:pt x="537" y="88"/>
                                    <a:pt x="537" y="85"/>
                                    <a:pt x="538" y="81"/>
                                  </a:cubicBezTo>
                                  <a:cubicBezTo>
                                    <a:pt x="539" y="73"/>
                                    <a:pt x="538" y="72"/>
                                    <a:pt x="530" y="70"/>
                                  </a:cubicBezTo>
                                  <a:cubicBezTo>
                                    <a:pt x="530" y="69"/>
                                    <a:pt x="529" y="67"/>
                                    <a:pt x="528" y="69"/>
                                  </a:cubicBezTo>
                                  <a:cubicBezTo>
                                    <a:pt x="526" y="69"/>
                                    <a:pt x="523" y="69"/>
                                    <a:pt x="521" y="69"/>
                                  </a:cubicBezTo>
                                  <a:cubicBezTo>
                                    <a:pt x="521" y="68"/>
                                    <a:pt x="521" y="67"/>
                                    <a:pt x="521" y="66"/>
                                  </a:cubicBezTo>
                                  <a:cubicBezTo>
                                    <a:pt x="523" y="66"/>
                                    <a:pt x="524" y="66"/>
                                    <a:pt x="525" y="64"/>
                                  </a:cubicBezTo>
                                  <a:cubicBezTo>
                                    <a:pt x="525" y="62"/>
                                    <a:pt x="523" y="61"/>
                                    <a:pt x="521" y="61"/>
                                  </a:cubicBezTo>
                                  <a:cubicBezTo>
                                    <a:pt x="519" y="60"/>
                                    <a:pt x="516" y="60"/>
                                    <a:pt x="515" y="63"/>
                                  </a:cubicBezTo>
                                  <a:cubicBezTo>
                                    <a:pt x="515" y="67"/>
                                    <a:pt x="513" y="70"/>
                                    <a:pt x="513" y="74"/>
                                  </a:cubicBezTo>
                                  <a:cubicBezTo>
                                    <a:pt x="513" y="79"/>
                                    <a:pt x="515" y="84"/>
                                    <a:pt x="509" y="87"/>
                                  </a:cubicBezTo>
                                  <a:cubicBezTo>
                                    <a:pt x="507" y="88"/>
                                    <a:pt x="505" y="92"/>
                                    <a:pt x="509" y="94"/>
                                  </a:cubicBezTo>
                                  <a:cubicBezTo>
                                    <a:pt x="513" y="95"/>
                                    <a:pt x="513" y="98"/>
                                    <a:pt x="512" y="102"/>
                                  </a:cubicBezTo>
                                  <a:cubicBezTo>
                                    <a:pt x="512" y="104"/>
                                    <a:pt x="516" y="109"/>
                                    <a:pt x="518" y="108"/>
                                  </a:cubicBezTo>
                                  <a:cubicBezTo>
                                    <a:pt x="520" y="108"/>
                                    <a:pt x="521" y="109"/>
                                    <a:pt x="523" y="110"/>
                                  </a:cubicBezTo>
                                  <a:cubicBezTo>
                                    <a:pt x="524" y="112"/>
                                    <a:pt x="526" y="114"/>
                                    <a:pt x="529" y="114"/>
                                  </a:cubicBezTo>
                                  <a:cubicBezTo>
                                    <a:pt x="532" y="114"/>
                                    <a:pt x="530" y="116"/>
                                    <a:pt x="530" y="118"/>
                                  </a:cubicBezTo>
                                  <a:cubicBezTo>
                                    <a:pt x="529" y="121"/>
                                    <a:pt x="528" y="119"/>
                                    <a:pt x="527" y="118"/>
                                  </a:cubicBezTo>
                                  <a:cubicBezTo>
                                    <a:pt x="517" y="112"/>
                                    <a:pt x="506" y="109"/>
                                    <a:pt x="495" y="104"/>
                                  </a:cubicBezTo>
                                  <a:cubicBezTo>
                                    <a:pt x="495" y="103"/>
                                    <a:pt x="494" y="102"/>
                                    <a:pt x="493" y="103"/>
                                  </a:cubicBezTo>
                                  <a:cubicBezTo>
                                    <a:pt x="492" y="103"/>
                                    <a:pt x="491" y="103"/>
                                    <a:pt x="489" y="103"/>
                                  </a:cubicBezTo>
                                  <a:cubicBezTo>
                                    <a:pt x="487" y="100"/>
                                    <a:pt x="484" y="102"/>
                                    <a:pt x="482" y="102"/>
                                  </a:cubicBezTo>
                                  <a:cubicBezTo>
                                    <a:pt x="477" y="102"/>
                                    <a:pt x="473" y="101"/>
                                    <a:pt x="469" y="98"/>
                                  </a:cubicBezTo>
                                  <a:cubicBezTo>
                                    <a:pt x="468" y="97"/>
                                    <a:pt x="466" y="95"/>
                                    <a:pt x="464" y="94"/>
                                  </a:cubicBezTo>
                                  <a:cubicBezTo>
                                    <a:pt x="463" y="94"/>
                                    <a:pt x="461" y="93"/>
                                    <a:pt x="460" y="95"/>
                                  </a:cubicBezTo>
                                  <a:cubicBezTo>
                                    <a:pt x="459" y="96"/>
                                    <a:pt x="460" y="97"/>
                                    <a:pt x="461" y="99"/>
                                  </a:cubicBezTo>
                                  <a:cubicBezTo>
                                    <a:pt x="464" y="102"/>
                                    <a:pt x="468" y="103"/>
                                    <a:pt x="471" y="104"/>
                                  </a:cubicBezTo>
                                  <a:cubicBezTo>
                                    <a:pt x="475" y="105"/>
                                    <a:pt x="476" y="109"/>
                                    <a:pt x="479" y="110"/>
                                  </a:cubicBezTo>
                                  <a:cubicBezTo>
                                    <a:pt x="480" y="111"/>
                                    <a:pt x="479" y="113"/>
                                    <a:pt x="478" y="113"/>
                                  </a:cubicBezTo>
                                  <a:cubicBezTo>
                                    <a:pt x="476" y="113"/>
                                    <a:pt x="473" y="112"/>
                                    <a:pt x="474" y="116"/>
                                  </a:cubicBezTo>
                                  <a:cubicBezTo>
                                    <a:pt x="474" y="116"/>
                                    <a:pt x="473" y="117"/>
                                    <a:pt x="472" y="117"/>
                                  </a:cubicBezTo>
                                  <a:cubicBezTo>
                                    <a:pt x="471" y="117"/>
                                    <a:pt x="470" y="116"/>
                                    <a:pt x="470" y="115"/>
                                  </a:cubicBezTo>
                                  <a:cubicBezTo>
                                    <a:pt x="471" y="114"/>
                                    <a:pt x="471" y="112"/>
                                    <a:pt x="470" y="111"/>
                                  </a:cubicBezTo>
                                  <a:cubicBezTo>
                                    <a:pt x="473" y="105"/>
                                    <a:pt x="466" y="106"/>
                                    <a:pt x="464" y="102"/>
                                  </a:cubicBezTo>
                                  <a:cubicBezTo>
                                    <a:pt x="463" y="105"/>
                                    <a:pt x="465" y="106"/>
                                    <a:pt x="466" y="106"/>
                                  </a:cubicBezTo>
                                  <a:cubicBezTo>
                                    <a:pt x="470" y="108"/>
                                    <a:pt x="468" y="109"/>
                                    <a:pt x="466" y="111"/>
                                  </a:cubicBezTo>
                                  <a:cubicBezTo>
                                    <a:pt x="462" y="111"/>
                                    <a:pt x="458" y="111"/>
                                    <a:pt x="455" y="114"/>
                                  </a:cubicBezTo>
                                  <a:cubicBezTo>
                                    <a:pt x="453" y="110"/>
                                    <a:pt x="449" y="109"/>
                                    <a:pt x="445" y="108"/>
                                  </a:cubicBezTo>
                                  <a:cubicBezTo>
                                    <a:pt x="444" y="108"/>
                                    <a:pt x="443" y="108"/>
                                    <a:pt x="443" y="110"/>
                                  </a:cubicBezTo>
                                  <a:cubicBezTo>
                                    <a:pt x="442" y="111"/>
                                    <a:pt x="444" y="111"/>
                                    <a:pt x="445" y="111"/>
                                  </a:cubicBezTo>
                                  <a:cubicBezTo>
                                    <a:pt x="447" y="111"/>
                                    <a:pt x="449" y="110"/>
                                    <a:pt x="449" y="113"/>
                                  </a:cubicBezTo>
                                  <a:cubicBezTo>
                                    <a:pt x="447" y="113"/>
                                    <a:pt x="446" y="116"/>
                                    <a:pt x="443" y="116"/>
                                  </a:cubicBezTo>
                                  <a:cubicBezTo>
                                    <a:pt x="443" y="114"/>
                                    <a:pt x="443" y="113"/>
                                    <a:pt x="441" y="114"/>
                                  </a:cubicBezTo>
                                  <a:cubicBezTo>
                                    <a:pt x="439" y="114"/>
                                    <a:pt x="439" y="113"/>
                                    <a:pt x="439" y="111"/>
                                  </a:cubicBezTo>
                                  <a:cubicBezTo>
                                    <a:pt x="440" y="111"/>
                                    <a:pt x="441" y="109"/>
                                    <a:pt x="439" y="109"/>
                                  </a:cubicBezTo>
                                  <a:cubicBezTo>
                                    <a:pt x="438" y="108"/>
                                    <a:pt x="436" y="107"/>
                                    <a:pt x="435" y="110"/>
                                  </a:cubicBezTo>
                                  <a:cubicBezTo>
                                    <a:pt x="434" y="110"/>
                                    <a:pt x="433" y="110"/>
                                    <a:pt x="433" y="110"/>
                                  </a:cubicBezTo>
                                  <a:cubicBezTo>
                                    <a:pt x="430" y="110"/>
                                    <a:pt x="427" y="110"/>
                                    <a:pt x="426" y="113"/>
                                  </a:cubicBezTo>
                                  <a:cubicBezTo>
                                    <a:pt x="425" y="113"/>
                                    <a:pt x="425" y="113"/>
                                    <a:pt x="424" y="113"/>
                                  </a:cubicBezTo>
                                  <a:cubicBezTo>
                                    <a:pt x="422" y="112"/>
                                    <a:pt x="420" y="111"/>
                                    <a:pt x="418" y="114"/>
                                  </a:cubicBezTo>
                                  <a:cubicBezTo>
                                    <a:pt x="415" y="116"/>
                                    <a:pt x="413" y="117"/>
                                    <a:pt x="410" y="119"/>
                                  </a:cubicBezTo>
                                  <a:cubicBezTo>
                                    <a:pt x="407" y="118"/>
                                    <a:pt x="404" y="120"/>
                                    <a:pt x="403" y="122"/>
                                  </a:cubicBezTo>
                                  <a:cubicBezTo>
                                    <a:pt x="403" y="122"/>
                                    <a:pt x="403" y="123"/>
                                    <a:pt x="403" y="124"/>
                                  </a:cubicBezTo>
                                  <a:cubicBezTo>
                                    <a:pt x="401" y="124"/>
                                    <a:pt x="400" y="126"/>
                                    <a:pt x="399" y="127"/>
                                  </a:cubicBezTo>
                                  <a:cubicBezTo>
                                    <a:pt x="394" y="129"/>
                                    <a:pt x="390" y="126"/>
                                    <a:pt x="387" y="123"/>
                                  </a:cubicBezTo>
                                  <a:cubicBezTo>
                                    <a:pt x="386" y="123"/>
                                    <a:pt x="386" y="122"/>
                                    <a:pt x="385" y="121"/>
                                  </a:cubicBezTo>
                                  <a:cubicBezTo>
                                    <a:pt x="386" y="121"/>
                                    <a:pt x="387" y="120"/>
                                    <a:pt x="388" y="120"/>
                                  </a:cubicBezTo>
                                  <a:cubicBezTo>
                                    <a:pt x="389" y="120"/>
                                    <a:pt x="390" y="120"/>
                                    <a:pt x="392" y="119"/>
                                  </a:cubicBezTo>
                                  <a:cubicBezTo>
                                    <a:pt x="393" y="118"/>
                                    <a:pt x="394" y="117"/>
                                    <a:pt x="392" y="117"/>
                                  </a:cubicBezTo>
                                  <a:cubicBezTo>
                                    <a:pt x="390" y="115"/>
                                    <a:pt x="389" y="112"/>
                                    <a:pt x="386" y="112"/>
                                  </a:cubicBezTo>
                                  <a:cubicBezTo>
                                    <a:pt x="385" y="111"/>
                                    <a:pt x="385" y="110"/>
                                    <a:pt x="384" y="111"/>
                                  </a:cubicBezTo>
                                  <a:cubicBezTo>
                                    <a:pt x="380" y="111"/>
                                    <a:pt x="376" y="112"/>
                                    <a:pt x="372" y="110"/>
                                  </a:cubicBezTo>
                                  <a:cubicBezTo>
                                    <a:pt x="374" y="113"/>
                                    <a:pt x="379" y="114"/>
                                    <a:pt x="378" y="119"/>
                                  </a:cubicBezTo>
                                  <a:cubicBezTo>
                                    <a:pt x="377" y="119"/>
                                    <a:pt x="377" y="120"/>
                                    <a:pt x="377" y="121"/>
                                  </a:cubicBezTo>
                                  <a:cubicBezTo>
                                    <a:pt x="377" y="121"/>
                                    <a:pt x="377" y="122"/>
                                    <a:pt x="377" y="123"/>
                                  </a:cubicBezTo>
                                  <a:cubicBezTo>
                                    <a:pt x="376" y="123"/>
                                    <a:pt x="376" y="123"/>
                                    <a:pt x="377" y="124"/>
                                  </a:cubicBezTo>
                                  <a:cubicBezTo>
                                    <a:pt x="377" y="124"/>
                                    <a:pt x="377" y="124"/>
                                    <a:pt x="377" y="124"/>
                                  </a:cubicBezTo>
                                  <a:cubicBezTo>
                                    <a:pt x="378" y="125"/>
                                    <a:pt x="379" y="126"/>
                                    <a:pt x="380" y="126"/>
                                  </a:cubicBezTo>
                                  <a:cubicBezTo>
                                    <a:pt x="380" y="125"/>
                                    <a:pt x="380" y="125"/>
                                    <a:pt x="380" y="125"/>
                                  </a:cubicBezTo>
                                  <a:cubicBezTo>
                                    <a:pt x="381" y="126"/>
                                    <a:pt x="381" y="126"/>
                                    <a:pt x="381" y="126"/>
                                  </a:cubicBezTo>
                                  <a:cubicBezTo>
                                    <a:pt x="381" y="128"/>
                                    <a:pt x="382" y="130"/>
                                    <a:pt x="380" y="132"/>
                                  </a:cubicBezTo>
                                  <a:cubicBezTo>
                                    <a:pt x="377" y="132"/>
                                    <a:pt x="375" y="132"/>
                                    <a:pt x="372" y="131"/>
                                  </a:cubicBezTo>
                                  <a:cubicBezTo>
                                    <a:pt x="372" y="130"/>
                                    <a:pt x="374" y="128"/>
                                    <a:pt x="372" y="128"/>
                                  </a:cubicBezTo>
                                  <a:cubicBezTo>
                                    <a:pt x="370" y="127"/>
                                    <a:pt x="370" y="129"/>
                                    <a:pt x="370" y="130"/>
                                  </a:cubicBezTo>
                                  <a:cubicBezTo>
                                    <a:pt x="365" y="131"/>
                                    <a:pt x="361" y="135"/>
                                    <a:pt x="357" y="137"/>
                                  </a:cubicBezTo>
                                  <a:cubicBezTo>
                                    <a:pt x="354" y="139"/>
                                    <a:pt x="354" y="140"/>
                                    <a:pt x="356" y="142"/>
                                  </a:cubicBezTo>
                                  <a:cubicBezTo>
                                    <a:pt x="357" y="143"/>
                                    <a:pt x="360" y="144"/>
                                    <a:pt x="358" y="146"/>
                                  </a:cubicBezTo>
                                  <a:cubicBezTo>
                                    <a:pt x="357" y="147"/>
                                    <a:pt x="355" y="147"/>
                                    <a:pt x="353" y="146"/>
                                  </a:cubicBezTo>
                                  <a:cubicBezTo>
                                    <a:pt x="349" y="145"/>
                                    <a:pt x="345" y="143"/>
                                    <a:pt x="340" y="141"/>
                                  </a:cubicBezTo>
                                  <a:cubicBezTo>
                                    <a:pt x="339" y="141"/>
                                    <a:pt x="337" y="140"/>
                                    <a:pt x="336" y="142"/>
                                  </a:cubicBezTo>
                                  <a:cubicBezTo>
                                    <a:pt x="335" y="143"/>
                                    <a:pt x="334" y="144"/>
                                    <a:pt x="335" y="145"/>
                                  </a:cubicBezTo>
                                  <a:cubicBezTo>
                                    <a:pt x="336" y="147"/>
                                    <a:pt x="338" y="148"/>
                                    <a:pt x="340" y="148"/>
                                  </a:cubicBezTo>
                                  <a:cubicBezTo>
                                    <a:pt x="343" y="149"/>
                                    <a:pt x="345" y="148"/>
                                    <a:pt x="346" y="151"/>
                                  </a:cubicBezTo>
                                  <a:cubicBezTo>
                                    <a:pt x="342" y="153"/>
                                    <a:pt x="338" y="153"/>
                                    <a:pt x="334" y="150"/>
                                  </a:cubicBezTo>
                                  <a:cubicBezTo>
                                    <a:pt x="333" y="150"/>
                                    <a:pt x="332" y="149"/>
                                    <a:pt x="331" y="149"/>
                                  </a:cubicBezTo>
                                  <a:cubicBezTo>
                                    <a:pt x="328" y="148"/>
                                    <a:pt x="322" y="141"/>
                                    <a:pt x="323" y="138"/>
                                  </a:cubicBezTo>
                                  <a:cubicBezTo>
                                    <a:pt x="324" y="134"/>
                                    <a:pt x="322" y="133"/>
                                    <a:pt x="319" y="132"/>
                                  </a:cubicBezTo>
                                  <a:cubicBezTo>
                                    <a:pt x="319" y="132"/>
                                    <a:pt x="318" y="131"/>
                                    <a:pt x="318" y="131"/>
                                  </a:cubicBezTo>
                                  <a:cubicBezTo>
                                    <a:pt x="317" y="130"/>
                                    <a:pt x="316" y="130"/>
                                    <a:pt x="316" y="129"/>
                                  </a:cubicBezTo>
                                  <a:cubicBezTo>
                                    <a:pt x="316" y="128"/>
                                    <a:pt x="318" y="129"/>
                                    <a:pt x="318" y="128"/>
                                  </a:cubicBezTo>
                                  <a:cubicBezTo>
                                    <a:pt x="326" y="131"/>
                                    <a:pt x="334" y="133"/>
                                    <a:pt x="342" y="134"/>
                                  </a:cubicBezTo>
                                  <a:cubicBezTo>
                                    <a:pt x="349" y="135"/>
                                    <a:pt x="356" y="134"/>
                                    <a:pt x="361" y="128"/>
                                  </a:cubicBezTo>
                                  <a:cubicBezTo>
                                    <a:pt x="362" y="127"/>
                                    <a:pt x="363" y="127"/>
                                    <a:pt x="362" y="126"/>
                                  </a:cubicBezTo>
                                  <a:cubicBezTo>
                                    <a:pt x="362" y="122"/>
                                    <a:pt x="359" y="121"/>
                                    <a:pt x="358" y="119"/>
                                  </a:cubicBezTo>
                                  <a:cubicBezTo>
                                    <a:pt x="357" y="116"/>
                                    <a:pt x="355" y="117"/>
                                    <a:pt x="354" y="117"/>
                                  </a:cubicBezTo>
                                  <a:cubicBezTo>
                                    <a:pt x="352" y="116"/>
                                    <a:pt x="351" y="114"/>
                                    <a:pt x="349" y="114"/>
                                  </a:cubicBezTo>
                                  <a:cubicBezTo>
                                    <a:pt x="345" y="114"/>
                                    <a:pt x="341" y="112"/>
                                    <a:pt x="337" y="110"/>
                                  </a:cubicBezTo>
                                  <a:cubicBezTo>
                                    <a:pt x="333" y="107"/>
                                    <a:pt x="329" y="105"/>
                                    <a:pt x="324" y="104"/>
                                  </a:cubicBezTo>
                                  <a:cubicBezTo>
                                    <a:pt x="324" y="103"/>
                                    <a:pt x="324" y="102"/>
                                    <a:pt x="322" y="103"/>
                                  </a:cubicBezTo>
                                  <a:cubicBezTo>
                                    <a:pt x="320" y="103"/>
                                    <a:pt x="316" y="104"/>
                                    <a:pt x="314" y="102"/>
                                  </a:cubicBezTo>
                                  <a:cubicBezTo>
                                    <a:pt x="312" y="100"/>
                                    <a:pt x="309" y="102"/>
                                    <a:pt x="307" y="102"/>
                                  </a:cubicBezTo>
                                  <a:cubicBezTo>
                                    <a:pt x="306" y="102"/>
                                    <a:pt x="306" y="102"/>
                                    <a:pt x="305" y="102"/>
                                  </a:cubicBezTo>
                                  <a:cubicBezTo>
                                    <a:pt x="307" y="97"/>
                                    <a:pt x="304" y="98"/>
                                    <a:pt x="300" y="98"/>
                                  </a:cubicBezTo>
                                  <a:cubicBezTo>
                                    <a:pt x="300" y="97"/>
                                    <a:pt x="299" y="97"/>
                                    <a:pt x="299" y="97"/>
                                  </a:cubicBezTo>
                                  <a:cubicBezTo>
                                    <a:pt x="295" y="100"/>
                                    <a:pt x="291" y="98"/>
                                    <a:pt x="287" y="98"/>
                                  </a:cubicBezTo>
                                  <a:cubicBezTo>
                                    <a:pt x="285" y="99"/>
                                    <a:pt x="284" y="99"/>
                                    <a:pt x="283" y="97"/>
                                  </a:cubicBezTo>
                                  <a:cubicBezTo>
                                    <a:pt x="283" y="95"/>
                                    <a:pt x="285" y="96"/>
                                    <a:pt x="286" y="96"/>
                                  </a:cubicBezTo>
                                  <a:cubicBezTo>
                                    <a:pt x="288" y="95"/>
                                    <a:pt x="290" y="93"/>
                                    <a:pt x="294" y="92"/>
                                  </a:cubicBezTo>
                                  <a:cubicBezTo>
                                    <a:pt x="289" y="90"/>
                                    <a:pt x="284" y="89"/>
                                    <a:pt x="280" y="88"/>
                                  </a:cubicBezTo>
                                  <a:cubicBezTo>
                                    <a:pt x="279" y="85"/>
                                    <a:pt x="275" y="87"/>
                                    <a:pt x="273" y="85"/>
                                  </a:cubicBezTo>
                                  <a:cubicBezTo>
                                    <a:pt x="273" y="85"/>
                                    <a:pt x="273" y="85"/>
                                    <a:pt x="272" y="85"/>
                                  </a:cubicBezTo>
                                  <a:cubicBezTo>
                                    <a:pt x="272" y="83"/>
                                    <a:pt x="271" y="83"/>
                                    <a:pt x="269" y="84"/>
                                  </a:cubicBezTo>
                                  <a:cubicBezTo>
                                    <a:pt x="268" y="85"/>
                                    <a:pt x="265" y="85"/>
                                    <a:pt x="266" y="88"/>
                                  </a:cubicBezTo>
                                  <a:cubicBezTo>
                                    <a:pt x="266" y="89"/>
                                    <a:pt x="266" y="89"/>
                                    <a:pt x="266" y="89"/>
                                  </a:cubicBezTo>
                                  <a:cubicBezTo>
                                    <a:pt x="265" y="89"/>
                                    <a:pt x="264" y="90"/>
                                    <a:pt x="263" y="90"/>
                                  </a:cubicBezTo>
                                  <a:cubicBezTo>
                                    <a:pt x="262" y="89"/>
                                    <a:pt x="264" y="87"/>
                                    <a:pt x="261" y="86"/>
                                  </a:cubicBezTo>
                                  <a:cubicBezTo>
                                    <a:pt x="260" y="89"/>
                                    <a:pt x="259" y="91"/>
                                    <a:pt x="258" y="93"/>
                                  </a:cubicBezTo>
                                  <a:cubicBezTo>
                                    <a:pt x="259" y="91"/>
                                    <a:pt x="260" y="89"/>
                                    <a:pt x="261" y="86"/>
                                  </a:cubicBezTo>
                                  <a:cubicBezTo>
                                    <a:pt x="260" y="86"/>
                                    <a:pt x="260" y="86"/>
                                    <a:pt x="259" y="86"/>
                                  </a:cubicBezTo>
                                  <a:cubicBezTo>
                                    <a:pt x="258" y="84"/>
                                    <a:pt x="257" y="83"/>
                                    <a:pt x="254" y="84"/>
                                  </a:cubicBezTo>
                                  <a:cubicBezTo>
                                    <a:pt x="249" y="86"/>
                                    <a:pt x="243" y="87"/>
                                    <a:pt x="238" y="88"/>
                                  </a:cubicBezTo>
                                  <a:cubicBezTo>
                                    <a:pt x="235" y="88"/>
                                    <a:pt x="235" y="89"/>
                                    <a:pt x="236" y="91"/>
                                  </a:cubicBezTo>
                                  <a:cubicBezTo>
                                    <a:pt x="236" y="91"/>
                                    <a:pt x="236" y="92"/>
                                    <a:pt x="236" y="92"/>
                                  </a:cubicBezTo>
                                  <a:cubicBezTo>
                                    <a:pt x="235" y="92"/>
                                    <a:pt x="234" y="92"/>
                                    <a:pt x="232" y="92"/>
                                  </a:cubicBezTo>
                                  <a:cubicBezTo>
                                    <a:pt x="229" y="93"/>
                                    <a:pt x="226" y="94"/>
                                    <a:pt x="223" y="92"/>
                                  </a:cubicBezTo>
                                  <a:cubicBezTo>
                                    <a:pt x="221" y="91"/>
                                    <a:pt x="219" y="92"/>
                                    <a:pt x="218" y="94"/>
                                  </a:cubicBezTo>
                                  <a:cubicBezTo>
                                    <a:pt x="217" y="97"/>
                                    <a:pt x="214" y="98"/>
                                    <a:pt x="212" y="100"/>
                                  </a:cubicBezTo>
                                  <a:cubicBezTo>
                                    <a:pt x="212" y="100"/>
                                    <a:pt x="212" y="100"/>
                                    <a:pt x="212" y="100"/>
                                  </a:cubicBezTo>
                                  <a:cubicBezTo>
                                    <a:pt x="208" y="99"/>
                                    <a:pt x="206" y="100"/>
                                    <a:pt x="206" y="104"/>
                                  </a:cubicBezTo>
                                  <a:cubicBezTo>
                                    <a:pt x="206" y="104"/>
                                    <a:pt x="205" y="104"/>
                                    <a:pt x="204" y="105"/>
                                  </a:cubicBezTo>
                                  <a:cubicBezTo>
                                    <a:pt x="203" y="104"/>
                                    <a:pt x="201" y="106"/>
                                    <a:pt x="201" y="103"/>
                                  </a:cubicBezTo>
                                  <a:cubicBezTo>
                                    <a:pt x="201" y="102"/>
                                    <a:pt x="200" y="101"/>
                                    <a:pt x="199" y="102"/>
                                  </a:cubicBezTo>
                                  <a:cubicBezTo>
                                    <a:pt x="197" y="105"/>
                                    <a:pt x="191" y="105"/>
                                    <a:pt x="192" y="111"/>
                                  </a:cubicBezTo>
                                  <a:cubicBezTo>
                                    <a:pt x="185" y="112"/>
                                    <a:pt x="183" y="113"/>
                                    <a:pt x="182" y="118"/>
                                  </a:cubicBezTo>
                                  <a:cubicBezTo>
                                    <a:pt x="184" y="118"/>
                                    <a:pt x="184" y="115"/>
                                    <a:pt x="187" y="115"/>
                                  </a:cubicBezTo>
                                  <a:cubicBezTo>
                                    <a:pt x="189" y="115"/>
                                    <a:pt x="191" y="114"/>
                                    <a:pt x="192" y="112"/>
                                  </a:cubicBezTo>
                                  <a:cubicBezTo>
                                    <a:pt x="193" y="112"/>
                                    <a:pt x="194" y="112"/>
                                    <a:pt x="195" y="112"/>
                                  </a:cubicBezTo>
                                  <a:cubicBezTo>
                                    <a:pt x="195" y="113"/>
                                    <a:pt x="198" y="113"/>
                                    <a:pt x="196" y="114"/>
                                  </a:cubicBezTo>
                                  <a:cubicBezTo>
                                    <a:pt x="194" y="116"/>
                                    <a:pt x="196" y="117"/>
                                    <a:pt x="196" y="119"/>
                                  </a:cubicBezTo>
                                  <a:cubicBezTo>
                                    <a:pt x="194" y="120"/>
                                    <a:pt x="192" y="122"/>
                                    <a:pt x="190" y="124"/>
                                  </a:cubicBezTo>
                                  <a:cubicBezTo>
                                    <a:pt x="187" y="127"/>
                                    <a:pt x="182" y="128"/>
                                    <a:pt x="182" y="134"/>
                                  </a:cubicBezTo>
                                  <a:cubicBezTo>
                                    <a:pt x="182" y="135"/>
                                    <a:pt x="181" y="135"/>
                                    <a:pt x="180" y="135"/>
                                  </a:cubicBezTo>
                                  <a:cubicBezTo>
                                    <a:pt x="179" y="135"/>
                                    <a:pt x="178" y="136"/>
                                    <a:pt x="179" y="137"/>
                                  </a:cubicBezTo>
                                  <a:cubicBezTo>
                                    <a:pt x="183" y="139"/>
                                    <a:pt x="179" y="139"/>
                                    <a:pt x="178" y="140"/>
                                  </a:cubicBezTo>
                                  <a:cubicBezTo>
                                    <a:pt x="175" y="141"/>
                                    <a:pt x="175" y="143"/>
                                    <a:pt x="175" y="146"/>
                                  </a:cubicBezTo>
                                  <a:cubicBezTo>
                                    <a:pt x="172" y="146"/>
                                    <a:pt x="170" y="147"/>
                                    <a:pt x="169" y="150"/>
                                  </a:cubicBezTo>
                                  <a:cubicBezTo>
                                    <a:pt x="166" y="152"/>
                                    <a:pt x="164" y="154"/>
                                    <a:pt x="160" y="152"/>
                                  </a:cubicBezTo>
                                  <a:cubicBezTo>
                                    <a:pt x="157" y="150"/>
                                    <a:pt x="157" y="155"/>
                                    <a:pt x="155" y="156"/>
                                  </a:cubicBezTo>
                                  <a:cubicBezTo>
                                    <a:pt x="152" y="159"/>
                                    <a:pt x="148" y="160"/>
                                    <a:pt x="145" y="162"/>
                                  </a:cubicBezTo>
                                  <a:cubicBezTo>
                                    <a:pt x="137" y="163"/>
                                    <a:pt x="136" y="164"/>
                                    <a:pt x="137" y="171"/>
                                  </a:cubicBezTo>
                                  <a:cubicBezTo>
                                    <a:pt x="137" y="172"/>
                                    <a:pt x="137" y="172"/>
                                    <a:pt x="137" y="173"/>
                                  </a:cubicBezTo>
                                  <a:cubicBezTo>
                                    <a:pt x="134" y="178"/>
                                    <a:pt x="138" y="183"/>
                                    <a:pt x="141" y="187"/>
                                  </a:cubicBezTo>
                                  <a:cubicBezTo>
                                    <a:pt x="141" y="187"/>
                                    <a:pt x="141" y="187"/>
                                    <a:pt x="141" y="187"/>
                                  </a:cubicBezTo>
                                  <a:cubicBezTo>
                                    <a:pt x="141" y="189"/>
                                    <a:pt x="141" y="190"/>
                                    <a:pt x="141" y="191"/>
                                  </a:cubicBezTo>
                                  <a:cubicBezTo>
                                    <a:pt x="142" y="196"/>
                                    <a:pt x="147" y="196"/>
                                    <a:pt x="150" y="198"/>
                                  </a:cubicBezTo>
                                  <a:cubicBezTo>
                                    <a:pt x="152" y="197"/>
                                    <a:pt x="153" y="199"/>
                                    <a:pt x="154" y="198"/>
                                  </a:cubicBezTo>
                                  <a:cubicBezTo>
                                    <a:pt x="156" y="197"/>
                                    <a:pt x="158" y="197"/>
                                    <a:pt x="159" y="196"/>
                                  </a:cubicBezTo>
                                  <a:cubicBezTo>
                                    <a:pt x="163" y="198"/>
                                    <a:pt x="164" y="195"/>
                                    <a:pt x="165" y="193"/>
                                  </a:cubicBezTo>
                                  <a:cubicBezTo>
                                    <a:pt x="168" y="190"/>
                                    <a:pt x="172" y="189"/>
                                    <a:pt x="176" y="188"/>
                                  </a:cubicBezTo>
                                  <a:cubicBezTo>
                                    <a:pt x="179" y="188"/>
                                    <a:pt x="178" y="193"/>
                                    <a:pt x="180" y="194"/>
                                  </a:cubicBezTo>
                                  <a:cubicBezTo>
                                    <a:pt x="180" y="195"/>
                                    <a:pt x="181" y="195"/>
                                    <a:pt x="181" y="195"/>
                                  </a:cubicBezTo>
                                  <a:cubicBezTo>
                                    <a:pt x="181" y="196"/>
                                    <a:pt x="181" y="196"/>
                                    <a:pt x="182" y="197"/>
                                  </a:cubicBezTo>
                                  <a:cubicBezTo>
                                    <a:pt x="182" y="201"/>
                                    <a:pt x="186" y="203"/>
                                    <a:pt x="188" y="206"/>
                                  </a:cubicBezTo>
                                  <a:cubicBezTo>
                                    <a:pt x="188" y="206"/>
                                    <a:pt x="188" y="206"/>
                                    <a:pt x="188" y="206"/>
                                  </a:cubicBezTo>
                                  <a:cubicBezTo>
                                    <a:pt x="189" y="207"/>
                                    <a:pt x="189" y="208"/>
                                    <a:pt x="190" y="209"/>
                                  </a:cubicBezTo>
                                  <a:cubicBezTo>
                                    <a:pt x="186" y="211"/>
                                    <a:pt x="181" y="211"/>
                                    <a:pt x="178" y="215"/>
                                  </a:cubicBezTo>
                                  <a:cubicBezTo>
                                    <a:pt x="177" y="215"/>
                                    <a:pt x="177" y="213"/>
                                    <a:pt x="178" y="212"/>
                                  </a:cubicBezTo>
                                  <a:cubicBezTo>
                                    <a:pt x="181" y="208"/>
                                    <a:pt x="178" y="208"/>
                                    <a:pt x="175" y="208"/>
                                  </a:cubicBezTo>
                                  <a:cubicBezTo>
                                    <a:pt x="173" y="207"/>
                                    <a:pt x="174" y="206"/>
                                    <a:pt x="174" y="204"/>
                                  </a:cubicBezTo>
                                  <a:cubicBezTo>
                                    <a:pt x="175" y="203"/>
                                    <a:pt x="177" y="202"/>
                                    <a:pt x="175" y="200"/>
                                  </a:cubicBezTo>
                                  <a:cubicBezTo>
                                    <a:pt x="174" y="199"/>
                                    <a:pt x="172" y="200"/>
                                    <a:pt x="171" y="201"/>
                                  </a:cubicBezTo>
                                  <a:cubicBezTo>
                                    <a:pt x="170" y="201"/>
                                    <a:pt x="169" y="202"/>
                                    <a:pt x="168" y="202"/>
                                  </a:cubicBezTo>
                                  <a:cubicBezTo>
                                    <a:pt x="164" y="203"/>
                                    <a:pt x="160" y="205"/>
                                    <a:pt x="160" y="210"/>
                                  </a:cubicBezTo>
                                  <a:cubicBezTo>
                                    <a:pt x="160" y="211"/>
                                    <a:pt x="161" y="213"/>
                                    <a:pt x="160" y="214"/>
                                  </a:cubicBezTo>
                                  <a:cubicBezTo>
                                    <a:pt x="159" y="214"/>
                                    <a:pt x="159" y="215"/>
                                    <a:pt x="160" y="215"/>
                                  </a:cubicBezTo>
                                  <a:cubicBezTo>
                                    <a:pt x="164" y="216"/>
                                    <a:pt x="163" y="220"/>
                                    <a:pt x="165" y="223"/>
                                  </a:cubicBezTo>
                                  <a:cubicBezTo>
                                    <a:pt x="164" y="223"/>
                                    <a:pt x="164" y="223"/>
                                    <a:pt x="165" y="223"/>
                                  </a:cubicBezTo>
                                  <a:cubicBezTo>
                                    <a:pt x="165" y="224"/>
                                    <a:pt x="165" y="224"/>
                                    <a:pt x="165" y="224"/>
                                  </a:cubicBezTo>
                                  <a:cubicBezTo>
                                    <a:pt x="165" y="227"/>
                                    <a:pt x="162" y="227"/>
                                    <a:pt x="160" y="228"/>
                                  </a:cubicBezTo>
                                  <a:cubicBezTo>
                                    <a:pt x="159" y="228"/>
                                    <a:pt x="158" y="227"/>
                                    <a:pt x="156" y="227"/>
                                  </a:cubicBezTo>
                                  <a:cubicBezTo>
                                    <a:pt x="153" y="229"/>
                                    <a:pt x="149" y="229"/>
                                    <a:pt x="145" y="230"/>
                                  </a:cubicBezTo>
                                  <a:cubicBezTo>
                                    <a:pt x="142" y="231"/>
                                    <a:pt x="138" y="232"/>
                                    <a:pt x="136" y="235"/>
                                  </a:cubicBezTo>
                                  <a:cubicBezTo>
                                    <a:pt x="134" y="240"/>
                                    <a:pt x="131" y="243"/>
                                    <a:pt x="126" y="245"/>
                                  </a:cubicBezTo>
                                  <a:cubicBezTo>
                                    <a:pt x="121" y="247"/>
                                    <a:pt x="118" y="253"/>
                                    <a:pt x="112" y="255"/>
                                  </a:cubicBezTo>
                                  <a:cubicBezTo>
                                    <a:pt x="112" y="255"/>
                                    <a:pt x="112" y="255"/>
                                    <a:pt x="112" y="255"/>
                                  </a:cubicBezTo>
                                  <a:cubicBezTo>
                                    <a:pt x="111" y="255"/>
                                    <a:pt x="110" y="256"/>
                                    <a:pt x="110" y="257"/>
                                  </a:cubicBezTo>
                                  <a:cubicBezTo>
                                    <a:pt x="109" y="257"/>
                                    <a:pt x="107" y="257"/>
                                    <a:pt x="106" y="257"/>
                                  </a:cubicBezTo>
                                  <a:cubicBezTo>
                                    <a:pt x="105" y="255"/>
                                    <a:pt x="104" y="255"/>
                                    <a:pt x="103" y="255"/>
                                  </a:cubicBezTo>
                                  <a:cubicBezTo>
                                    <a:pt x="102" y="255"/>
                                    <a:pt x="101" y="255"/>
                                    <a:pt x="100" y="255"/>
                                  </a:cubicBezTo>
                                  <a:cubicBezTo>
                                    <a:pt x="99" y="254"/>
                                    <a:pt x="98" y="254"/>
                                    <a:pt x="98" y="255"/>
                                  </a:cubicBezTo>
                                  <a:cubicBezTo>
                                    <a:pt x="98" y="257"/>
                                    <a:pt x="98" y="257"/>
                                    <a:pt x="100" y="258"/>
                                  </a:cubicBezTo>
                                  <a:cubicBezTo>
                                    <a:pt x="98" y="261"/>
                                    <a:pt x="95" y="262"/>
                                    <a:pt x="93" y="261"/>
                                  </a:cubicBezTo>
                                  <a:cubicBezTo>
                                    <a:pt x="90" y="259"/>
                                    <a:pt x="87" y="261"/>
                                    <a:pt x="84" y="261"/>
                                  </a:cubicBezTo>
                                  <a:cubicBezTo>
                                    <a:pt x="82" y="261"/>
                                    <a:pt x="80" y="261"/>
                                    <a:pt x="79" y="263"/>
                                  </a:cubicBezTo>
                                  <a:cubicBezTo>
                                    <a:pt x="79" y="265"/>
                                    <a:pt x="81" y="266"/>
                                    <a:pt x="83" y="267"/>
                                  </a:cubicBezTo>
                                  <a:cubicBezTo>
                                    <a:pt x="83" y="267"/>
                                    <a:pt x="84" y="267"/>
                                    <a:pt x="84" y="268"/>
                                  </a:cubicBezTo>
                                  <a:cubicBezTo>
                                    <a:pt x="88" y="268"/>
                                    <a:pt x="91" y="270"/>
                                    <a:pt x="95" y="270"/>
                                  </a:cubicBezTo>
                                  <a:cubicBezTo>
                                    <a:pt x="97" y="273"/>
                                    <a:pt x="100" y="276"/>
                                    <a:pt x="104" y="278"/>
                                  </a:cubicBezTo>
                                  <a:cubicBezTo>
                                    <a:pt x="102" y="280"/>
                                    <a:pt x="102" y="281"/>
                                    <a:pt x="103" y="283"/>
                                  </a:cubicBezTo>
                                  <a:cubicBezTo>
                                    <a:pt x="103" y="284"/>
                                    <a:pt x="103" y="284"/>
                                    <a:pt x="103" y="285"/>
                                  </a:cubicBezTo>
                                  <a:cubicBezTo>
                                    <a:pt x="102" y="286"/>
                                    <a:pt x="102" y="287"/>
                                    <a:pt x="103" y="288"/>
                                  </a:cubicBezTo>
                                  <a:cubicBezTo>
                                    <a:pt x="102" y="293"/>
                                    <a:pt x="100" y="294"/>
                                    <a:pt x="93" y="293"/>
                                  </a:cubicBezTo>
                                  <a:cubicBezTo>
                                    <a:pt x="92" y="292"/>
                                    <a:pt x="90" y="292"/>
                                    <a:pt x="89" y="293"/>
                                  </a:cubicBezTo>
                                  <a:cubicBezTo>
                                    <a:pt x="87" y="293"/>
                                    <a:pt x="86" y="293"/>
                                    <a:pt x="84" y="293"/>
                                  </a:cubicBezTo>
                                  <a:cubicBezTo>
                                    <a:pt x="81" y="292"/>
                                    <a:pt x="79" y="292"/>
                                    <a:pt x="76" y="293"/>
                                  </a:cubicBezTo>
                                  <a:cubicBezTo>
                                    <a:pt x="68" y="293"/>
                                    <a:pt x="59" y="292"/>
                                    <a:pt x="52" y="296"/>
                                  </a:cubicBezTo>
                                  <a:cubicBezTo>
                                    <a:pt x="50" y="296"/>
                                    <a:pt x="50" y="297"/>
                                    <a:pt x="51" y="299"/>
                                  </a:cubicBezTo>
                                  <a:cubicBezTo>
                                    <a:pt x="55" y="305"/>
                                    <a:pt x="55" y="312"/>
                                    <a:pt x="50" y="319"/>
                                  </a:cubicBezTo>
                                  <a:cubicBezTo>
                                    <a:pt x="49" y="320"/>
                                    <a:pt x="48" y="322"/>
                                    <a:pt x="50" y="323"/>
                                  </a:cubicBezTo>
                                  <a:cubicBezTo>
                                    <a:pt x="50" y="326"/>
                                    <a:pt x="52" y="326"/>
                                    <a:pt x="54" y="326"/>
                                  </a:cubicBezTo>
                                  <a:cubicBezTo>
                                    <a:pt x="54" y="327"/>
                                    <a:pt x="54" y="327"/>
                                    <a:pt x="54" y="327"/>
                                  </a:cubicBezTo>
                                  <a:cubicBezTo>
                                    <a:pt x="52" y="331"/>
                                    <a:pt x="52" y="332"/>
                                    <a:pt x="55" y="333"/>
                                  </a:cubicBezTo>
                                  <a:cubicBezTo>
                                    <a:pt x="58" y="333"/>
                                    <a:pt x="62" y="333"/>
                                    <a:pt x="65" y="333"/>
                                  </a:cubicBezTo>
                                  <a:cubicBezTo>
                                    <a:pt x="66" y="333"/>
                                    <a:pt x="74" y="339"/>
                                    <a:pt x="74" y="339"/>
                                  </a:cubicBezTo>
                                  <a:cubicBezTo>
                                    <a:pt x="72" y="343"/>
                                    <a:pt x="71" y="349"/>
                                    <a:pt x="66" y="350"/>
                                  </a:cubicBezTo>
                                  <a:cubicBezTo>
                                    <a:pt x="63" y="352"/>
                                    <a:pt x="60" y="354"/>
                                    <a:pt x="56" y="355"/>
                                  </a:cubicBezTo>
                                  <a:cubicBezTo>
                                    <a:pt x="55" y="356"/>
                                    <a:pt x="52" y="357"/>
                                    <a:pt x="52" y="359"/>
                                  </a:cubicBezTo>
                                  <a:cubicBezTo>
                                    <a:pt x="51" y="363"/>
                                    <a:pt x="46" y="366"/>
                                    <a:pt x="49" y="371"/>
                                  </a:cubicBezTo>
                                  <a:cubicBezTo>
                                    <a:pt x="49" y="372"/>
                                    <a:pt x="48" y="373"/>
                                    <a:pt x="47" y="374"/>
                                  </a:cubicBezTo>
                                  <a:cubicBezTo>
                                    <a:pt x="43" y="380"/>
                                    <a:pt x="38" y="383"/>
                                    <a:pt x="32" y="384"/>
                                  </a:cubicBezTo>
                                  <a:cubicBezTo>
                                    <a:pt x="29" y="385"/>
                                    <a:pt x="27" y="386"/>
                                    <a:pt x="26" y="389"/>
                                  </a:cubicBezTo>
                                  <a:cubicBezTo>
                                    <a:pt x="25" y="391"/>
                                    <a:pt x="23" y="392"/>
                                    <a:pt x="21" y="393"/>
                                  </a:cubicBezTo>
                                  <a:cubicBezTo>
                                    <a:pt x="20" y="393"/>
                                    <a:pt x="18" y="394"/>
                                    <a:pt x="17" y="396"/>
                                  </a:cubicBezTo>
                                  <a:cubicBezTo>
                                    <a:pt x="12" y="403"/>
                                    <a:pt x="7" y="410"/>
                                    <a:pt x="3" y="417"/>
                                  </a:cubicBezTo>
                                  <a:cubicBezTo>
                                    <a:pt x="1" y="419"/>
                                    <a:pt x="0" y="422"/>
                                    <a:pt x="1" y="423"/>
                                  </a:cubicBezTo>
                                  <a:cubicBezTo>
                                    <a:pt x="5" y="425"/>
                                    <a:pt x="5" y="428"/>
                                    <a:pt x="6" y="431"/>
                                  </a:cubicBezTo>
                                  <a:cubicBezTo>
                                    <a:pt x="8" y="437"/>
                                    <a:pt x="8" y="448"/>
                                    <a:pt x="3" y="452"/>
                                  </a:cubicBezTo>
                                  <a:cubicBezTo>
                                    <a:pt x="0" y="454"/>
                                    <a:pt x="0" y="455"/>
                                    <a:pt x="3" y="457"/>
                                  </a:cubicBezTo>
                                  <a:cubicBezTo>
                                    <a:pt x="5" y="458"/>
                                    <a:pt x="6" y="459"/>
                                    <a:pt x="5" y="461"/>
                                  </a:cubicBezTo>
                                  <a:cubicBezTo>
                                    <a:pt x="4" y="465"/>
                                    <a:pt x="6" y="468"/>
                                    <a:pt x="9" y="469"/>
                                  </a:cubicBezTo>
                                  <a:cubicBezTo>
                                    <a:pt x="16" y="471"/>
                                    <a:pt x="21" y="477"/>
                                    <a:pt x="28" y="479"/>
                                  </a:cubicBezTo>
                                  <a:cubicBezTo>
                                    <a:pt x="29" y="479"/>
                                    <a:pt x="30" y="481"/>
                                    <a:pt x="31" y="482"/>
                                  </a:cubicBezTo>
                                  <a:cubicBezTo>
                                    <a:pt x="32" y="488"/>
                                    <a:pt x="37" y="492"/>
                                    <a:pt x="43" y="493"/>
                                  </a:cubicBezTo>
                                  <a:cubicBezTo>
                                    <a:pt x="44" y="493"/>
                                    <a:pt x="45" y="493"/>
                                    <a:pt x="46" y="494"/>
                                  </a:cubicBezTo>
                                  <a:cubicBezTo>
                                    <a:pt x="51" y="497"/>
                                    <a:pt x="56" y="499"/>
                                    <a:pt x="61" y="502"/>
                                  </a:cubicBezTo>
                                  <a:cubicBezTo>
                                    <a:pt x="65" y="504"/>
                                    <a:pt x="69" y="504"/>
                                    <a:pt x="74" y="502"/>
                                  </a:cubicBezTo>
                                  <a:cubicBezTo>
                                    <a:pt x="82" y="499"/>
                                    <a:pt x="90" y="499"/>
                                    <a:pt x="98" y="499"/>
                                  </a:cubicBezTo>
                                  <a:cubicBezTo>
                                    <a:pt x="102" y="500"/>
                                    <a:pt x="105" y="500"/>
                                    <a:pt x="108" y="499"/>
                                  </a:cubicBezTo>
                                  <a:cubicBezTo>
                                    <a:pt x="117" y="498"/>
                                    <a:pt x="124" y="493"/>
                                    <a:pt x="132" y="493"/>
                                  </a:cubicBezTo>
                                  <a:cubicBezTo>
                                    <a:pt x="140" y="492"/>
                                    <a:pt x="147" y="490"/>
                                    <a:pt x="151" y="499"/>
                                  </a:cubicBezTo>
                                  <a:cubicBezTo>
                                    <a:pt x="152" y="501"/>
                                    <a:pt x="154" y="502"/>
                                    <a:pt x="156" y="502"/>
                                  </a:cubicBezTo>
                                  <a:cubicBezTo>
                                    <a:pt x="158" y="502"/>
                                    <a:pt x="161" y="502"/>
                                    <a:pt x="163" y="502"/>
                                  </a:cubicBezTo>
                                  <a:cubicBezTo>
                                    <a:pt x="164" y="503"/>
                                    <a:pt x="165" y="503"/>
                                    <a:pt x="166" y="501"/>
                                  </a:cubicBezTo>
                                  <a:cubicBezTo>
                                    <a:pt x="168" y="501"/>
                                    <a:pt x="169" y="501"/>
                                    <a:pt x="171" y="501"/>
                                  </a:cubicBezTo>
                                  <a:cubicBezTo>
                                    <a:pt x="172" y="502"/>
                                    <a:pt x="177" y="501"/>
                                    <a:pt x="172" y="505"/>
                                  </a:cubicBezTo>
                                  <a:cubicBezTo>
                                    <a:pt x="171" y="505"/>
                                    <a:pt x="170" y="506"/>
                                    <a:pt x="171" y="508"/>
                                  </a:cubicBezTo>
                                  <a:cubicBezTo>
                                    <a:pt x="173" y="509"/>
                                    <a:pt x="175" y="508"/>
                                    <a:pt x="175" y="507"/>
                                  </a:cubicBezTo>
                                  <a:cubicBezTo>
                                    <a:pt x="175" y="503"/>
                                    <a:pt x="178" y="505"/>
                                    <a:pt x="179" y="505"/>
                                  </a:cubicBezTo>
                                  <a:cubicBezTo>
                                    <a:pt x="182" y="512"/>
                                    <a:pt x="177" y="518"/>
                                    <a:pt x="175" y="524"/>
                                  </a:cubicBezTo>
                                  <a:cubicBezTo>
                                    <a:pt x="173" y="529"/>
                                    <a:pt x="175" y="531"/>
                                    <a:pt x="177" y="534"/>
                                  </a:cubicBezTo>
                                  <a:cubicBezTo>
                                    <a:pt x="178" y="536"/>
                                    <a:pt x="180" y="539"/>
                                    <a:pt x="183" y="540"/>
                                  </a:cubicBezTo>
                                  <a:cubicBezTo>
                                    <a:pt x="192" y="545"/>
                                    <a:pt x="195" y="553"/>
                                    <a:pt x="199" y="562"/>
                                  </a:cubicBezTo>
                                  <a:cubicBezTo>
                                    <a:pt x="199" y="564"/>
                                    <a:pt x="201" y="565"/>
                                    <a:pt x="200" y="566"/>
                                  </a:cubicBezTo>
                                  <a:cubicBezTo>
                                    <a:pt x="198" y="570"/>
                                    <a:pt x="201" y="573"/>
                                    <a:pt x="202" y="577"/>
                                  </a:cubicBezTo>
                                  <a:cubicBezTo>
                                    <a:pt x="204" y="579"/>
                                    <a:pt x="204" y="583"/>
                                    <a:pt x="202" y="585"/>
                                  </a:cubicBezTo>
                                  <a:cubicBezTo>
                                    <a:pt x="197" y="589"/>
                                    <a:pt x="193" y="593"/>
                                    <a:pt x="191" y="599"/>
                                  </a:cubicBezTo>
                                  <a:cubicBezTo>
                                    <a:pt x="189" y="607"/>
                                    <a:pt x="187" y="613"/>
                                    <a:pt x="194" y="619"/>
                                  </a:cubicBezTo>
                                  <a:cubicBezTo>
                                    <a:pt x="195" y="621"/>
                                    <a:pt x="197" y="623"/>
                                    <a:pt x="197" y="626"/>
                                  </a:cubicBezTo>
                                  <a:cubicBezTo>
                                    <a:pt x="199" y="630"/>
                                    <a:pt x="201" y="632"/>
                                    <a:pt x="203" y="635"/>
                                  </a:cubicBezTo>
                                  <a:cubicBezTo>
                                    <a:pt x="204" y="637"/>
                                    <a:pt x="202" y="640"/>
                                    <a:pt x="205" y="641"/>
                                  </a:cubicBezTo>
                                  <a:cubicBezTo>
                                    <a:pt x="205" y="643"/>
                                    <a:pt x="205" y="645"/>
                                    <a:pt x="205" y="648"/>
                                  </a:cubicBezTo>
                                  <a:cubicBezTo>
                                    <a:pt x="205" y="649"/>
                                    <a:pt x="205" y="650"/>
                                    <a:pt x="206" y="651"/>
                                  </a:cubicBezTo>
                                  <a:cubicBezTo>
                                    <a:pt x="206" y="658"/>
                                    <a:pt x="208" y="664"/>
                                    <a:pt x="214" y="669"/>
                                  </a:cubicBezTo>
                                  <a:cubicBezTo>
                                    <a:pt x="215" y="671"/>
                                    <a:pt x="217" y="672"/>
                                    <a:pt x="217" y="674"/>
                                  </a:cubicBezTo>
                                  <a:cubicBezTo>
                                    <a:pt x="217" y="681"/>
                                    <a:pt x="226" y="686"/>
                                    <a:pt x="222" y="694"/>
                                  </a:cubicBezTo>
                                  <a:cubicBezTo>
                                    <a:pt x="222" y="695"/>
                                    <a:pt x="222" y="695"/>
                                    <a:pt x="222" y="695"/>
                                  </a:cubicBezTo>
                                  <a:cubicBezTo>
                                    <a:pt x="223" y="696"/>
                                    <a:pt x="222" y="697"/>
                                    <a:pt x="223" y="698"/>
                                  </a:cubicBezTo>
                                  <a:cubicBezTo>
                                    <a:pt x="223" y="698"/>
                                    <a:pt x="223" y="699"/>
                                    <a:pt x="223" y="700"/>
                                  </a:cubicBezTo>
                                  <a:cubicBezTo>
                                    <a:pt x="223" y="700"/>
                                    <a:pt x="221" y="700"/>
                                    <a:pt x="222" y="701"/>
                                  </a:cubicBezTo>
                                  <a:cubicBezTo>
                                    <a:pt x="223" y="702"/>
                                    <a:pt x="224" y="701"/>
                                    <a:pt x="226" y="701"/>
                                  </a:cubicBezTo>
                                  <a:cubicBezTo>
                                    <a:pt x="226" y="701"/>
                                    <a:pt x="227" y="701"/>
                                    <a:pt x="227" y="702"/>
                                  </a:cubicBezTo>
                                  <a:cubicBezTo>
                                    <a:pt x="227" y="703"/>
                                    <a:pt x="228" y="703"/>
                                    <a:pt x="229" y="703"/>
                                  </a:cubicBezTo>
                                  <a:cubicBezTo>
                                    <a:pt x="229" y="704"/>
                                    <a:pt x="230" y="704"/>
                                    <a:pt x="230" y="704"/>
                                  </a:cubicBezTo>
                                  <a:cubicBezTo>
                                    <a:pt x="240" y="702"/>
                                    <a:pt x="249" y="701"/>
                                    <a:pt x="259" y="702"/>
                                  </a:cubicBezTo>
                                  <a:cubicBezTo>
                                    <a:pt x="263" y="703"/>
                                    <a:pt x="268" y="702"/>
                                    <a:pt x="272" y="700"/>
                                  </a:cubicBezTo>
                                  <a:cubicBezTo>
                                    <a:pt x="282" y="696"/>
                                    <a:pt x="291" y="691"/>
                                    <a:pt x="298" y="682"/>
                                  </a:cubicBezTo>
                                  <a:cubicBezTo>
                                    <a:pt x="299" y="680"/>
                                    <a:pt x="300" y="679"/>
                                    <a:pt x="302" y="678"/>
                                  </a:cubicBezTo>
                                  <a:cubicBezTo>
                                    <a:pt x="308" y="675"/>
                                    <a:pt x="311" y="670"/>
                                    <a:pt x="313" y="664"/>
                                  </a:cubicBezTo>
                                  <a:cubicBezTo>
                                    <a:pt x="315" y="663"/>
                                    <a:pt x="316" y="661"/>
                                    <a:pt x="313" y="659"/>
                                  </a:cubicBezTo>
                                  <a:cubicBezTo>
                                    <a:pt x="316" y="657"/>
                                    <a:pt x="319" y="656"/>
                                    <a:pt x="322" y="656"/>
                                  </a:cubicBezTo>
                                  <a:cubicBezTo>
                                    <a:pt x="329" y="656"/>
                                    <a:pt x="331" y="654"/>
                                    <a:pt x="331" y="647"/>
                                  </a:cubicBezTo>
                                  <a:cubicBezTo>
                                    <a:pt x="333" y="646"/>
                                    <a:pt x="335" y="644"/>
                                    <a:pt x="332" y="642"/>
                                  </a:cubicBezTo>
                                  <a:cubicBezTo>
                                    <a:pt x="332" y="641"/>
                                    <a:pt x="332" y="639"/>
                                    <a:pt x="332" y="638"/>
                                  </a:cubicBezTo>
                                  <a:cubicBezTo>
                                    <a:pt x="332" y="636"/>
                                    <a:pt x="332" y="636"/>
                                    <a:pt x="330" y="635"/>
                                  </a:cubicBezTo>
                                  <a:cubicBezTo>
                                    <a:pt x="330" y="633"/>
                                    <a:pt x="329" y="631"/>
                                    <a:pt x="331" y="630"/>
                                  </a:cubicBezTo>
                                  <a:cubicBezTo>
                                    <a:pt x="338" y="627"/>
                                    <a:pt x="344" y="622"/>
                                    <a:pt x="351" y="620"/>
                                  </a:cubicBezTo>
                                  <a:cubicBezTo>
                                    <a:pt x="355" y="619"/>
                                    <a:pt x="358" y="618"/>
                                    <a:pt x="361" y="617"/>
                                  </a:cubicBezTo>
                                  <a:cubicBezTo>
                                    <a:pt x="366" y="613"/>
                                    <a:pt x="371" y="610"/>
                                    <a:pt x="371" y="602"/>
                                  </a:cubicBezTo>
                                  <a:cubicBezTo>
                                    <a:pt x="371" y="598"/>
                                    <a:pt x="371" y="593"/>
                                    <a:pt x="373" y="588"/>
                                  </a:cubicBezTo>
                                  <a:cubicBezTo>
                                    <a:pt x="374" y="587"/>
                                    <a:pt x="373" y="586"/>
                                    <a:pt x="372" y="585"/>
                                  </a:cubicBezTo>
                                  <a:cubicBezTo>
                                    <a:pt x="367" y="581"/>
                                    <a:pt x="366" y="574"/>
                                    <a:pt x="369" y="568"/>
                                  </a:cubicBezTo>
                                  <a:cubicBezTo>
                                    <a:pt x="369" y="568"/>
                                    <a:pt x="370" y="568"/>
                                    <a:pt x="370" y="567"/>
                                  </a:cubicBezTo>
                                  <a:cubicBezTo>
                                    <a:pt x="370" y="566"/>
                                    <a:pt x="369" y="566"/>
                                    <a:pt x="369" y="566"/>
                                  </a:cubicBezTo>
                                  <a:cubicBezTo>
                                    <a:pt x="368" y="566"/>
                                    <a:pt x="368" y="566"/>
                                    <a:pt x="367" y="565"/>
                                  </a:cubicBezTo>
                                  <a:cubicBezTo>
                                    <a:pt x="367" y="564"/>
                                    <a:pt x="367" y="562"/>
                                    <a:pt x="366" y="561"/>
                                  </a:cubicBezTo>
                                  <a:cubicBezTo>
                                    <a:pt x="366" y="560"/>
                                    <a:pt x="366" y="559"/>
                                    <a:pt x="367" y="558"/>
                                  </a:cubicBezTo>
                                  <a:cubicBezTo>
                                    <a:pt x="373" y="554"/>
                                    <a:pt x="375" y="546"/>
                                    <a:pt x="383" y="545"/>
                                  </a:cubicBezTo>
                                  <a:cubicBezTo>
                                    <a:pt x="385" y="544"/>
                                    <a:pt x="386" y="543"/>
                                    <a:pt x="387" y="542"/>
                                  </a:cubicBezTo>
                                  <a:cubicBezTo>
                                    <a:pt x="395" y="535"/>
                                    <a:pt x="404" y="531"/>
                                    <a:pt x="413" y="527"/>
                                  </a:cubicBezTo>
                                  <a:cubicBezTo>
                                    <a:pt x="419" y="525"/>
                                    <a:pt x="423" y="522"/>
                                    <a:pt x="428" y="519"/>
                                  </a:cubicBezTo>
                                  <a:cubicBezTo>
                                    <a:pt x="437" y="514"/>
                                    <a:pt x="441" y="505"/>
                                    <a:pt x="449" y="499"/>
                                  </a:cubicBezTo>
                                  <a:cubicBezTo>
                                    <a:pt x="452" y="497"/>
                                    <a:pt x="453" y="493"/>
                                    <a:pt x="455" y="490"/>
                                  </a:cubicBezTo>
                                  <a:cubicBezTo>
                                    <a:pt x="456" y="488"/>
                                    <a:pt x="457" y="485"/>
                                    <a:pt x="456" y="483"/>
                                  </a:cubicBezTo>
                                  <a:cubicBezTo>
                                    <a:pt x="455" y="481"/>
                                    <a:pt x="452" y="482"/>
                                    <a:pt x="450" y="483"/>
                                  </a:cubicBezTo>
                                  <a:cubicBezTo>
                                    <a:pt x="448" y="483"/>
                                    <a:pt x="446" y="481"/>
                                    <a:pt x="444" y="484"/>
                                  </a:cubicBezTo>
                                  <a:cubicBezTo>
                                    <a:pt x="443" y="484"/>
                                    <a:pt x="442" y="484"/>
                                    <a:pt x="441" y="484"/>
                                  </a:cubicBezTo>
                                  <a:cubicBezTo>
                                    <a:pt x="438" y="481"/>
                                    <a:pt x="435" y="483"/>
                                    <a:pt x="433" y="484"/>
                                  </a:cubicBezTo>
                                  <a:cubicBezTo>
                                    <a:pt x="432" y="483"/>
                                    <a:pt x="431" y="483"/>
                                    <a:pt x="430" y="483"/>
                                  </a:cubicBezTo>
                                  <a:cubicBezTo>
                                    <a:pt x="428" y="482"/>
                                    <a:pt x="428" y="484"/>
                                    <a:pt x="427" y="484"/>
                                  </a:cubicBezTo>
                                  <a:cubicBezTo>
                                    <a:pt x="422" y="485"/>
                                    <a:pt x="417" y="485"/>
                                    <a:pt x="412" y="485"/>
                                  </a:cubicBezTo>
                                  <a:cubicBezTo>
                                    <a:pt x="407" y="484"/>
                                    <a:pt x="402" y="478"/>
                                    <a:pt x="404" y="474"/>
                                  </a:cubicBezTo>
                                  <a:cubicBezTo>
                                    <a:pt x="404" y="474"/>
                                    <a:pt x="405" y="473"/>
                                    <a:pt x="406" y="473"/>
                                  </a:cubicBezTo>
                                  <a:cubicBezTo>
                                    <a:pt x="410" y="473"/>
                                    <a:pt x="414" y="474"/>
                                    <a:pt x="418" y="471"/>
                                  </a:cubicBezTo>
                                  <a:cubicBezTo>
                                    <a:pt x="419" y="471"/>
                                    <a:pt x="421" y="471"/>
                                    <a:pt x="423" y="471"/>
                                  </a:cubicBezTo>
                                  <a:cubicBezTo>
                                    <a:pt x="429" y="473"/>
                                    <a:pt x="434" y="469"/>
                                    <a:pt x="440" y="469"/>
                                  </a:cubicBezTo>
                                  <a:cubicBezTo>
                                    <a:pt x="443" y="469"/>
                                    <a:pt x="446" y="467"/>
                                    <a:pt x="450" y="467"/>
                                  </a:cubicBezTo>
                                  <a:cubicBezTo>
                                    <a:pt x="454" y="467"/>
                                    <a:pt x="458" y="465"/>
                                    <a:pt x="463" y="465"/>
                                  </a:cubicBezTo>
                                  <a:cubicBezTo>
                                    <a:pt x="463" y="465"/>
                                    <a:pt x="464" y="465"/>
                                    <a:pt x="464" y="465"/>
                                  </a:cubicBezTo>
                                  <a:cubicBezTo>
                                    <a:pt x="466" y="459"/>
                                    <a:pt x="471" y="460"/>
                                    <a:pt x="475" y="460"/>
                                  </a:cubicBezTo>
                                  <a:cubicBezTo>
                                    <a:pt x="477" y="461"/>
                                    <a:pt x="478" y="461"/>
                                    <a:pt x="479" y="459"/>
                                  </a:cubicBezTo>
                                  <a:cubicBezTo>
                                    <a:pt x="479" y="459"/>
                                    <a:pt x="480" y="459"/>
                                    <a:pt x="481" y="459"/>
                                  </a:cubicBezTo>
                                  <a:cubicBezTo>
                                    <a:pt x="481" y="460"/>
                                    <a:pt x="481" y="461"/>
                                    <a:pt x="483" y="460"/>
                                  </a:cubicBezTo>
                                  <a:cubicBezTo>
                                    <a:pt x="485" y="459"/>
                                    <a:pt x="486" y="455"/>
                                    <a:pt x="488" y="456"/>
                                  </a:cubicBezTo>
                                  <a:cubicBezTo>
                                    <a:pt x="492" y="458"/>
                                    <a:pt x="493" y="455"/>
                                    <a:pt x="496" y="453"/>
                                  </a:cubicBezTo>
                                  <a:cubicBezTo>
                                    <a:pt x="498" y="453"/>
                                    <a:pt x="499" y="453"/>
                                    <a:pt x="501" y="453"/>
                                  </a:cubicBezTo>
                                  <a:cubicBezTo>
                                    <a:pt x="502" y="453"/>
                                    <a:pt x="504" y="453"/>
                                    <a:pt x="503" y="451"/>
                                  </a:cubicBezTo>
                                  <a:cubicBezTo>
                                    <a:pt x="502" y="447"/>
                                    <a:pt x="504" y="445"/>
                                    <a:pt x="508" y="444"/>
                                  </a:cubicBezTo>
                                  <a:cubicBezTo>
                                    <a:pt x="511" y="443"/>
                                    <a:pt x="514" y="440"/>
                                    <a:pt x="516" y="438"/>
                                  </a:cubicBezTo>
                                  <a:cubicBezTo>
                                    <a:pt x="517" y="437"/>
                                    <a:pt x="518" y="436"/>
                                    <a:pt x="517" y="435"/>
                                  </a:cubicBezTo>
                                  <a:cubicBezTo>
                                    <a:pt x="513" y="432"/>
                                    <a:pt x="511" y="426"/>
                                    <a:pt x="504" y="426"/>
                                  </a:cubicBezTo>
                                  <a:cubicBezTo>
                                    <a:pt x="498" y="426"/>
                                    <a:pt x="495" y="421"/>
                                    <a:pt x="495" y="415"/>
                                  </a:cubicBezTo>
                                  <a:cubicBezTo>
                                    <a:pt x="495" y="414"/>
                                    <a:pt x="496" y="412"/>
                                    <a:pt x="494" y="411"/>
                                  </a:cubicBezTo>
                                  <a:cubicBezTo>
                                    <a:pt x="491" y="414"/>
                                    <a:pt x="486" y="416"/>
                                    <a:pt x="482" y="419"/>
                                  </a:cubicBezTo>
                                  <a:cubicBezTo>
                                    <a:pt x="480" y="421"/>
                                    <a:pt x="478" y="421"/>
                                    <a:pt x="475" y="421"/>
                                  </a:cubicBezTo>
                                  <a:cubicBezTo>
                                    <a:pt x="472" y="420"/>
                                    <a:pt x="470" y="419"/>
                                    <a:pt x="466" y="420"/>
                                  </a:cubicBezTo>
                                  <a:cubicBezTo>
                                    <a:pt x="464" y="421"/>
                                    <a:pt x="461" y="418"/>
                                    <a:pt x="462" y="415"/>
                                  </a:cubicBezTo>
                                  <a:cubicBezTo>
                                    <a:pt x="462" y="413"/>
                                    <a:pt x="461" y="412"/>
                                    <a:pt x="461" y="410"/>
                                  </a:cubicBezTo>
                                  <a:cubicBezTo>
                                    <a:pt x="461" y="407"/>
                                    <a:pt x="460" y="407"/>
                                    <a:pt x="458" y="409"/>
                                  </a:cubicBezTo>
                                  <a:cubicBezTo>
                                    <a:pt x="455" y="413"/>
                                    <a:pt x="454" y="410"/>
                                    <a:pt x="453" y="407"/>
                                  </a:cubicBezTo>
                                  <a:cubicBezTo>
                                    <a:pt x="452" y="405"/>
                                    <a:pt x="451" y="403"/>
                                    <a:pt x="450" y="401"/>
                                  </a:cubicBezTo>
                                  <a:cubicBezTo>
                                    <a:pt x="446" y="398"/>
                                    <a:pt x="443" y="395"/>
                                    <a:pt x="441" y="391"/>
                                  </a:cubicBezTo>
                                  <a:cubicBezTo>
                                    <a:pt x="439" y="388"/>
                                    <a:pt x="440" y="385"/>
                                    <a:pt x="444" y="385"/>
                                  </a:cubicBezTo>
                                  <a:cubicBezTo>
                                    <a:pt x="448" y="385"/>
                                    <a:pt x="453" y="385"/>
                                    <a:pt x="456" y="390"/>
                                  </a:cubicBezTo>
                                  <a:cubicBezTo>
                                    <a:pt x="458" y="395"/>
                                    <a:pt x="460" y="400"/>
                                    <a:pt x="467" y="400"/>
                                  </a:cubicBezTo>
                                  <a:cubicBezTo>
                                    <a:pt x="468" y="400"/>
                                    <a:pt x="468" y="401"/>
                                    <a:pt x="469" y="401"/>
                                  </a:cubicBezTo>
                                  <a:cubicBezTo>
                                    <a:pt x="476" y="408"/>
                                    <a:pt x="484" y="410"/>
                                    <a:pt x="494" y="407"/>
                                  </a:cubicBezTo>
                                  <a:cubicBezTo>
                                    <a:pt x="496" y="407"/>
                                    <a:pt x="499" y="408"/>
                                    <a:pt x="499" y="410"/>
                                  </a:cubicBezTo>
                                  <a:cubicBezTo>
                                    <a:pt x="500" y="415"/>
                                    <a:pt x="503" y="416"/>
                                    <a:pt x="507" y="417"/>
                                  </a:cubicBezTo>
                                  <a:cubicBezTo>
                                    <a:pt x="523" y="422"/>
                                    <a:pt x="540" y="425"/>
                                    <a:pt x="557" y="426"/>
                                  </a:cubicBezTo>
                                  <a:cubicBezTo>
                                    <a:pt x="560" y="426"/>
                                    <a:pt x="563" y="426"/>
                                    <a:pt x="566" y="430"/>
                                  </a:cubicBezTo>
                                  <a:cubicBezTo>
                                    <a:pt x="567" y="432"/>
                                    <a:pt x="567" y="437"/>
                                    <a:pt x="571" y="437"/>
                                  </a:cubicBezTo>
                                  <a:cubicBezTo>
                                    <a:pt x="575" y="438"/>
                                    <a:pt x="577" y="441"/>
                                    <a:pt x="579" y="443"/>
                                  </a:cubicBezTo>
                                  <a:cubicBezTo>
                                    <a:pt x="579" y="445"/>
                                    <a:pt x="579" y="446"/>
                                    <a:pt x="580" y="447"/>
                                  </a:cubicBezTo>
                                  <a:cubicBezTo>
                                    <a:pt x="581" y="448"/>
                                    <a:pt x="582" y="449"/>
                                    <a:pt x="582" y="450"/>
                                  </a:cubicBezTo>
                                  <a:cubicBezTo>
                                    <a:pt x="587" y="457"/>
                                    <a:pt x="591" y="460"/>
                                    <a:pt x="601" y="455"/>
                                  </a:cubicBezTo>
                                  <a:cubicBezTo>
                                    <a:pt x="602" y="455"/>
                                    <a:pt x="603" y="455"/>
                                    <a:pt x="603" y="456"/>
                                  </a:cubicBezTo>
                                  <a:cubicBezTo>
                                    <a:pt x="604" y="459"/>
                                    <a:pt x="603" y="462"/>
                                    <a:pt x="603" y="466"/>
                                  </a:cubicBezTo>
                                  <a:cubicBezTo>
                                    <a:pt x="603" y="478"/>
                                    <a:pt x="609" y="490"/>
                                    <a:pt x="612" y="502"/>
                                  </a:cubicBezTo>
                                  <a:cubicBezTo>
                                    <a:pt x="614" y="508"/>
                                    <a:pt x="619" y="512"/>
                                    <a:pt x="619" y="518"/>
                                  </a:cubicBezTo>
                                  <a:cubicBezTo>
                                    <a:pt x="620" y="521"/>
                                    <a:pt x="620" y="524"/>
                                    <a:pt x="621" y="526"/>
                                  </a:cubicBezTo>
                                  <a:cubicBezTo>
                                    <a:pt x="624" y="532"/>
                                    <a:pt x="627" y="532"/>
                                    <a:pt x="632" y="529"/>
                                  </a:cubicBezTo>
                                  <a:cubicBezTo>
                                    <a:pt x="634" y="528"/>
                                    <a:pt x="639" y="532"/>
                                    <a:pt x="639" y="525"/>
                                  </a:cubicBezTo>
                                  <a:cubicBezTo>
                                    <a:pt x="640" y="523"/>
                                    <a:pt x="641" y="523"/>
                                    <a:pt x="643" y="523"/>
                                  </a:cubicBezTo>
                                  <a:cubicBezTo>
                                    <a:pt x="644" y="523"/>
                                    <a:pt x="645" y="522"/>
                                    <a:pt x="645" y="520"/>
                                  </a:cubicBezTo>
                                  <a:cubicBezTo>
                                    <a:pt x="644" y="517"/>
                                    <a:pt x="646" y="514"/>
                                    <a:pt x="648" y="512"/>
                                  </a:cubicBezTo>
                                  <a:cubicBezTo>
                                    <a:pt x="649" y="511"/>
                                    <a:pt x="650" y="510"/>
                                    <a:pt x="650" y="509"/>
                                  </a:cubicBezTo>
                                  <a:cubicBezTo>
                                    <a:pt x="648" y="505"/>
                                    <a:pt x="651" y="502"/>
                                    <a:pt x="651" y="499"/>
                                  </a:cubicBezTo>
                                  <a:cubicBezTo>
                                    <a:pt x="651" y="497"/>
                                    <a:pt x="652" y="496"/>
                                    <a:pt x="654" y="496"/>
                                  </a:cubicBezTo>
                                  <a:cubicBezTo>
                                    <a:pt x="661" y="496"/>
                                    <a:pt x="667" y="492"/>
                                    <a:pt x="674" y="490"/>
                                  </a:cubicBezTo>
                                  <a:cubicBezTo>
                                    <a:pt x="681" y="488"/>
                                    <a:pt x="686" y="482"/>
                                    <a:pt x="693" y="482"/>
                                  </a:cubicBezTo>
                                  <a:cubicBezTo>
                                    <a:pt x="695" y="482"/>
                                    <a:pt x="698" y="481"/>
                                    <a:pt x="698" y="479"/>
                                  </a:cubicBezTo>
                                  <a:cubicBezTo>
                                    <a:pt x="699" y="475"/>
                                    <a:pt x="702" y="475"/>
                                    <a:pt x="704" y="475"/>
                                  </a:cubicBezTo>
                                  <a:cubicBezTo>
                                    <a:pt x="707" y="477"/>
                                    <a:pt x="709" y="478"/>
                                    <a:pt x="712" y="478"/>
                                  </a:cubicBezTo>
                                  <a:cubicBezTo>
                                    <a:pt x="713" y="478"/>
                                    <a:pt x="714" y="477"/>
                                    <a:pt x="715" y="477"/>
                                  </a:cubicBezTo>
                                  <a:cubicBezTo>
                                    <a:pt x="717" y="477"/>
                                    <a:pt x="718" y="477"/>
                                    <a:pt x="720" y="477"/>
                                  </a:cubicBezTo>
                                  <a:cubicBezTo>
                                    <a:pt x="724" y="477"/>
                                    <a:pt x="727" y="478"/>
                                    <a:pt x="731" y="477"/>
                                  </a:cubicBezTo>
                                  <a:cubicBezTo>
                                    <a:pt x="731" y="478"/>
                                    <a:pt x="731" y="480"/>
                                    <a:pt x="731" y="481"/>
                                  </a:cubicBezTo>
                                  <a:cubicBezTo>
                                    <a:pt x="730" y="481"/>
                                    <a:pt x="730" y="482"/>
                                    <a:pt x="731" y="483"/>
                                  </a:cubicBezTo>
                                  <a:cubicBezTo>
                                    <a:pt x="733" y="488"/>
                                    <a:pt x="737" y="492"/>
                                    <a:pt x="742" y="494"/>
                                  </a:cubicBezTo>
                                  <a:cubicBezTo>
                                    <a:pt x="739" y="496"/>
                                    <a:pt x="739" y="499"/>
                                    <a:pt x="740" y="502"/>
                                  </a:cubicBezTo>
                                  <a:cubicBezTo>
                                    <a:pt x="742" y="501"/>
                                    <a:pt x="743" y="501"/>
                                    <a:pt x="745" y="501"/>
                                  </a:cubicBezTo>
                                  <a:cubicBezTo>
                                    <a:pt x="746" y="504"/>
                                    <a:pt x="747" y="507"/>
                                    <a:pt x="745" y="510"/>
                                  </a:cubicBezTo>
                                  <a:cubicBezTo>
                                    <a:pt x="744" y="511"/>
                                    <a:pt x="743" y="513"/>
                                    <a:pt x="743" y="515"/>
                                  </a:cubicBezTo>
                                  <a:cubicBezTo>
                                    <a:pt x="743" y="518"/>
                                    <a:pt x="745" y="519"/>
                                    <a:pt x="748" y="517"/>
                                  </a:cubicBezTo>
                                  <a:cubicBezTo>
                                    <a:pt x="750" y="517"/>
                                    <a:pt x="751" y="517"/>
                                    <a:pt x="753" y="517"/>
                                  </a:cubicBezTo>
                                  <a:cubicBezTo>
                                    <a:pt x="755" y="519"/>
                                    <a:pt x="757" y="518"/>
                                    <a:pt x="758" y="516"/>
                                  </a:cubicBezTo>
                                  <a:cubicBezTo>
                                    <a:pt x="763" y="516"/>
                                    <a:pt x="765" y="517"/>
                                    <a:pt x="765" y="522"/>
                                  </a:cubicBezTo>
                                  <a:cubicBezTo>
                                    <a:pt x="765" y="527"/>
                                    <a:pt x="765" y="532"/>
                                    <a:pt x="767" y="535"/>
                                  </a:cubicBezTo>
                                  <a:cubicBezTo>
                                    <a:pt x="770" y="540"/>
                                    <a:pt x="769" y="544"/>
                                    <a:pt x="768" y="548"/>
                                  </a:cubicBezTo>
                                  <a:cubicBezTo>
                                    <a:pt x="766" y="548"/>
                                    <a:pt x="766" y="549"/>
                                    <a:pt x="766" y="550"/>
                                  </a:cubicBezTo>
                                  <a:cubicBezTo>
                                    <a:pt x="763" y="551"/>
                                    <a:pt x="765" y="555"/>
                                    <a:pt x="763" y="558"/>
                                  </a:cubicBezTo>
                                  <a:cubicBezTo>
                                    <a:pt x="759" y="561"/>
                                    <a:pt x="760" y="562"/>
                                    <a:pt x="764" y="564"/>
                                  </a:cubicBezTo>
                                  <a:cubicBezTo>
                                    <a:pt x="764" y="564"/>
                                    <a:pt x="764" y="565"/>
                                    <a:pt x="764" y="565"/>
                                  </a:cubicBezTo>
                                  <a:cubicBezTo>
                                    <a:pt x="766" y="569"/>
                                    <a:pt x="770" y="572"/>
                                    <a:pt x="772" y="577"/>
                                  </a:cubicBezTo>
                                  <a:cubicBezTo>
                                    <a:pt x="767" y="580"/>
                                    <a:pt x="772" y="584"/>
                                    <a:pt x="771" y="587"/>
                                  </a:cubicBezTo>
                                  <a:cubicBezTo>
                                    <a:pt x="773" y="591"/>
                                    <a:pt x="774" y="595"/>
                                    <a:pt x="777" y="599"/>
                                  </a:cubicBezTo>
                                  <a:cubicBezTo>
                                    <a:pt x="779" y="602"/>
                                    <a:pt x="783" y="604"/>
                                    <a:pt x="786" y="607"/>
                                  </a:cubicBezTo>
                                  <a:cubicBezTo>
                                    <a:pt x="786" y="610"/>
                                    <a:pt x="790" y="611"/>
                                    <a:pt x="792" y="613"/>
                                  </a:cubicBezTo>
                                  <a:cubicBezTo>
                                    <a:pt x="792" y="613"/>
                                    <a:pt x="793" y="612"/>
                                    <a:pt x="793" y="612"/>
                                  </a:cubicBezTo>
                                  <a:cubicBezTo>
                                    <a:pt x="794" y="609"/>
                                    <a:pt x="791" y="607"/>
                                    <a:pt x="791" y="605"/>
                                  </a:cubicBezTo>
                                  <a:cubicBezTo>
                                    <a:pt x="791" y="605"/>
                                    <a:pt x="790" y="605"/>
                                    <a:pt x="790" y="605"/>
                                  </a:cubicBezTo>
                                  <a:cubicBezTo>
                                    <a:pt x="790" y="601"/>
                                    <a:pt x="786" y="598"/>
                                    <a:pt x="788" y="594"/>
                                  </a:cubicBezTo>
                                  <a:cubicBezTo>
                                    <a:pt x="792" y="587"/>
                                    <a:pt x="788" y="584"/>
                                    <a:pt x="783" y="580"/>
                                  </a:cubicBezTo>
                                  <a:cubicBezTo>
                                    <a:pt x="777" y="575"/>
                                    <a:pt x="774" y="568"/>
                                    <a:pt x="773" y="560"/>
                                  </a:cubicBezTo>
                                  <a:cubicBezTo>
                                    <a:pt x="774" y="560"/>
                                    <a:pt x="775" y="561"/>
                                    <a:pt x="775" y="559"/>
                                  </a:cubicBezTo>
                                  <a:cubicBezTo>
                                    <a:pt x="775" y="559"/>
                                    <a:pt x="775" y="558"/>
                                    <a:pt x="775" y="558"/>
                                  </a:cubicBezTo>
                                  <a:cubicBezTo>
                                    <a:pt x="773" y="558"/>
                                    <a:pt x="773" y="559"/>
                                    <a:pt x="772" y="560"/>
                                  </a:cubicBezTo>
                                  <a:cubicBezTo>
                                    <a:pt x="772" y="560"/>
                                    <a:pt x="771" y="560"/>
                                    <a:pt x="771" y="559"/>
                                  </a:cubicBezTo>
                                  <a:cubicBezTo>
                                    <a:pt x="770" y="559"/>
                                    <a:pt x="770" y="559"/>
                                    <a:pt x="770" y="559"/>
                                  </a:cubicBezTo>
                                  <a:cubicBezTo>
                                    <a:pt x="769" y="557"/>
                                    <a:pt x="768" y="555"/>
                                    <a:pt x="770" y="554"/>
                                  </a:cubicBezTo>
                                  <a:cubicBezTo>
                                    <a:pt x="773" y="550"/>
                                    <a:pt x="776" y="546"/>
                                    <a:pt x="778" y="542"/>
                                  </a:cubicBezTo>
                                  <a:cubicBezTo>
                                    <a:pt x="779" y="541"/>
                                    <a:pt x="779" y="540"/>
                                    <a:pt x="781" y="541"/>
                                  </a:cubicBezTo>
                                  <a:cubicBezTo>
                                    <a:pt x="781" y="541"/>
                                    <a:pt x="783" y="541"/>
                                    <a:pt x="783" y="542"/>
                                  </a:cubicBezTo>
                                  <a:cubicBezTo>
                                    <a:pt x="782" y="546"/>
                                    <a:pt x="784" y="546"/>
                                    <a:pt x="786" y="547"/>
                                  </a:cubicBezTo>
                                  <a:cubicBezTo>
                                    <a:pt x="788" y="547"/>
                                    <a:pt x="789" y="548"/>
                                    <a:pt x="790" y="549"/>
                                  </a:cubicBezTo>
                                  <a:cubicBezTo>
                                    <a:pt x="794" y="552"/>
                                    <a:pt x="794" y="557"/>
                                    <a:pt x="798" y="559"/>
                                  </a:cubicBezTo>
                                  <a:cubicBezTo>
                                    <a:pt x="798" y="559"/>
                                    <a:pt x="798" y="560"/>
                                    <a:pt x="798" y="560"/>
                                  </a:cubicBezTo>
                                  <a:cubicBezTo>
                                    <a:pt x="799" y="560"/>
                                    <a:pt x="799" y="560"/>
                                    <a:pt x="799" y="560"/>
                                  </a:cubicBezTo>
                                  <a:cubicBezTo>
                                    <a:pt x="799" y="563"/>
                                    <a:pt x="799" y="567"/>
                                    <a:pt x="803" y="563"/>
                                  </a:cubicBezTo>
                                  <a:cubicBezTo>
                                    <a:pt x="803" y="563"/>
                                    <a:pt x="803" y="563"/>
                                    <a:pt x="803" y="563"/>
                                  </a:cubicBezTo>
                                  <a:cubicBezTo>
                                    <a:pt x="803" y="565"/>
                                    <a:pt x="805" y="565"/>
                                    <a:pt x="806" y="566"/>
                                  </a:cubicBezTo>
                                  <a:cubicBezTo>
                                    <a:pt x="805" y="567"/>
                                    <a:pt x="805" y="569"/>
                                    <a:pt x="804" y="570"/>
                                  </a:cubicBezTo>
                                  <a:cubicBezTo>
                                    <a:pt x="803" y="572"/>
                                    <a:pt x="804" y="573"/>
                                    <a:pt x="806" y="573"/>
                                  </a:cubicBezTo>
                                  <a:cubicBezTo>
                                    <a:pt x="809" y="572"/>
                                    <a:pt x="813" y="572"/>
                                    <a:pt x="817" y="570"/>
                                  </a:cubicBezTo>
                                  <a:cubicBezTo>
                                    <a:pt x="818" y="569"/>
                                    <a:pt x="818" y="568"/>
                                    <a:pt x="820" y="569"/>
                                  </a:cubicBezTo>
                                  <a:cubicBezTo>
                                    <a:pt x="826" y="569"/>
                                    <a:pt x="833" y="569"/>
                                    <a:pt x="837" y="563"/>
                                  </a:cubicBezTo>
                                  <a:cubicBezTo>
                                    <a:pt x="840" y="559"/>
                                    <a:pt x="838" y="556"/>
                                    <a:pt x="839" y="553"/>
                                  </a:cubicBezTo>
                                  <a:cubicBezTo>
                                    <a:pt x="840" y="551"/>
                                    <a:pt x="840" y="550"/>
                                    <a:pt x="838" y="549"/>
                                  </a:cubicBezTo>
                                  <a:cubicBezTo>
                                    <a:pt x="838" y="548"/>
                                    <a:pt x="838" y="547"/>
                                    <a:pt x="838" y="546"/>
                                  </a:cubicBezTo>
                                  <a:cubicBezTo>
                                    <a:pt x="836" y="539"/>
                                    <a:pt x="831" y="536"/>
                                    <a:pt x="827" y="532"/>
                                  </a:cubicBezTo>
                                  <a:cubicBezTo>
                                    <a:pt x="824" y="529"/>
                                    <a:pt x="823" y="524"/>
                                    <a:pt x="821" y="521"/>
                                  </a:cubicBezTo>
                                  <a:cubicBezTo>
                                    <a:pt x="820" y="518"/>
                                    <a:pt x="825" y="516"/>
                                    <a:pt x="827" y="514"/>
                                  </a:cubicBezTo>
                                  <a:cubicBezTo>
                                    <a:pt x="830" y="512"/>
                                    <a:pt x="834" y="513"/>
                                    <a:pt x="837" y="512"/>
                                  </a:cubicBezTo>
                                  <a:cubicBezTo>
                                    <a:pt x="845" y="512"/>
                                    <a:pt x="847" y="513"/>
                                    <a:pt x="849" y="521"/>
                                  </a:cubicBezTo>
                                  <a:cubicBezTo>
                                    <a:pt x="847" y="521"/>
                                    <a:pt x="845" y="521"/>
                                    <a:pt x="845" y="523"/>
                                  </a:cubicBezTo>
                                  <a:cubicBezTo>
                                    <a:pt x="843" y="523"/>
                                    <a:pt x="841" y="523"/>
                                    <a:pt x="840" y="525"/>
                                  </a:cubicBezTo>
                                  <a:cubicBezTo>
                                    <a:pt x="839" y="528"/>
                                    <a:pt x="841" y="529"/>
                                    <a:pt x="843" y="531"/>
                                  </a:cubicBezTo>
                                  <a:cubicBezTo>
                                    <a:pt x="847" y="534"/>
                                    <a:pt x="850" y="533"/>
                                    <a:pt x="855" y="529"/>
                                  </a:cubicBezTo>
                                  <a:cubicBezTo>
                                    <a:pt x="857" y="527"/>
                                    <a:pt x="857" y="525"/>
                                    <a:pt x="855" y="523"/>
                                  </a:cubicBezTo>
                                  <a:cubicBezTo>
                                    <a:pt x="855" y="521"/>
                                    <a:pt x="857" y="520"/>
                                    <a:pt x="856" y="517"/>
                                  </a:cubicBezTo>
                                  <a:cubicBezTo>
                                    <a:pt x="861" y="517"/>
                                    <a:pt x="867" y="519"/>
                                    <a:pt x="872" y="518"/>
                                  </a:cubicBezTo>
                                  <a:cubicBezTo>
                                    <a:pt x="874" y="518"/>
                                    <a:pt x="875" y="517"/>
                                    <a:pt x="878" y="517"/>
                                  </a:cubicBezTo>
                                  <a:cubicBezTo>
                                    <a:pt x="885" y="519"/>
                                    <a:pt x="893" y="524"/>
                                    <a:pt x="899" y="516"/>
                                  </a:cubicBezTo>
                                  <a:cubicBezTo>
                                    <a:pt x="899" y="517"/>
                                    <a:pt x="899" y="519"/>
                                    <a:pt x="901" y="519"/>
                                  </a:cubicBezTo>
                                  <a:cubicBezTo>
                                    <a:pt x="902" y="519"/>
                                    <a:pt x="902" y="518"/>
                                    <a:pt x="902" y="517"/>
                                  </a:cubicBezTo>
                                  <a:cubicBezTo>
                                    <a:pt x="904" y="517"/>
                                    <a:pt x="905" y="516"/>
                                    <a:pt x="907" y="516"/>
                                  </a:cubicBezTo>
                                  <a:cubicBezTo>
                                    <a:pt x="909" y="516"/>
                                    <a:pt x="910" y="516"/>
                                    <a:pt x="912" y="515"/>
                                  </a:cubicBezTo>
                                  <a:cubicBezTo>
                                    <a:pt x="914" y="513"/>
                                    <a:pt x="921" y="515"/>
                                    <a:pt x="919" y="508"/>
                                  </a:cubicBezTo>
                                  <a:cubicBezTo>
                                    <a:pt x="919" y="508"/>
                                    <a:pt x="919" y="508"/>
                                    <a:pt x="919" y="508"/>
                                  </a:cubicBezTo>
                                  <a:cubicBezTo>
                                    <a:pt x="920" y="507"/>
                                    <a:pt x="921" y="506"/>
                                    <a:pt x="921" y="505"/>
                                  </a:cubicBezTo>
                                  <a:cubicBezTo>
                                    <a:pt x="926" y="504"/>
                                    <a:pt x="928" y="498"/>
                                    <a:pt x="933" y="498"/>
                                  </a:cubicBezTo>
                                  <a:cubicBezTo>
                                    <a:pt x="935" y="496"/>
                                    <a:pt x="936" y="494"/>
                                    <a:pt x="938" y="492"/>
                                  </a:cubicBezTo>
                                  <a:cubicBezTo>
                                    <a:pt x="938" y="492"/>
                                    <a:pt x="938" y="492"/>
                                    <a:pt x="938" y="491"/>
                                  </a:cubicBezTo>
                                  <a:cubicBezTo>
                                    <a:pt x="939" y="490"/>
                                    <a:pt x="942" y="490"/>
                                    <a:pt x="941" y="488"/>
                                  </a:cubicBezTo>
                                  <a:cubicBezTo>
                                    <a:pt x="940" y="486"/>
                                    <a:pt x="938" y="487"/>
                                    <a:pt x="936" y="487"/>
                                  </a:cubicBezTo>
                                  <a:cubicBezTo>
                                    <a:pt x="936" y="488"/>
                                    <a:pt x="936" y="488"/>
                                    <a:pt x="936" y="488"/>
                                  </a:cubicBezTo>
                                  <a:cubicBezTo>
                                    <a:pt x="934" y="487"/>
                                    <a:pt x="934" y="485"/>
                                    <a:pt x="932" y="485"/>
                                  </a:cubicBezTo>
                                  <a:cubicBezTo>
                                    <a:pt x="932" y="485"/>
                                    <a:pt x="932" y="484"/>
                                    <a:pt x="932" y="483"/>
                                  </a:cubicBezTo>
                                  <a:cubicBezTo>
                                    <a:pt x="934" y="483"/>
                                    <a:pt x="935" y="483"/>
                                    <a:pt x="937" y="483"/>
                                  </a:cubicBezTo>
                                  <a:cubicBezTo>
                                    <a:pt x="937" y="483"/>
                                    <a:pt x="938" y="483"/>
                                    <a:pt x="938" y="482"/>
                                  </a:cubicBezTo>
                                  <a:cubicBezTo>
                                    <a:pt x="938" y="481"/>
                                    <a:pt x="937" y="481"/>
                                    <a:pt x="937" y="481"/>
                                  </a:cubicBezTo>
                                  <a:cubicBezTo>
                                    <a:pt x="939" y="477"/>
                                    <a:pt x="938" y="474"/>
                                    <a:pt x="934" y="471"/>
                                  </a:cubicBezTo>
                                  <a:cubicBezTo>
                                    <a:pt x="933" y="471"/>
                                    <a:pt x="933" y="469"/>
                                    <a:pt x="933" y="468"/>
                                  </a:cubicBezTo>
                                  <a:cubicBezTo>
                                    <a:pt x="930" y="464"/>
                                    <a:pt x="931" y="458"/>
                                    <a:pt x="926" y="455"/>
                                  </a:cubicBezTo>
                                  <a:cubicBezTo>
                                    <a:pt x="924" y="454"/>
                                    <a:pt x="922" y="453"/>
                                    <a:pt x="923" y="450"/>
                                  </a:cubicBezTo>
                                  <a:cubicBezTo>
                                    <a:pt x="923" y="448"/>
                                    <a:pt x="925" y="446"/>
                                    <a:pt x="928" y="446"/>
                                  </a:cubicBezTo>
                                  <a:cubicBezTo>
                                    <a:pt x="930" y="446"/>
                                    <a:pt x="930" y="445"/>
                                    <a:pt x="930" y="444"/>
                                  </a:cubicBezTo>
                                  <a:cubicBezTo>
                                    <a:pt x="931" y="443"/>
                                    <a:pt x="931" y="443"/>
                                    <a:pt x="932" y="443"/>
                                  </a:cubicBezTo>
                                  <a:cubicBezTo>
                                    <a:pt x="933" y="445"/>
                                    <a:pt x="934" y="443"/>
                                    <a:pt x="935" y="443"/>
                                  </a:cubicBezTo>
                                  <a:cubicBezTo>
                                    <a:pt x="936" y="443"/>
                                    <a:pt x="938" y="443"/>
                                    <a:pt x="940" y="443"/>
                                  </a:cubicBezTo>
                                  <a:cubicBezTo>
                                    <a:pt x="940" y="443"/>
                                    <a:pt x="941" y="443"/>
                                    <a:pt x="942" y="443"/>
                                  </a:cubicBezTo>
                                  <a:cubicBezTo>
                                    <a:pt x="942" y="443"/>
                                    <a:pt x="942" y="443"/>
                                    <a:pt x="942" y="443"/>
                                  </a:cubicBezTo>
                                  <a:cubicBezTo>
                                    <a:pt x="943" y="445"/>
                                    <a:pt x="943" y="446"/>
                                    <a:pt x="945" y="445"/>
                                  </a:cubicBezTo>
                                  <a:cubicBezTo>
                                    <a:pt x="947" y="444"/>
                                    <a:pt x="947" y="442"/>
                                    <a:pt x="947" y="440"/>
                                  </a:cubicBezTo>
                                  <a:cubicBezTo>
                                    <a:pt x="947" y="439"/>
                                    <a:pt x="947" y="438"/>
                                    <a:pt x="945" y="439"/>
                                  </a:cubicBezTo>
                                  <a:cubicBezTo>
                                    <a:pt x="942" y="439"/>
                                    <a:pt x="939" y="438"/>
                                    <a:pt x="937" y="436"/>
                                  </a:cubicBezTo>
                                  <a:cubicBezTo>
                                    <a:pt x="933" y="433"/>
                                    <a:pt x="930" y="432"/>
                                    <a:pt x="926" y="435"/>
                                  </a:cubicBezTo>
                                  <a:cubicBezTo>
                                    <a:pt x="923" y="437"/>
                                    <a:pt x="921" y="435"/>
                                    <a:pt x="920" y="432"/>
                                  </a:cubicBezTo>
                                  <a:cubicBezTo>
                                    <a:pt x="919" y="431"/>
                                    <a:pt x="920" y="429"/>
                                    <a:pt x="918" y="429"/>
                                  </a:cubicBezTo>
                                  <a:cubicBezTo>
                                    <a:pt x="917" y="427"/>
                                    <a:pt x="917" y="427"/>
                                    <a:pt x="915" y="427"/>
                                  </a:cubicBezTo>
                                  <a:cubicBezTo>
                                    <a:pt x="915" y="426"/>
                                    <a:pt x="914" y="425"/>
                                    <a:pt x="913" y="424"/>
                                  </a:cubicBezTo>
                                  <a:cubicBezTo>
                                    <a:pt x="913" y="423"/>
                                    <a:pt x="913" y="421"/>
                                    <a:pt x="913" y="420"/>
                                  </a:cubicBezTo>
                                  <a:cubicBezTo>
                                    <a:pt x="914" y="418"/>
                                    <a:pt x="916" y="420"/>
                                    <a:pt x="917" y="420"/>
                                  </a:cubicBezTo>
                                  <a:cubicBezTo>
                                    <a:pt x="918" y="421"/>
                                    <a:pt x="921" y="422"/>
                                    <a:pt x="921" y="420"/>
                                  </a:cubicBezTo>
                                  <a:cubicBezTo>
                                    <a:pt x="924" y="415"/>
                                    <a:pt x="931" y="417"/>
                                    <a:pt x="934" y="413"/>
                                  </a:cubicBezTo>
                                  <a:cubicBezTo>
                                    <a:pt x="937" y="411"/>
                                    <a:pt x="941" y="413"/>
                                    <a:pt x="943" y="416"/>
                                  </a:cubicBezTo>
                                  <a:cubicBezTo>
                                    <a:pt x="944" y="418"/>
                                    <a:pt x="941" y="418"/>
                                    <a:pt x="940" y="419"/>
                                  </a:cubicBezTo>
                                  <a:cubicBezTo>
                                    <a:pt x="937" y="421"/>
                                    <a:pt x="937" y="425"/>
                                    <a:pt x="935" y="427"/>
                                  </a:cubicBezTo>
                                  <a:cubicBezTo>
                                    <a:pt x="935" y="427"/>
                                    <a:pt x="936" y="428"/>
                                    <a:pt x="937" y="429"/>
                                  </a:cubicBezTo>
                                  <a:cubicBezTo>
                                    <a:pt x="938" y="429"/>
                                    <a:pt x="939" y="429"/>
                                    <a:pt x="941" y="428"/>
                                  </a:cubicBezTo>
                                  <a:cubicBezTo>
                                    <a:pt x="949" y="424"/>
                                    <a:pt x="957" y="426"/>
                                    <a:pt x="964" y="431"/>
                                  </a:cubicBezTo>
                                  <a:cubicBezTo>
                                    <a:pt x="964" y="432"/>
                                    <a:pt x="964" y="433"/>
                                    <a:pt x="963" y="433"/>
                                  </a:cubicBezTo>
                                  <a:cubicBezTo>
                                    <a:pt x="961" y="436"/>
                                    <a:pt x="960" y="441"/>
                                    <a:pt x="962" y="443"/>
                                  </a:cubicBezTo>
                                  <a:cubicBezTo>
                                    <a:pt x="964" y="445"/>
                                    <a:pt x="966" y="444"/>
                                    <a:pt x="968" y="445"/>
                                  </a:cubicBezTo>
                                  <a:cubicBezTo>
                                    <a:pt x="971" y="446"/>
                                    <a:pt x="972" y="447"/>
                                    <a:pt x="973" y="449"/>
                                  </a:cubicBezTo>
                                  <a:cubicBezTo>
                                    <a:pt x="973" y="452"/>
                                    <a:pt x="970" y="450"/>
                                    <a:pt x="969" y="452"/>
                                  </a:cubicBezTo>
                                  <a:cubicBezTo>
                                    <a:pt x="972" y="455"/>
                                    <a:pt x="973" y="459"/>
                                    <a:pt x="970" y="462"/>
                                  </a:cubicBezTo>
                                  <a:cubicBezTo>
                                    <a:pt x="969" y="464"/>
                                    <a:pt x="969" y="467"/>
                                    <a:pt x="970" y="469"/>
                                  </a:cubicBezTo>
                                  <a:cubicBezTo>
                                    <a:pt x="971" y="470"/>
                                    <a:pt x="974" y="470"/>
                                    <a:pt x="976" y="469"/>
                                  </a:cubicBezTo>
                                  <a:cubicBezTo>
                                    <a:pt x="978" y="468"/>
                                    <a:pt x="979" y="468"/>
                                    <a:pt x="981" y="469"/>
                                  </a:cubicBezTo>
                                  <a:cubicBezTo>
                                    <a:pt x="984" y="472"/>
                                    <a:pt x="987" y="471"/>
                                    <a:pt x="991" y="468"/>
                                  </a:cubicBezTo>
                                  <a:cubicBezTo>
                                    <a:pt x="992" y="468"/>
                                    <a:pt x="993" y="468"/>
                                    <a:pt x="992" y="466"/>
                                  </a:cubicBezTo>
                                  <a:cubicBezTo>
                                    <a:pt x="991" y="462"/>
                                    <a:pt x="993" y="458"/>
                                    <a:pt x="990" y="454"/>
                                  </a:cubicBezTo>
                                  <a:cubicBezTo>
                                    <a:pt x="987" y="449"/>
                                    <a:pt x="986" y="442"/>
                                    <a:pt x="980" y="438"/>
                                  </a:cubicBezTo>
                                  <a:cubicBezTo>
                                    <a:pt x="977" y="436"/>
                                    <a:pt x="978" y="433"/>
                                    <a:pt x="981" y="432"/>
                                  </a:cubicBezTo>
                                  <a:cubicBezTo>
                                    <a:pt x="982" y="432"/>
                                    <a:pt x="984" y="432"/>
                                    <a:pt x="985" y="432"/>
                                  </a:cubicBezTo>
                                  <a:cubicBezTo>
                                    <a:pt x="991" y="431"/>
                                    <a:pt x="993" y="429"/>
                                    <a:pt x="993" y="423"/>
                                  </a:cubicBezTo>
                                  <a:cubicBezTo>
                                    <a:pt x="994" y="420"/>
                                    <a:pt x="995" y="418"/>
                                    <a:pt x="999" y="418"/>
                                  </a:cubicBezTo>
                                  <a:cubicBezTo>
                                    <a:pt x="1001" y="418"/>
                                    <a:pt x="1004" y="418"/>
                                    <a:pt x="1006" y="416"/>
                                  </a:cubicBezTo>
                                  <a:cubicBezTo>
                                    <a:pt x="1008" y="414"/>
                                    <a:pt x="1010" y="415"/>
                                    <a:pt x="1011" y="417"/>
                                  </a:cubicBezTo>
                                  <a:cubicBezTo>
                                    <a:pt x="1014" y="421"/>
                                    <a:pt x="1017" y="422"/>
                                    <a:pt x="1022" y="421"/>
                                  </a:cubicBezTo>
                                  <a:cubicBezTo>
                                    <a:pt x="1026" y="419"/>
                                    <a:pt x="1029" y="417"/>
                                    <a:pt x="1033" y="415"/>
                                  </a:cubicBezTo>
                                  <a:cubicBezTo>
                                    <a:pt x="1037" y="412"/>
                                    <a:pt x="1041" y="408"/>
                                    <a:pt x="1046" y="405"/>
                                  </a:cubicBezTo>
                                  <a:cubicBezTo>
                                    <a:pt x="1048" y="405"/>
                                    <a:pt x="1048" y="404"/>
                                    <a:pt x="1049" y="402"/>
                                  </a:cubicBezTo>
                                  <a:cubicBezTo>
                                    <a:pt x="1052" y="397"/>
                                    <a:pt x="1056" y="392"/>
                                    <a:pt x="1061" y="388"/>
                                  </a:cubicBezTo>
                                  <a:cubicBezTo>
                                    <a:pt x="1063" y="387"/>
                                    <a:pt x="1063" y="386"/>
                                    <a:pt x="1062" y="385"/>
                                  </a:cubicBezTo>
                                  <a:cubicBezTo>
                                    <a:pt x="1062" y="384"/>
                                    <a:pt x="1063" y="383"/>
                                    <a:pt x="1063" y="383"/>
                                  </a:cubicBezTo>
                                  <a:cubicBezTo>
                                    <a:pt x="1064" y="382"/>
                                    <a:pt x="1064" y="381"/>
                                    <a:pt x="1063" y="380"/>
                                  </a:cubicBezTo>
                                  <a:cubicBezTo>
                                    <a:pt x="1063" y="379"/>
                                    <a:pt x="1063" y="379"/>
                                    <a:pt x="1063" y="378"/>
                                  </a:cubicBezTo>
                                  <a:cubicBezTo>
                                    <a:pt x="1063" y="378"/>
                                    <a:pt x="1064" y="378"/>
                                    <a:pt x="1064" y="377"/>
                                  </a:cubicBezTo>
                                  <a:cubicBezTo>
                                    <a:pt x="1064" y="376"/>
                                    <a:pt x="1063" y="376"/>
                                    <a:pt x="1063" y="376"/>
                                  </a:cubicBezTo>
                                  <a:cubicBezTo>
                                    <a:pt x="1062" y="373"/>
                                    <a:pt x="1059" y="370"/>
                                    <a:pt x="1061" y="366"/>
                                  </a:cubicBezTo>
                                  <a:cubicBezTo>
                                    <a:pt x="1063" y="367"/>
                                    <a:pt x="1064" y="366"/>
                                    <a:pt x="1064" y="364"/>
                                  </a:cubicBezTo>
                                  <a:cubicBezTo>
                                    <a:pt x="1065" y="362"/>
                                    <a:pt x="1066" y="361"/>
                                    <a:pt x="1067" y="360"/>
                                  </a:cubicBezTo>
                                  <a:cubicBezTo>
                                    <a:pt x="1072" y="363"/>
                                    <a:pt x="1071" y="370"/>
                                    <a:pt x="1073" y="374"/>
                                  </a:cubicBezTo>
                                  <a:cubicBezTo>
                                    <a:pt x="1075" y="377"/>
                                    <a:pt x="1074" y="380"/>
                                    <a:pt x="1073" y="383"/>
                                  </a:cubicBezTo>
                                  <a:cubicBezTo>
                                    <a:pt x="1072" y="387"/>
                                    <a:pt x="1075" y="392"/>
                                    <a:pt x="1074" y="396"/>
                                  </a:cubicBezTo>
                                  <a:cubicBezTo>
                                    <a:pt x="1072" y="400"/>
                                    <a:pt x="1076" y="405"/>
                                    <a:pt x="1073" y="409"/>
                                  </a:cubicBezTo>
                                  <a:cubicBezTo>
                                    <a:pt x="1073" y="410"/>
                                    <a:pt x="1074" y="412"/>
                                    <a:pt x="1075" y="413"/>
                                  </a:cubicBezTo>
                                  <a:cubicBezTo>
                                    <a:pt x="1076" y="413"/>
                                    <a:pt x="1077" y="413"/>
                                    <a:pt x="1078" y="412"/>
                                  </a:cubicBezTo>
                                  <a:cubicBezTo>
                                    <a:pt x="1080" y="406"/>
                                    <a:pt x="1082" y="411"/>
                                    <a:pt x="1084" y="412"/>
                                  </a:cubicBezTo>
                                  <a:cubicBezTo>
                                    <a:pt x="1084" y="412"/>
                                    <a:pt x="1084" y="415"/>
                                    <a:pt x="1086" y="414"/>
                                  </a:cubicBezTo>
                                  <a:cubicBezTo>
                                    <a:pt x="1087" y="413"/>
                                    <a:pt x="1086" y="411"/>
                                    <a:pt x="1086" y="410"/>
                                  </a:cubicBezTo>
                                  <a:cubicBezTo>
                                    <a:pt x="1085" y="409"/>
                                    <a:pt x="1085" y="409"/>
                                    <a:pt x="1084" y="408"/>
                                  </a:cubicBezTo>
                                  <a:cubicBezTo>
                                    <a:pt x="1082" y="403"/>
                                    <a:pt x="1077" y="398"/>
                                    <a:pt x="1080" y="391"/>
                                  </a:cubicBezTo>
                                  <a:cubicBezTo>
                                    <a:pt x="1081" y="387"/>
                                    <a:pt x="1082" y="386"/>
                                    <a:pt x="1086" y="388"/>
                                  </a:cubicBezTo>
                                  <a:cubicBezTo>
                                    <a:pt x="1087" y="391"/>
                                    <a:pt x="1090" y="392"/>
                                    <a:pt x="1092" y="394"/>
                                  </a:cubicBezTo>
                                  <a:cubicBezTo>
                                    <a:pt x="1092" y="391"/>
                                    <a:pt x="1091" y="389"/>
                                    <a:pt x="1088" y="388"/>
                                  </a:cubicBezTo>
                                  <a:cubicBezTo>
                                    <a:pt x="1088" y="385"/>
                                    <a:pt x="1087" y="382"/>
                                    <a:pt x="1086" y="379"/>
                                  </a:cubicBezTo>
                                  <a:cubicBezTo>
                                    <a:pt x="1089" y="376"/>
                                    <a:pt x="1087" y="375"/>
                                    <a:pt x="1084" y="374"/>
                                  </a:cubicBezTo>
                                  <a:cubicBezTo>
                                    <a:pt x="1084" y="374"/>
                                    <a:pt x="1084" y="373"/>
                                    <a:pt x="1084" y="373"/>
                                  </a:cubicBezTo>
                                  <a:cubicBezTo>
                                    <a:pt x="1084" y="369"/>
                                    <a:pt x="1084" y="366"/>
                                    <a:pt x="1081" y="365"/>
                                  </a:cubicBezTo>
                                  <a:cubicBezTo>
                                    <a:pt x="1079" y="363"/>
                                    <a:pt x="1078" y="361"/>
                                    <a:pt x="1078" y="359"/>
                                  </a:cubicBezTo>
                                  <a:cubicBezTo>
                                    <a:pt x="1080" y="357"/>
                                    <a:pt x="1082" y="356"/>
                                    <a:pt x="1078" y="354"/>
                                  </a:cubicBezTo>
                                  <a:cubicBezTo>
                                    <a:pt x="1078" y="353"/>
                                    <a:pt x="1078" y="352"/>
                                    <a:pt x="1078" y="351"/>
                                  </a:cubicBezTo>
                                  <a:cubicBezTo>
                                    <a:pt x="1081" y="349"/>
                                    <a:pt x="1081" y="347"/>
                                    <a:pt x="1077" y="345"/>
                                  </a:cubicBezTo>
                                  <a:cubicBezTo>
                                    <a:pt x="1077" y="342"/>
                                    <a:pt x="1077" y="340"/>
                                    <a:pt x="1073" y="340"/>
                                  </a:cubicBezTo>
                                  <a:cubicBezTo>
                                    <a:pt x="1073" y="339"/>
                                    <a:pt x="1073" y="338"/>
                                    <a:pt x="1073" y="337"/>
                                  </a:cubicBezTo>
                                  <a:cubicBezTo>
                                    <a:pt x="1073" y="337"/>
                                    <a:pt x="1072" y="337"/>
                                    <a:pt x="1072" y="337"/>
                                  </a:cubicBezTo>
                                  <a:cubicBezTo>
                                    <a:pt x="1072" y="337"/>
                                    <a:pt x="1073" y="337"/>
                                    <a:pt x="1073" y="337"/>
                                  </a:cubicBezTo>
                                  <a:cubicBezTo>
                                    <a:pt x="1073" y="335"/>
                                    <a:pt x="1072" y="334"/>
                                    <a:pt x="1070" y="334"/>
                                  </a:cubicBezTo>
                                  <a:cubicBezTo>
                                    <a:pt x="1070" y="331"/>
                                    <a:pt x="1068" y="331"/>
                                    <a:pt x="1065" y="331"/>
                                  </a:cubicBezTo>
                                  <a:cubicBezTo>
                                    <a:pt x="1063" y="332"/>
                                    <a:pt x="1063" y="334"/>
                                    <a:pt x="1064" y="335"/>
                                  </a:cubicBezTo>
                                  <a:cubicBezTo>
                                    <a:pt x="1067" y="339"/>
                                    <a:pt x="1064" y="340"/>
                                    <a:pt x="1061" y="341"/>
                                  </a:cubicBezTo>
                                  <a:cubicBezTo>
                                    <a:pt x="1060" y="340"/>
                                    <a:pt x="1060" y="339"/>
                                    <a:pt x="1059" y="338"/>
                                  </a:cubicBezTo>
                                  <a:cubicBezTo>
                                    <a:pt x="1059" y="334"/>
                                    <a:pt x="1057" y="334"/>
                                    <a:pt x="1054" y="334"/>
                                  </a:cubicBezTo>
                                  <a:cubicBezTo>
                                    <a:pt x="1054" y="333"/>
                                    <a:pt x="1053" y="333"/>
                                    <a:pt x="1053" y="332"/>
                                  </a:cubicBezTo>
                                  <a:cubicBezTo>
                                    <a:pt x="1053" y="330"/>
                                    <a:pt x="1051" y="330"/>
                                    <a:pt x="1050" y="330"/>
                                  </a:cubicBezTo>
                                  <a:cubicBezTo>
                                    <a:pt x="1049" y="330"/>
                                    <a:pt x="1049" y="330"/>
                                    <a:pt x="1048" y="330"/>
                                  </a:cubicBezTo>
                                  <a:cubicBezTo>
                                    <a:pt x="1048" y="327"/>
                                    <a:pt x="1046" y="328"/>
                                    <a:pt x="1044" y="328"/>
                                  </a:cubicBezTo>
                                  <a:cubicBezTo>
                                    <a:pt x="1043" y="328"/>
                                    <a:pt x="1043" y="328"/>
                                    <a:pt x="1042" y="328"/>
                                  </a:cubicBezTo>
                                  <a:cubicBezTo>
                                    <a:pt x="1039" y="328"/>
                                    <a:pt x="1038" y="326"/>
                                    <a:pt x="1039" y="323"/>
                                  </a:cubicBezTo>
                                  <a:cubicBezTo>
                                    <a:pt x="1040" y="320"/>
                                    <a:pt x="1039" y="318"/>
                                    <a:pt x="1036" y="319"/>
                                  </a:cubicBezTo>
                                  <a:cubicBezTo>
                                    <a:pt x="1035" y="318"/>
                                    <a:pt x="1035" y="318"/>
                                    <a:pt x="1035" y="318"/>
                                  </a:cubicBezTo>
                                  <a:cubicBezTo>
                                    <a:pt x="1034" y="314"/>
                                    <a:pt x="1030" y="315"/>
                                    <a:pt x="1028" y="314"/>
                                  </a:cubicBezTo>
                                  <a:cubicBezTo>
                                    <a:pt x="1027" y="313"/>
                                    <a:pt x="1025" y="314"/>
                                    <a:pt x="1025" y="312"/>
                                  </a:cubicBezTo>
                                  <a:cubicBezTo>
                                    <a:pt x="1028" y="310"/>
                                    <a:pt x="1031" y="308"/>
                                    <a:pt x="1033" y="305"/>
                                  </a:cubicBezTo>
                                  <a:cubicBezTo>
                                    <a:pt x="1036" y="304"/>
                                    <a:pt x="1038" y="302"/>
                                    <a:pt x="1038" y="299"/>
                                  </a:cubicBezTo>
                                  <a:cubicBezTo>
                                    <a:pt x="1039" y="298"/>
                                    <a:pt x="1041" y="298"/>
                                    <a:pt x="1042" y="297"/>
                                  </a:cubicBezTo>
                                  <a:cubicBezTo>
                                    <a:pt x="1045" y="298"/>
                                    <a:pt x="1046" y="296"/>
                                    <a:pt x="1046" y="293"/>
                                  </a:cubicBezTo>
                                  <a:cubicBezTo>
                                    <a:pt x="1046" y="290"/>
                                    <a:pt x="1046" y="288"/>
                                    <a:pt x="1050" y="288"/>
                                  </a:cubicBezTo>
                                  <a:cubicBezTo>
                                    <a:pt x="1051" y="291"/>
                                    <a:pt x="1052" y="290"/>
                                    <a:pt x="1053" y="288"/>
                                  </a:cubicBezTo>
                                  <a:cubicBezTo>
                                    <a:pt x="1053" y="286"/>
                                    <a:pt x="1053" y="284"/>
                                    <a:pt x="1053" y="282"/>
                                  </a:cubicBezTo>
                                  <a:cubicBezTo>
                                    <a:pt x="1058" y="279"/>
                                    <a:pt x="1063" y="283"/>
                                    <a:pt x="1067" y="282"/>
                                  </a:cubicBezTo>
                                  <a:cubicBezTo>
                                    <a:pt x="1068" y="284"/>
                                    <a:pt x="1069" y="285"/>
                                    <a:pt x="1070" y="286"/>
                                  </a:cubicBezTo>
                                  <a:cubicBezTo>
                                    <a:pt x="1072" y="286"/>
                                    <a:pt x="1073" y="285"/>
                                    <a:pt x="1073" y="283"/>
                                  </a:cubicBezTo>
                                  <a:cubicBezTo>
                                    <a:pt x="1076" y="282"/>
                                    <a:pt x="1076" y="285"/>
                                    <a:pt x="1077" y="286"/>
                                  </a:cubicBezTo>
                                  <a:cubicBezTo>
                                    <a:pt x="1077" y="287"/>
                                    <a:pt x="1077" y="289"/>
                                    <a:pt x="1079" y="289"/>
                                  </a:cubicBezTo>
                                  <a:cubicBezTo>
                                    <a:pt x="1081" y="289"/>
                                    <a:pt x="1082" y="287"/>
                                    <a:pt x="1083" y="285"/>
                                  </a:cubicBezTo>
                                  <a:cubicBezTo>
                                    <a:pt x="1084" y="285"/>
                                    <a:pt x="1086" y="285"/>
                                    <a:pt x="1087" y="287"/>
                                  </a:cubicBezTo>
                                  <a:cubicBezTo>
                                    <a:pt x="1089" y="290"/>
                                    <a:pt x="1092" y="291"/>
                                    <a:pt x="1094" y="289"/>
                                  </a:cubicBezTo>
                                  <a:cubicBezTo>
                                    <a:pt x="1095" y="289"/>
                                    <a:pt x="1096" y="289"/>
                                    <a:pt x="1097" y="289"/>
                                  </a:cubicBezTo>
                                  <a:cubicBezTo>
                                    <a:pt x="1101" y="291"/>
                                    <a:pt x="1101" y="287"/>
                                    <a:pt x="1101" y="285"/>
                                  </a:cubicBezTo>
                                  <a:cubicBezTo>
                                    <a:pt x="1102" y="285"/>
                                    <a:pt x="1102" y="285"/>
                                    <a:pt x="1103" y="286"/>
                                  </a:cubicBezTo>
                                  <a:cubicBezTo>
                                    <a:pt x="1103" y="288"/>
                                    <a:pt x="1103" y="289"/>
                                    <a:pt x="1105" y="289"/>
                                  </a:cubicBezTo>
                                  <a:cubicBezTo>
                                    <a:pt x="1106" y="290"/>
                                    <a:pt x="1107" y="289"/>
                                    <a:pt x="1107" y="288"/>
                                  </a:cubicBezTo>
                                  <a:cubicBezTo>
                                    <a:pt x="1108" y="288"/>
                                    <a:pt x="1109" y="288"/>
                                    <a:pt x="1110" y="290"/>
                                  </a:cubicBezTo>
                                  <a:cubicBezTo>
                                    <a:pt x="1110" y="295"/>
                                    <a:pt x="1112" y="300"/>
                                    <a:pt x="1118" y="301"/>
                                  </a:cubicBezTo>
                                  <a:cubicBezTo>
                                    <a:pt x="1120" y="302"/>
                                    <a:pt x="1123" y="302"/>
                                    <a:pt x="1124" y="299"/>
                                  </a:cubicBezTo>
                                  <a:cubicBezTo>
                                    <a:pt x="1125" y="299"/>
                                    <a:pt x="1125" y="299"/>
                                    <a:pt x="1126" y="299"/>
                                  </a:cubicBezTo>
                                  <a:cubicBezTo>
                                    <a:pt x="1127" y="301"/>
                                    <a:pt x="1129" y="300"/>
                                    <a:pt x="1131" y="302"/>
                                  </a:cubicBezTo>
                                  <a:cubicBezTo>
                                    <a:pt x="1134" y="304"/>
                                    <a:pt x="1136" y="303"/>
                                    <a:pt x="1137" y="299"/>
                                  </a:cubicBezTo>
                                  <a:cubicBezTo>
                                    <a:pt x="1138" y="299"/>
                                    <a:pt x="1139" y="299"/>
                                    <a:pt x="1139" y="298"/>
                                  </a:cubicBezTo>
                                  <a:cubicBezTo>
                                    <a:pt x="1143" y="297"/>
                                    <a:pt x="1141" y="296"/>
                                    <a:pt x="1140" y="295"/>
                                  </a:cubicBezTo>
                                  <a:cubicBezTo>
                                    <a:pt x="1138" y="293"/>
                                    <a:pt x="1135" y="292"/>
                                    <a:pt x="1133" y="293"/>
                                  </a:cubicBezTo>
                                  <a:cubicBezTo>
                                    <a:pt x="1133" y="292"/>
                                    <a:pt x="1133" y="291"/>
                                    <a:pt x="1133" y="290"/>
                                  </a:cubicBezTo>
                                  <a:cubicBezTo>
                                    <a:pt x="1135" y="290"/>
                                    <a:pt x="1136" y="289"/>
                                    <a:pt x="1135" y="287"/>
                                  </a:cubicBezTo>
                                  <a:cubicBezTo>
                                    <a:pt x="1136" y="286"/>
                                    <a:pt x="1138" y="285"/>
                                    <a:pt x="1139" y="284"/>
                                  </a:cubicBezTo>
                                  <a:cubicBezTo>
                                    <a:pt x="1140" y="283"/>
                                    <a:pt x="1142" y="282"/>
                                    <a:pt x="1143" y="280"/>
                                  </a:cubicBezTo>
                                  <a:cubicBezTo>
                                    <a:pt x="1145" y="278"/>
                                    <a:pt x="1145" y="276"/>
                                    <a:pt x="1141" y="276"/>
                                  </a:cubicBezTo>
                                  <a:cubicBezTo>
                                    <a:pt x="1142" y="272"/>
                                    <a:pt x="1145" y="272"/>
                                    <a:pt x="1148" y="273"/>
                                  </a:cubicBezTo>
                                  <a:cubicBezTo>
                                    <a:pt x="1148" y="274"/>
                                    <a:pt x="1148" y="275"/>
                                    <a:pt x="1149" y="275"/>
                                  </a:cubicBezTo>
                                  <a:cubicBezTo>
                                    <a:pt x="1151" y="275"/>
                                    <a:pt x="1151" y="274"/>
                                    <a:pt x="1151" y="273"/>
                                  </a:cubicBezTo>
                                  <a:cubicBezTo>
                                    <a:pt x="1153" y="273"/>
                                    <a:pt x="1155" y="273"/>
                                    <a:pt x="1158" y="274"/>
                                  </a:cubicBezTo>
                                  <a:cubicBezTo>
                                    <a:pt x="1158" y="275"/>
                                    <a:pt x="1157" y="278"/>
                                    <a:pt x="1160" y="276"/>
                                  </a:cubicBezTo>
                                  <a:cubicBezTo>
                                    <a:pt x="1161" y="276"/>
                                    <a:pt x="1162" y="276"/>
                                    <a:pt x="1162" y="276"/>
                                  </a:cubicBezTo>
                                  <a:cubicBezTo>
                                    <a:pt x="1162" y="279"/>
                                    <a:pt x="1163" y="281"/>
                                    <a:pt x="1164" y="283"/>
                                  </a:cubicBezTo>
                                  <a:cubicBezTo>
                                    <a:pt x="1165" y="284"/>
                                    <a:pt x="1166" y="285"/>
                                    <a:pt x="1166" y="287"/>
                                  </a:cubicBezTo>
                                  <a:cubicBezTo>
                                    <a:pt x="1164" y="291"/>
                                    <a:pt x="1168" y="291"/>
                                    <a:pt x="1170" y="292"/>
                                  </a:cubicBezTo>
                                  <a:cubicBezTo>
                                    <a:pt x="1172" y="293"/>
                                    <a:pt x="1174" y="293"/>
                                    <a:pt x="1174" y="290"/>
                                  </a:cubicBezTo>
                                  <a:cubicBezTo>
                                    <a:pt x="1174" y="289"/>
                                    <a:pt x="1174" y="289"/>
                                    <a:pt x="1175" y="289"/>
                                  </a:cubicBezTo>
                                  <a:cubicBezTo>
                                    <a:pt x="1177" y="289"/>
                                    <a:pt x="1178" y="288"/>
                                    <a:pt x="1180" y="286"/>
                                  </a:cubicBezTo>
                                  <a:cubicBezTo>
                                    <a:pt x="1181" y="285"/>
                                    <a:pt x="1181" y="284"/>
                                    <a:pt x="1182" y="284"/>
                                  </a:cubicBezTo>
                                  <a:cubicBezTo>
                                    <a:pt x="1187" y="285"/>
                                    <a:pt x="1189" y="289"/>
                                    <a:pt x="1186" y="293"/>
                                  </a:cubicBezTo>
                                  <a:cubicBezTo>
                                    <a:pt x="1186" y="293"/>
                                    <a:pt x="1186" y="294"/>
                                    <a:pt x="1186" y="294"/>
                                  </a:cubicBezTo>
                                  <a:cubicBezTo>
                                    <a:pt x="1186" y="294"/>
                                    <a:pt x="1185" y="295"/>
                                    <a:pt x="1184" y="295"/>
                                  </a:cubicBezTo>
                                  <a:cubicBezTo>
                                    <a:pt x="1184" y="295"/>
                                    <a:pt x="1184" y="295"/>
                                    <a:pt x="1184" y="295"/>
                                  </a:cubicBezTo>
                                  <a:cubicBezTo>
                                    <a:pt x="1184" y="295"/>
                                    <a:pt x="1184" y="295"/>
                                    <a:pt x="1184" y="295"/>
                                  </a:cubicBezTo>
                                  <a:cubicBezTo>
                                    <a:pt x="1184" y="294"/>
                                    <a:pt x="1184" y="293"/>
                                    <a:pt x="1183" y="293"/>
                                  </a:cubicBezTo>
                                  <a:cubicBezTo>
                                    <a:pt x="1182" y="293"/>
                                    <a:pt x="1182" y="294"/>
                                    <a:pt x="1182" y="296"/>
                                  </a:cubicBezTo>
                                  <a:cubicBezTo>
                                    <a:pt x="1178" y="297"/>
                                    <a:pt x="1176" y="299"/>
                                    <a:pt x="1179" y="303"/>
                                  </a:cubicBezTo>
                                  <a:cubicBezTo>
                                    <a:pt x="1179" y="303"/>
                                    <a:pt x="1180" y="302"/>
                                    <a:pt x="1180" y="302"/>
                                  </a:cubicBezTo>
                                  <a:cubicBezTo>
                                    <a:pt x="1180" y="302"/>
                                    <a:pt x="1179" y="303"/>
                                    <a:pt x="1179" y="303"/>
                                  </a:cubicBezTo>
                                  <a:cubicBezTo>
                                    <a:pt x="1177" y="305"/>
                                    <a:pt x="1176" y="306"/>
                                    <a:pt x="1174" y="308"/>
                                  </a:cubicBezTo>
                                  <a:cubicBezTo>
                                    <a:pt x="1169" y="310"/>
                                    <a:pt x="1168" y="312"/>
                                    <a:pt x="1171" y="315"/>
                                  </a:cubicBezTo>
                                  <a:cubicBezTo>
                                    <a:pt x="1171" y="315"/>
                                    <a:pt x="1171" y="316"/>
                                    <a:pt x="1171" y="317"/>
                                  </a:cubicBezTo>
                                  <a:cubicBezTo>
                                    <a:pt x="1169" y="317"/>
                                    <a:pt x="1167" y="318"/>
                                    <a:pt x="1166" y="320"/>
                                  </a:cubicBezTo>
                                  <a:cubicBezTo>
                                    <a:pt x="1165" y="320"/>
                                    <a:pt x="1164" y="320"/>
                                    <a:pt x="1164" y="321"/>
                                  </a:cubicBezTo>
                                  <a:cubicBezTo>
                                    <a:pt x="1162" y="320"/>
                                    <a:pt x="1161" y="320"/>
                                    <a:pt x="1160" y="321"/>
                                  </a:cubicBezTo>
                                  <a:cubicBezTo>
                                    <a:pt x="1159" y="322"/>
                                    <a:pt x="1157" y="321"/>
                                    <a:pt x="1159" y="323"/>
                                  </a:cubicBezTo>
                                  <a:cubicBezTo>
                                    <a:pt x="1161" y="326"/>
                                    <a:pt x="1159" y="329"/>
                                    <a:pt x="1157" y="330"/>
                                  </a:cubicBezTo>
                                  <a:cubicBezTo>
                                    <a:pt x="1154" y="332"/>
                                    <a:pt x="1154" y="334"/>
                                    <a:pt x="1154" y="337"/>
                                  </a:cubicBezTo>
                                  <a:cubicBezTo>
                                    <a:pt x="1154" y="340"/>
                                    <a:pt x="1154" y="343"/>
                                    <a:pt x="1154" y="345"/>
                                  </a:cubicBezTo>
                                  <a:cubicBezTo>
                                    <a:pt x="1151" y="348"/>
                                    <a:pt x="1151" y="350"/>
                                    <a:pt x="1156" y="352"/>
                                  </a:cubicBezTo>
                                  <a:cubicBezTo>
                                    <a:pt x="1156" y="354"/>
                                    <a:pt x="1156" y="355"/>
                                    <a:pt x="1157" y="357"/>
                                  </a:cubicBezTo>
                                  <a:cubicBezTo>
                                    <a:pt x="1155" y="359"/>
                                    <a:pt x="1154" y="361"/>
                                    <a:pt x="1159" y="362"/>
                                  </a:cubicBezTo>
                                  <a:cubicBezTo>
                                    <a:pt x="1159" y="364"/>
                                    <a:pt x="1160" y="365"/>
                                    <a:pt x="1161" y="367"/>
                                  </a:cubicBezTo>
                                  <a:cubicBezTo>
                                    <a:pt x="1159" y="370"/>
                                    <a:pt x="1161" y="370"/>
                                    <a:pt x="1162" y="370"/>
                                  </a:cubicBezTo>
                                  <a:cubicBezTo>
                                    <a:pt x="1163" y="373"/>
                                    <a:pt x="1163" y="375"/>
                                    <a:pt x="1164" y="377"/>
                                  </a:cubicBezTo>
                                  <a:cubicBezTo>
                                    <a:pt x="1162" y="382"/>
                                    <a:pt x="1167" y="384"/>
                                    <a:pt x="1169" y="388"/>
                                  </a:cubicBezTo>
                                  <a:cubicBezTo>
                                    <a:pt x="1169" y="389"/>
                                    <a:pt x="1169" y="391"/>
                                    <a:pt x="1169" y="392"/>
                                  </a:cubicBezTo>
                                  <a:cubicBezTo>
                                    <a:pt x="1167" y="394"/>
                                    <a:pt x="1166" y="395"/>
                                    <a:pt x="1164" y="393"/>
                                  </a:cubicBezTo>
                                  <a:cubicBezTo>
                                    <a:pt x="1163" y="391"/>
                                    <a:pt x="1161" y="392"/>
                                    <a:pt x="1160" y="393"/>
                                  </a:cubicBezTo>
                                  <a:cubicBezTo>
                                    <a:pt x="1159" y="394"/>
                                    <a:pt x="1159" y="401"/>
                                    <a:pt x="1161" y="403"/>
                                  </a:cubicBezTo>
                                  <a:cubicBezTo>
                                    <a:pt x="1163" y="406"/>
                                    <a:pt x="1165" y="403"/>
                                    <a:pt x="1166" y="403"/>
                                  </a:cubicBezTo>
                                  <a:cubicBezTo>
                                    <a:pt x="1166" y="404"/>
                                    <a:pt x="1167" y="404"/>
                                    <a:pt x="1167" y="405"/>
                                  </a:cubicBezTo>
                                  <a:cubicBezTo>
                                    <a:pt x="1170" y="402"/>
                                    <a:pt x="1175" y="401"/>
                                    <a:pt x="1175" y="396"/>
                                  </a:cubicBezTo>
                                  <a:cubicBezTo>
                                    <a:pt x="1175" y="395"/>
                                    <a:pt x="1176" y="394"/>
                                    <a:pt x="1178" y="394"/>
                                  </a:cubicBezTo>
                                  <a:cubicBezTo>
                                    <a:pt x="1178" y="395"/>
                                    <a:pt x="1178" y="396"/>
                                    <a:pt x="1179" y="396"/>
                                  </a:cubicBezTo>
                                  <a:cubicBezTo>
                                    <a:pt x="1180" y="395"/>
                                    <a:pt x="1180" y="394"/>
                                    <a:pt x="1180" y="393"/>
                                  </a:cubicBezTo>
                                  <a:cubicBezTo>
                                    <a:pt x="1180" y="392"/>
                                    <a:pt x="1181" y="391"/>
                                    <a:pt x="1182" y="390"/>
                                  </a:cubicBezTo>
                                  <a:cubicBezTo>
                                    <a:pt x="1184" y="390"/>
                                    <a:pt x="1185" y="389"/>
                                    <a:pt x="1185" y="387"/>
                                  </a:cubicBezTo>
                                  <a:cubicBezTo>
                                    <a:pt x="1185" y="385"/>
                                    <a:pt x="1184" y="384"/>
                                    <a:pt x="1182" y="384"/>
                                  </a:cubicBezTo>
                                  <a:cubicBezTo>
                                    <a:pt x="1182" y="382"/>
                                    <a:pt x="1183" y="381"/>
                                    <a:pt x="1185" y="381"/>
                                  </a:cubicBezTo>
                                  <a:cubicBezTo>
                                    <a:pt x="1186" y="386"/>
                                    <a:pt x="1190" y="384"/>
                                    <a:pt x="1193" y="383"/>
                                  </a:cubicBezTo>
                                  <a:cubicBezTo>
                                    <a:pt x="1195" y="383"/>
                                    <a:pt x="1195" y="380"/>
                                    <a:pt x="1193" y="379"/>
                                  </a:cubicBezTo>
                                  <a:cubicBezTo>
                                    <a:pt x="1190" y="376"/>
                                    <a:pt x="1191" y="374"/>
                                    <a:pt x="1193" y="371"/>
                                  </a:cubicBezTo>
                                  <a:cubicBezTo>
                                    <a:pt x="1193" y="370"/>
                                    <a:pt x="1193" y="369"/>
                                    <a:pt x="1193" y="368"/>
                                  </a:cubicBezTo>
                                  <a:cubicBezTo>
                                    <a:pt x="1196" y="366"/>
                                    <a:pt x="1199" y="370"/>
                                    <a:pt x="1203" y="368"/>
                                  </a:cubicBezTo>
                                  <a:cubicBezTo>
                                    <a:pt x="1205" y="370"/>
                                    <a:pt x="1206" y="368"/>
                                    <a:pt x="1205" y="367"/>
                                  </a:cubicBezTo>
                                  <a:cubicBezTo>
                                    <a:pt x="1204" y="364"/>
                                    <a:pt x="1203" y="360"/>
                                    <a:pt x="1199" y="360"/>
                                  </a:cubicBezTo>
                                  <a:cubicBezTo>
                                    <a:pt x="1199" y="358"/>
                                    <a:pt x="1197" y="355"/>
                                    <a:pt x="1199" y="353"/>
                                  </a:cubicBezTo>
                                  <a:cubicBezTo>
                                    <a:pt x="1201" y="353"/>
                                    <a:pt x="1203" y="353"/>
                                    <a:pt x="1204" y="353"/>
                                  </a:cubicBezTo>
                                  <a:cubicBezTo>
                                    <a:pt x="1205" y="353"/>
                                    <a:pt x="1206" y="353"/>
                                    <a:pt x="1207" y="353"/>
                                  </a:cubicBezTo>
                                  <a:cubicBezTo>
                                    <a:pt x="1207" y="354"/>
                                    <a:pt x="1207" y="354"/>
                                    <a:pt x="1208" y="354"/>
                                  </a:cubicBezTo>
                                  <a:cubicBezTo>
                                    <a:pt x="1208" y="353"/>
                                    <a:pt x="1208" y="352"/>
                                    <a:pt x="1208" y="352"/>
                                  </a:cubicBezTo>
                                  <a:cubicBezTo>
                                    <a:pt x="1208" y="349"/>
                                    <a:pt x="1205" y="347"/>
                                    <a:pt x="1206" y="344"/>
                                  </a:cubicBezTo>
                                  <a:cubicBezTo>
                                    <a:pt x="1206" y="344"/>
                                    <a:pt x="1207" y="344"/>
                                    <a:pt x="1206" y="343"/>
                                  </a:cubicBezTo>
                                  <a:cubicBezTo>
                                    <a:pt x="1205" y="343"/>
                                    <a:pt x="1205" y="343"/>
                                    <a:pt x="1205" y="343"/>
                                  </a:cubicBezTo>
                                  <a:cubicBezTo>
                                    <a:pt x="1203" y="343"/>
                                    <a:pt x="1200" y="344"/>
                                    <a:pt x="1201" y="341"/>
                                  </a:cubicBezTo>
                                  <a:cubicBezTo>
                                    <a:pt x="1204" y="340"/>
                                    <a:pt x="1205" y="336"/>
                                    <a:pt x="1205" y="334"/>
                                  </a:cubicBezTo>
                                  <a:cubicBezTo>
                                    <a:pt x="1206" y="331"/>
                                    <a:pt x="1203" y="332"/>
                                    <a:pt x="1202" y="332"/>
                                  </a:cubicBezTo>
                                  <a:cubicBezTo>
                                    <a:pt x="1201" y="331"/>
                                    <a:pt x="1200" y="331"/>
                                    <a:pt x="1200" y="330"/>
                                  </a:cubicBezTo>
                                  <a:cubicBezTo>
                                    <a:pt x="1201" y="329"/>
                                    <a:pt x="1203" y="328"/>
                                    <a:pt x="1203" y="326"/>
                                  </a:cubicBezTo>
                                  <a:cubicBezTo>
                                    <a:pt x="1203" y="325"/>
                                    <a:pt x="1203" y="323"/>
                                    <a:pt x="1204" y="323"/>
                                  </a:cubicBezTo>
                                  <a:cubicBezTo>
                                    <a:pt x="1207" y="324"/>
                                    <a:pt x="1209" y="326"/>
                                    <a:pt x="1209" y="321"/>
                                  </a:cubicBezTo>
                                  <a:cubicBezTo>
                                    <a:pt x="1209" y="315"/>
                                    <a:pt x="1204" y="317"/>
                                    <a:pt x="1201" y="317"/>
                                  </a:cubicBezTo>
                                  <a:cubicBezTo>
                                    <a:pt x="1200" y="314"/>
                                    <a:pt x="1198" y="311"/>
                                    <a:pt x="1198" y="307"/>
                                  </a:cubicBezTo>
                                  <a:cubicBezTo>
                                    <a:pt x="1199" y="307"/>
                                    <a:pt x="1199" y="307"/>
                                    <a:pt x="1200" y="307"/>
                                  </a:cubicBezTo>
                                  <a:cubicBezTo>
                                    <a:pt x="1200" y="309"/>
                                    <a:pt x="1201" y="310"/>
                                    <a:pt x="1204" y="309"/>
                                  </a:cubicBezTo>
                                  <a:cubicBezTo>
                                    <a:pt x="1205" y="309"/>
                                    <a:pt x="1206" y="308"/>
                                    <a:pt x="1207" y="307"/>
                                  </a:cubicBezTo>
                                  <a:cubicBezTo>
                                    <a:pt x="1209" y="309"/>
                                    <a:pt x="1209" y="312"/>
                                    <a:pt x="1212" y="312"/>
                                  </a:cubicBezTo>
                                  <a:cubicBezTo>
                                    <a:pt x="1213" y="312"/>
                                    <a:pt x="1214" y="311"/>
                                    <a:pt x="1214" y="310"/>
                                  </a:cubicBezTo>
                                  <a:cubicBezTo>
                                    <a:pt x="1216" y="309"/>
                                    <a:pt x="1217" y="305"/>
                                    <a:pt x="1220" y="306"/>
                                  </a:cubicBezTo>
                                  <a:cubicBezTo>
                                    <a:pt x="1222" y="309"/>
                                    <a:pt x="1225" y="308"/>
                                    <a:pt x="1228" y="307"/>
                                  </a:cubicBezTo>
                                  <a:cubicBezTo>
                                    <a:pt x="1228" y="307"/>
                                    <a:pt x="1229" y="307"/>
                                    <a:pt x="1230" y="307"/>
                                  </a:cubicBezTo>
                                  <a:cubicBezTo>
                                    <a:pt x="1233" y="309"/>
                                    <a:pt x="1236" y="311"/>
                                    <a:pt x="1237" y="315"/>
                                  </a:cubicBezTo>
                                  <a:cubicBezTo>
                                    <a:pt x="1237" y="318"/>
                                    <a:pt x="1240" y="320"/>
                                    <a:pt x="1243" y="319"/>
                                  </a:cubicBezTo>
                                  <a:cubicBezTo>
                                    <a:pt x="1244" y="319"/>
                                    <a:pt x="1246" y="318"/>
                                    <a:pt x="1243" y="317"/>
                                  </a:cubicBezTo>
                                  <a:cubicBezTo>
                                    <a:pt x="1243" y="316"/>
                                    <a:pt x="1243" y="315"/>
                                    <a:pt x="1243" y="315"/>
                                  </a:cubicBezTo>
                                  <a:cubicBezTo>
                                    <a:pt x="1246" y="314"/>
                                    <a:pt x="1245" y="312"/>
                                    <a:pt x="1245" y="311"/>
                                  </a:cubicBezTo>
                                  <a:cubicBezTo>
                                    <a:pt x="1250" y="303"/>
                                    <a:pt x="1256" y="298"/>
                                    <a:pt x="1265" y="295"/>
                                  </a:cubicBezTo>
                                  <a:cubicBezTo>
                                    <a:pt x="1272" y="293"/>
                                    <a:pt x="1278" y="292"/>
                                    <a:pt x="1284" y="297"/>
                                  </a:cubicBezTo>
                                  <a:cubicBezTo>
                                    <a:pt x="1285" y="297"/>
                                    <a:pt x="1287" y="299"/>
                                    <a:pt x="1288" y="298"/>
                                  </a:cubicBezTo>
                                  <a:cubicBezTo>
                                    <a:pt x="1290" y="297"/>
                                    <a:pt x="1290" y="294"/>
                                    <a:pt x="1290" y="293"/>
                                  </a:cubicBezTo>
                                  <a:cubicBezTo>
                                    <a:pt x="1289" y="290"/>
                                    <a:pt x="1288" y="286"/>
                                    <a:pt x="1286" y="285"/>
                                  </a:cubicBezTo>
                                  <a:cubicBezTo>
                                    <a:pt x="1280" y="282"/>
                                    <a:pt x="1280" y="273"/>
                                    <a:pt x="1274" y="271"/>
                                  </a:cubicBezTo>
                                  <a:cubicBezTo>
                                    <a:pt x="1273" y="271"/>
                                    <a:pt x="1273" y="270"/>
                                    <a:pt x="1273" y="269"/>
                                  </a:cubicBezTo>
                                  <a:cubicBezTo>
                                    <a:pt x="1274" y="266"/>
                                    <a:pt x="1272" y="265"/>
                                    <a:pt x="1270" y="265"/>
                                  </a:cubicBezTo>
                                  <a:cubicBezTo>
                                    <a:pt x="1267" y="265"/>
                                    <a:pt x="1265" y="263"/>
                                    <a:pt x="1265" y="260"/>
                                  </a:cubicBezTo>
                                  <a:cubicBezTo>
                                    <a:pt x="1265" y="260"/>
                                    <a:pt x="1265" y="260"/>
                                    <a:pt x="1265" y="260"/>
                                  </a:cubicBezTo>
                                  <a:cubicBezTo>
                                    <a:pt x="1267" y="260"/>
                                    <a:pt x="1269" y="261"/>
                                    <a:pt x="1271" y="261"/>
                                  </a:cubicBezTo>
                                  <a:cubicBezTo>
                                    <a:pt x="1272" y="262"/>
                                    <a:pt x="1273" y="262"/>
                                    <a:pt x="1274" y="260"/>
                                  </a:cubicBezTo>
                                  <a:cubicBezTo>
                                    <a:pt x="1277" y="258"/>
                                    <a:pt x="1277" y="254"/>
                                    <a:pt x="1280" y="252"/>
                                  </a:cubicBezTo>
                                  <a:cubicBezTo>
                                    <a:pt x="1281" y="250"/>
                                    <a:pt x="1279" y="248"/>
                                    <a:pt x="1278" y="246"/>
                                  </a:cubicBezTo>
                                  <a:cubicBezTo>
                                    <a:pt x="1278" y="244"/>
                                    <a:pt x="1278" y="243"/>
                                    <a:pt x="1276" y="243"/>
                                  </a:cubicBezTo>
                                  <a:cubicBezTo>
                                    <a:pt x="1273" y="242"/>
                                    <a:pt x="1271" y="240"/>
                                    <a:pt x="1271" y="237"/>
                                  </a:cubicBezTo>
                                  <a:cubicBezTo>
                                    <a:pt x="1273" y="236"/>
                                    <a:pt x="1275" y="235"/>
                                    <a:pt x="1277" y="234"/>
                                  </a:cubicBezTo>
                                  <a:cubicBezTo>
                                    <a:pt x="1277" y="234"/>
                                    <a:pt x="1277" y="234"/>
                                    <a:pt x="1277" y="234"/>
                                  </a:cubicBezTo>
                                  <a:cubicBezTo>
                                    <a:pt x="1277" y="235"/>
                                    <a:pt x="1277" y="235"/>
                                    <a:pt x="1277" y="236"/>
                                  </a:cubicBezTo>
                                  <a:cubicBezTo>
                                    <a:pt x="1278" y="242"/>
                                    <a:pt x="1283" y="245"/>
                                    <a:pt x="1287" y="244"/>
                                  </a:cubicBezTo>
                                  <a:cubicBezTo>
                                    <a:pt x="1293" y="240"/>
                                    <a:pt x="1296" y="241"/>
                                    <a:pt x="1300" y="248"/>
                                  </a:cubicBezTo>
                                  <a:cubicBezTo>
                                    <a:pt x="1301" y="251"/>
                                    <a:pt x="1304" y="252"/>
                                    <a:pt x="1305" y="252"/>
                                  </a:cubicBezTo>
                                  <a:cubicBezTo>
                                    <a:pt x="1308" y="250"/>
                                    <a:pt x="1310" y="252"/>
                                    <a:pt x="1312" y="253"/>
                                  </a:cubicBezTo>
                                  <a:cubicBezTo>
                                    <a:pt x="1315" y="254"/>
                                    <a:pt x="1317" y="256"/>
                                    <a:pt x="1320" y="257"/>
                                  </a:cubicBezTo>
                                  <a:cubicBezTo>
                                    <a:pt x="1322" y="258"/>
                                    <a:pt x="1323" y="258"/>
                                    <a:pt x="1324" y="256"/>
                                  </a:cubicBezTo>
                                  <a:cubicBezTo>
                                    <a:pt x="1324" y="254"/>
                                    <a:pt x="1325" y="252"/>
                                    <a:pt x="1322" y="251"/>
                                  </a:cubicBezTo>
                                  <a:cubicBezTo>
                                    <a:pt x="1319" y="251"/>
                                    <a:pt x="1318" y="249"/>
                                    <a:pt x="1319" y="247"/>
                                  </a:cubicBezTo>
                                  <a:cubicBezTo>
                                    <a:pt x="1321" y="244"/>
                                    <a:pt x="1319" y="241"/>
                                    <a:pt x="1317" y="240"/>
                                  </a:cubicBezTo>
                                  <a:cubicBezTo>
                                    <a:pt x="1317" y="239"/>
                                    <a:pt x="1317" y="239"/>
                                    <a:pt x="1317" y="239"/>
                                  </a:cubicBezTo>
                                  <a:cubicBezTo>
                                    <a:pt x="1317" y="238"/>
                                    <a:pt x="1317" y="238"/>
                                    <a:pt x="1317" y="237"/>
                                  </a:cubicBezTo>
                                  <a:cubicBezTo>
                                    <a:pt x="1317" y="236"/>
                                    <a:pt x="1317" y="236"/>
                                    <a:pt x="1317" y="235"/>
                                  </a:cubicBezTo>
                                  <a:cubicBezTo>
                                    <a:pt x="1318" y="235"/>
                                    <a:pt x="1320" y="235"/>
                                    <a:pt x="1321" y="235"/>
                                  </a:cubicBezTo>
                                  <a:cubicBezTo>
                                    <a:pt x="1323" y="236"/>
                                    <a:pt x="1324" y="233"/>
                                    <a:pt x="1327" y="234"/>
                                  </a:cubicBezTo>
                                  <a:cubicBezTo>
                                    <a:pt x="1327" y="233"/>
                                    <a:pt x="1327" y="233"/>
                                    <a:pt x="1327" y="232"/>
                                  </a:cubicBezTo>
                                  <a:cubicBezTo>
                                    <a:pt x="1326" y="232"/>
                                    <a:pt x="1325" y="232"/>
                                    <a:pt x="1324" y="232"/>
                                  </a:cubicBezTo>
                                  <a:close/>
                                  <a:moveTo>
                                    <a:pt x="384" y="315"/>
                                  </a:moveTo>
                                  <a:cubicBezTo>
                                    <a:pt x="386" y="314"/>
                                    <a:pt x="389" y="315"/>
                                    <a:pt x="391" y="313"/>
                                  </a:cubicBezTo>
                                  <a:cubicBezTo>
                                    <a:pt x="389" y="315"/>
                                    <a:pt x="386" y="314"/>
                                    <a:pt x="384" y="315"/>
                                  </a:cubicBezTo>
                                  <a:cubicBezTo>
                                    <a:pt x="384" y="316"/>
                                    <a:pt x="383" y="316"/>
                                    <a:pt x="383" y="316"/>
                                  </a:cubicBezTo>
                                  <a:cubicBezTo>
                                    <a:pt x="383" y="316"/>
                                    <a:pt x="384" y="316"/>
                                    <a:pt x="384" y="315"/>
                                  </a:cubicBezTo>
                                  <a:close/>
                                  <a:moveTo>
                                    <a:pt x="339" y="306"/>
                                  </a:moveTo>
                                  <a:cubicBezTo>
                                    <a:pt x="337" y="306"/>
                                    <a:pt x="334" y="306"/>
                                    <a:pt x="332" y="306"/>
                                  </a:cubicBezTo>
                                  <a:cubicBezTo>
                                    <a:pt x="331" y="308"/>
                                    <a:pt x="330" y="308"/>
                                    <a:pt x="329" y="308"/>
                                  </a:cubicBezTo>
                                  <a:cubicBezTo>
                                    <a:pt x="330" y="308"/>
                                    <a:pt x="331" y="308"/>
                                    <a:pt x="332" y="306"/>
                                  </a:cubicBezTo>
                                  <a:cubicBezTo>
                                    <a:pt x="334" y="306"/>
                                    <a:pt x="337" y="306"/>
                                    <a:pt x="339" y="306"/>
                                  </a:cubicBezTo>
                                  <a:close/>
                                  <a:moveTo>
                                    <a:pt x="322" y="310"/>
                                  </a:moveTo>
                                  <a:cubicBezTo>
                                    <a:pt x="324" y="309"/>
                                    <a:pt x="325" y="308"/>
                                    <a:pt x="326" y="308"/>
                                  </a:cubicBezTo>
                                  <a:cubicBezTo>
                                    <a:pt x="325" y="308"/>
                                    <a:pt x="324" y="309"/>
                                    <a:pt x="322" y="310"/>
                                  </a:cubicBezTo>
                                  <a:cubicBezTo>
                                    <a:pt x="322" y="312"/>
                                    <a:pt x="321" y="312"/>
                                    <a:pt x="320" y="311"/>
                                  </a:cubicBezTo>
                                  <a:cubicBezTo>
                                    <a:pt x="321" y="312"/>
                                    <a:pt x="322" y="312"/>
                                    <a:pt x="322" y="310"/>
                                  </a:cubicBezTo>
                                  <a:close/>
                                  <a:moveTo>
                                    <a:pt x="289" y="318"/>
                                  </a:moveTo>
                                  <a:cubicBezTo>
                                    <a:pt x="291" y="318"/>
                                    <a:pt x="293" y="319"/>
                                    <a:pt x="294" y="320"/>
                                  </a:cubicBezTo>
                                  <a:cubicBezTo>
                                    <a:pt x="293" y="319"/>
                                    <a:pt x="291" y="318"/>
                                    <a:pt x="289" y="318"/>
                                  </a:cubicBezTo>
                                  <a:close/>
                                  <a:moveTo>
                                    <a:pt x="288" y="318"/>
                                  </a:moveTo>
                                  <a:cubicBezTo>
                                    <a:pt x="288" y="318"/>
                                    <a:pt x="288" y="318"/>
                                    <a:pt x="288" y="318"/>
                                  </a:cubicBezTo>
                                  <a:cubicBezTo>
                                    <a:pt x="288" y="318"/>
                                    <a:pt x="288" y="318"/>
                                    <a:pt x="288" y="318"/>
                                  </a:cubicBezTo>
                                  <a:cubicBezTo>
                                    <a:pt x="288" y="318"/>
                                    <a:pt x="288" y="318"/>
                                    <a:pt x="288" y="318"/>
                                  </a:cubicBezTo>
                                  <a:close/>
                                  <a:moveTo>
                                    <a:pt x="310" y="312"/>
                                  </a:moveTo>
                                  <a:cubicBezTo>
                                    <a:pt x="309" y="311"/>
                                    <a:pt x="308" y="311"/>
                                    <a:pt x="308" y="310"/>
                                  </a:cubicBezTo>
                                  <a:cubicBezTo>
                                    <a:pt x="308" y="310"/>
                                    <a:pt x="308" y="310"/>
                                    <a:pt x="308" y="310"/>
                                  </a:cubicBezTo>
                                  <a:cubicBezTo>
                                    <a:pt x="308" y="311"/>
                                    <a:pt x="309" y="311"/>
                                    <a:pt x="310" y="312"/>
                                  </a:cubicBezTo>
                                  <a:close/>
                                  <a:moveTo>
                                    <a:pt x="193" y="223"/>
                                  </a:moveTo>
                                  <a:cubicBezTo>
                                    <a:pt x="192" y="223"/>
                                    <a:pt x="191" y="223"/>
                                    <a:pt x="191" y="223"/>
                                  </a:cubicBezTo>
                                  <a:cubicBezTo>
                                    <a:pt x="190" y="224"/>
                                    <a:pt x="190" y="225"/>
                                    <a:pt x="189" y="224"/>
                                  </a:cubicBezTo>
                                  <a:cubicBezTo>
                                    <a:pt x="188" y="224"/>
                                    <a:pt x="188" y="224"/>
                                    <a:pt x="188" y="224"/>
                                  </a:cubicBezTo>
                                  <a:cubicBezTo>
                                    <a:pt x="188" y="224"/>
                                    <a:pt x="188" y="224"/>
                                    <a:pt x="189" y="224"/>
                                  </a:cubicBezTo>
                                  <a:cubicBezTo>
                                    <a:pt x="190" y="225"/>
                                    <a:pt x="190" y="224"/>
                                    <a:pt x="191" y="223"/>
                                  </a:cubicBezTo>
                                  <a:cubicBezTo>
                                    <a:pt x="191" y="223"/>
                                    <a:pt x="192" y="223"/>
                                    <a:pt x="193" y="223"/>
                                  </a:cubicBezTo>
                                  <a:close/>
                                  <a:moveTo>
                                    <a:pt x="145" y="166"/>
                                  </a:moveTo>
                                  <a:cubicBezTo>
                                    <a:pt x="145" y="166"/>
                                    <a:pt x="145" y="167"/>
                                    <a:pt x="145" y="167"/>
                                  </a:cubicBezTo>
                                  <a:cubicBezTo>
                                    <a:pt x="145" y="167"/>
                                    <a:pt x="145" y="166"/>
                                    <a:pt x="145" y="166"/>
                                  </a:cubicBezTo>
                                  <a:close/>
                                  <a:moveTo>
                                    <a:pt x="147" y="165"/>
                                  </a:moveTo>
                                  <a:cubicBezTo>
                                    <a:pt x="145" y="165"/>
                                    <a:pt x="145" y="166"/>
                                    <a:pt x="145" y="166"/>
                                  </a:cubicBezTo>
                                  <a:cubicBezTo>
                                    <a:pt x="145" y="166"/>
                                    <a:pt x="145" y="165"/>
                                    <a:pt x="147" y="165"/>
                                  </a:cubicBezTo>
                                  <a:cubicBezTo>
                                    <a:pt x="147" y="164"/>
                                    <a:pt x="147" y="163"/>
                                    <a:pt x="146" y="163"/>
                                  </a:cubicBezTo>
                                  <a:cubicBezTo>
                                    <a:pt x="147" y="163"/>
                                    <a:pt x="147" y="164"/>
                                    <a:pt x="147" y="165"/>
                                  </a:cubicBezTo>
                                  <a:close/>
                                  <a:moveTo>
                                    <a:pt x="189" y="206"/>
                                  </a:moveTo>
                                  <a:cubicBezTo>
                                    <a:pt x="189" y="206"/>
                                    <a:pt x="189" y="206"/>
                                    <a:pt x="190" y="206"/>
                                  </a:cubicBezTo>
                                  <a:cubicBezTo>
                                    <a:pt x="189" y="206"/>
                                    <a:pt x="189" y="206"/>
                                    <a:pt x="189" y="206"/>
                                  </a:cubicBezTo>
                                  <a:close/>
                                  <a:moveTo>
                                    <a:pt x="573" y="81"/>
                                  </a:moveTo>
                                  <a:cubicBezTo>
                                    <a:pt x="573" y="79"/>
                                    <a:pt x="571" y="79"/>
                                    <a:pt x="569" y="79"/>
                                  </a:cubicBezTo>
                                  <a:cubicBezTo>
                                    <a:pt x="569" y="79"/>
                                    <a:pt x="569" y="78"/>
                                    <a:pt x="569" y="77"/>
                                  </a:cubicBezTo>
                                  <a:cubicBezTo>
                                    <a:pt x="569" y="78"/>
                                    <a:pt x="569" y="79"/>
                                    <a:pt x="569" y="79"/>
                                  </a:cubicBezTo>
                                  <a:cubicBezTo>
                                    <a:pt x="571" y="79"/>
                                    <a:pt x="573" y="79"/>
                                    <a:pt x="573" y="81"/>
                                  </a:cubicBezTo>
                                  <a:close/>
                                  <a:moveTo>
                                    <a:pt x="569" y="77"/>
                                  </a:moveTo>
                                  <a:cubicBezTo>
                                    <a:pt x="569" y="77"/>
                                    <a:pt x="569" y="77"/>
                                    <a:pt x="569" y="77"/>
                                  </a:cubicBezTo>
                                  <a:cubicBezTo>
                                    <a:pt x="569" y="77"/>
                                    <a:pt x="569" y="77"/>
                                    <a:pt x="569" y="77"/>
                                  </a:cubicBezTo>
                                  <a:cubicBezTo>
                                    <a:pt x="569" y="77"/>
                                    <a:pt x="569" y="77"/>
                                    <a:pt x="569" y="77"/>
                                  </a:cubicBezTo>
                                  <a:close/>
                                  <a:moveTo>
                                    <a:pt x="570" y="77"/>
                                  </a:moveTo>
                                  <a:cubicBezTo>
                                    <a:pt x="570" y="77"/>
                                    <a:pt x="569" y="77"/>
                                    <a:pt x="569" y="77"/>
                                  </a:cubicBezTo>
                                  <a:cubicBezTo>
                                    <a:pt x="569" y="77"/>
                                    <a:pt x="569" y="77"/>
                                    <a:pt x="569" y="77"/>
                                  </a:cubicBezTo>
                                  <a:cubicBezTo>
                                    <a:pt x="569" y="77"/>
                                    <a:pt x="570" y="77"/>
                                    <a:pt x="570" y="77"/>
                                  </a:cubicBezTo>
                                  <a:cubicBezTo>
                                    <a:pt x="570" y="76"/>
                                    <a:pt x="570" y="76"/>
                                    <a:pt x="570" y="76"/>
                                  </a:cubicBezTo>
                                  <a:cubicBezTo>
                                    <a:pt x="570" y="76"/>
                                    <a:pt x="570" y="76"/>
                                    <a:pt x="570" y="77"/>
                                  </a:cubicBezTo>
                                  <a:close/>
                                  <a:moveTo>
                                    <a:pt x="570" y="76"/>
                                  </a:moveTo>
                                  <a:cubicBezTo>
                                    <a:pt x="570" y="76"/>
                                    <a:pt x="570" y="76"/>
                                    <a:pt x="570" y="76"/>
                                  </a:cubicBezTo>
                                  <a:cubicBezTo>
                                    <a:pt x="570" y="76"/>
                                    <a:pt x="570" y="76"/>
                                    <a:pt x="570" y="76"/>
                                  </a:cubicBezTo>
                                  <a:close/>
                                  <a:moveTo>
                                    <a:pt x="569" y="76"/>
                                  </a:moveTo>
                                  <a:cubicBezTo>
                                    <a:pt x="569" y="76"/>
                                    <a:pt x="569" y="76"/>
                                    <a:pt x="569" y="76"/>
                                  </a:cubicBezTo>
                                  <a:cubicBezTo>
                                    <a:pt x="569" y="76"/>
                                    <a:pt x="569" y="76"/>
                                    <a:pt x="569" y="76"/>
                                  </a:cubicBezTo>
                                  <a:close/>
                                  <a:moveTo>
                                    <a:pt x="1070" y="334"/>
                                  </a:moveTo>
                                  <a:cubicBezTo>
                                    <a:pt x="1070" y="334"/>
                                    <a:pt x="1070" y="334"/>
                                    <a:pt x="1070" y="334"/>
                                  </a:cubicBezTo>
                                  <a:cubicBezTo>
                                    <a:pt x="1070" y="334"/>
                                    <a:pt x="1070" y="334"/>
                                    <a:pt x="1070" y="334"/>
                                  </a:cubicBezTo>
                                  <a:close/>
                                  <a:moveTo>
                                    <a:pt x="1067" y="335"/>
                                  </a:moveTo>
                                  <a:cubicBezTo>
                                    <a:pt x="1067" y="336"/>
                                    <a:pt x="1067" y="336"/>
                                    <a:pt x="1067" y="336"/>
                                  </a:cubicBezTo>
                                  <a:cubicBezTo>
                                    <a:pt x="1067" y="336"/>
                                    <a:pt x="1067" y="336"/>
                                    <a:pt x="1067" y="335"/>
                                  </a:cubicBezTo>
                                  <a:close/>
                                  <a:moveTo>
                                    <a:pt x="1067" y="334"/>
                                  </a:moveTo>
                                  <a:cubicBezTo>
                                    <a:pt x="1067" y="334"/>
                                    <a:pt x="1067" y="334"/>
                                    <a:pt x="1067" y="334"/>
                                  </a:cubicBezTo>
                                  <a:cubicBezTo>
                                    <a:pt x="1067" y="334"/>
                                    <a:pt x="1067" y="334"/>
                                    <a:pt x="1067" y="334"/>
                                  </a:cubicBezTo>
                                  <a:close/>
                                  <a:moveTo>
                                    <a:pt x="1067" y="334"/>
                                  </a:moveTo>
                                  <a:cubicBezTo>
                                    <a:pt x="1067" y="334"/>
                                    <a:pt x="1067" y="334"/>
                                    <a:pt x="1067" y="334"/>
                                  </a:cubicBezTo>
                                  <a:cubicBezTo>
                                    <a:pt x="1067" y="334"/>
                                    <a:pt x="1067" y="334"/>
                                    <a:pt x="1067" y="334"/>
                                  </a:cubicBezTo>
                                  <a:close/>
                                  <a:moveTo>
                                    <a:pt x="1067" y="335"/>
                                  </a:moveTo>
                                  <a:cubicBezTo>
                                    <a:pt x="1067" y="335"/>
                                    <a:pt x="1067" y="335"/>
                                    <a:pt x="1067" y="335"/>
                                  </a:cubicBezTo>
                                  <a:cubicBezTo>
                                    <a:pt x="1067" y="335"/>
                                    <a:pt x="1067" y="335"/>
                                    <a:pt x="1067" y="335"/>
                                  </a:cubicBezTo>
                                  <a:close/>
                                  <a:moveTo>
                                    <a:pt x="1184" y="295"/>
                                  </a:moveTo>
                                  <a:cubicBezTo>
                                    <a:pt x="1183" y="295"/>
                                    <a:pt x="1183" y="295"/>
                                    <a:pt x="1183" y="295"/>
                                  </a:cubicBezTo>
                                  <a:cubicBezTo>
                                    <a:pt x="1183" y="295"/>
                                    <a:pt x="1183" y="295"/>
                                    <a:pt x="1184" y="295"/>
                                  </a:cubicBezTo>
                                  <a:close/>
                                  <a:moveTo>
                                    <a:pt x="1182" y="296"/>
                                  </a:moveTo>
                                  <a:cubicBezTo>
                                    <a:pt x="1182" y="296"/>
                                    <a:pt x="1182" y="296"/>
                                    <a:pt x="1182" y="297"/>
                                  </a:cubicBezTo>
                                  <a:cubicBezTo>
                                    <a:pt x="1182" y="296"/>
                                    <a:pt x="1182" y="296"/>
                                    <a:pt x="1182" y="296"/>
                                  </a:cubicBezTo>
                                  <a:cubicBezTo>
                                    <a:pt x="1182" y="296"/>
                                    <a:pt x="1182" y="296"/>
                                    <a:pt x="1182" y="296"/>
                                  </a:cubicBezTo>
                                  <a:cubicBezTo>
                                    <a:pt x="1182" y="296"/>
                                    <a:pt x="1182" y="296"/>
                                    <a:pt x="1182" y="296"/>
                                  </a:cubicBezTo>
                                  <a:cubicBezTo>
                                    <a:pt x="1182" y="296"/>
                                    <a:pt x="1182" y="296"/>
                                    <a:pt x="1183" y="295"/>
                                  </a:cubicBezTo>
                                  <a:cubicBezTo>
                                    <a:pt x="1182" y="296"/>
                                    <a:pt x="1182" y="296"/>
                                    <a:pt x="1182" y="296"/>
                                  </a:cubicBezTo>
                                  <a:close/>
                                  <a:moveTo>
                                    <a:pt x="1181" y="301"/>
                                  </a:moveTo>
                                  <a:cubicBezTo>
                                    <a:pt x="1181" y="300"/>
                                    <a:pt x="1181" y="300"/>
                                    <a:pt x="1181" y="300"/>
                                  </a:cubicBezTo>
                                  <a:cubicBezTo>
                                    <a:pt x="1181" y="300"/>
                                    <a:pt x="1181" y="300"/>
                                    <a:pt x="1181" y="301"/>
                                  </a:cubicBezTo>
                                  <a:close/>
                                  <a:moveTo>
                                    <a:pt x="1181" y="299"/>
                                  </a:moveTo>
                                  <a:cubicBezTo>
                                    <a:pt x="1181" y="298"/>
                                    <a:pt x="1181" y="298"/>
                                    <a:pt x="1182" y="298"/>
                                  </a:cubicBezTo>
                                  <a:cubicBezTo>
                                    <a:pt x="1181" y="298"/>
                                    <a:pt x="1181" y="298"/>
                                    <a:pt x="1181" y="299"/>
                                  </a:cubicBezTo>
                                  <a:close/>
                                  <a:moveTo>
                                    <a:pt x="1224" y="304"/>
                                  </a:moveTo>
                                  <a:cubicBezTo>
                                    <a:pt x="1222" y="304"/>
                                    <a:pt x="1221" y="304"/>
                                    <a:pt x="1220" y="306"/>
                                  </a:cubicBezTo>
                                  <a:cubicBezTo>
                                    <a:pt x="1220" y="306"/>
                                    <a:pt x="1220" y="306"/>
                                    <a:pt x="1220" y="306"/>
                                  </a:cubicBezTo>
                                  <a:cubicBezTo>
                                    <a:pt x="1221" y="304"/>
                                    <a:pt x="1222" y="304"/>
                                    <a:pt x="1224" y="304"/>
                                  </a:cubicBezTo>
                                  <a:close/>
                                  <a:moveTo>
                                    <a:pt x="1257" y="253"/>
                                  </a:moveTo>
                                  <a:cubicBezTo>
                                    <a:pt x="1257" y="253"/>
                                    <a:pt x="1257" y="253"/>
                                    <a:pt x="1257" y="253"/>
                                  </a:cubicBezTo>
                                  <a:cubicBezTo>
                                    <a:pt x="1257" y="253"/>
                                    <a:pt x="1257" y="253"/>
                                    <a:pt x="1257" y="253"/>
                                  </a:cubicBezTo>
                                  <a:cubicBezTo>
                                    <a:pt x="1257" y="253"/>
                                    <a:pt x="1257" y="253"/>
                                    <a:pt x="1257" y="253"/>
                                  </a:cubicBezTo>
                                  <a:cubicBezTo>
                                    <a:pt x="1257" y="253"/>
                                    <a:pt x="1257" y="253"/>
                                    <a:pt x="1257" y="25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249"/>
                          <wps:cNvSpPr>
                            <a:spLocks noEditPoints="1"/>
                          </wps:cNvSpPr>
                          <wps:spPr bwMode="auto">
                            <a:xfrm>
                              <a:off x="386" y="626"/>
                              <a:ext cx="3483" cy="3120"/>
                            </a:xfrm>
                            <a:custGeom>
                              <a:avLst/>
                              <a:gdLst>
                                <a:gd name="T0" fmla="*/ 699 w 902"/>
                                <a:gd name="T1" fmla="*/ 438 h 807"/>
                                <a:gd name="T2" fmla="*/ 566 w 902"/>
                                <a:gd name="T3" fmla="*/ 448 h 807"/>
                                <a:gd name="T4" fmla="*/ 498 w 902"/>
                                <a:gd name="T5" fmla="*/ 450 h 807"/>
                                <a:gd name="T6" fmla="*/ 511 w 902"/>
                                <a:gd name="T7" fmla="*/ 378 h 807"/>
                                <a:gd name="T8" fmla="*/ 567 w 902"/>
                                <a:gd name="T9" fmla="*/ 353 h 807"/>
                                <a:gd name="T10" fmla="*/ 633 w 902"/>
                                <a:gd name="T11" fmla="*/ 269 h 807"/>
                                <a:gd name="T12" fmla="*/ 674 w 902"/>
                                <a:gd name="T13" fmla="*/ 236 h 807"/>
                                <a:gd name="T14" fmla="*/ 665 w 902"/>
                                <a:gd name="T15" fmla="*/ 213 h 807"/>
                                <a:gd name="T16" fmla="*/ 737 w 902"/>
                                <a:gd name="T17" fmla="*/ 224 h 807"/>
                                <a:gd name="T18" fmla="*/ 735 w 902"/>
                                <a:gd name="T19" fmla="*/ 179 h 807"/>
                                <a:gd name="T20" fmla="*/ 655 w 902"/>
                                <a:gd name="T21" fmla="*/ 148 h 807"/>
                                <a:gd name="T22" fmla="*/ 593 w 902"/>
                                <a:gd name="T23" fmla="*/ 157 h 807"/>
                                <a:gd name="T24" fmla="*/ 562 w 902"/>
                                <a:gd name="T25" fmla="*/ 212 h 807"/>
                                <a:gd name="T26" fmla="*/ 499 w 902"/>
                                <a:gd name="T27" fmla="*/ 190 h 807"/>
                                <a:gd name="T28" fmla="*/ 535 w 902"/>
                                <a:gd name="T29" fmla="*/ 121 h 807"/>
                                <a:gd name="T30" fmla="*/ 559 w 902"/>
                                <a:gd name="T31" fmla="*/ 91 h 807"/>
                                <a:gd name="T32" fmla="*/ 612 w 902"/>
                                <a:gd name="T33" fmla="*/ 51 h 807"/>
                                <a:gd name="T34" fmla="*/ 649 w 902"/>
                                <a:gd name="T35" fmla="*/ 64 h 807"/>
                                <a:gd name="T36" fmla="*/ 673 w 902"/>
                                <a:gd name="T37" fmla="*/ 107 h 807"/>
                                <a:gd name="T38" fmla="*/ 713 w 902"/>
                                <a:gd name="T39" fmla="*/ 69 h 807"/>
                                <a:gd name="T40" fmla="*/ 654 w 902"/>
                                <a:gd name="T41" fmla="*/ 23 h 807"/>
                                <a:gd name="T42" fmla="*/ 561 w 902"/>
                                <a:gd name="T43" fmla="*/ 50 h 807"/>
                                <a:gd name="T44" fmla="*/ 544 w 902"/>
                                <a:gd name="T45" fmla="*/ 71 h 807"/>
                                <a:gd name="T46" fmla="*/ 510 w 902"/>
                                <a:gd name="T47" fmla="*/ 53 h 807"/>
                                <a:gd name="T48" fmla="*/ 453 w 902"/>
                                <a:gd name="T49" fmla="*/ 90 h 807"/>
                                <a:gd name="T50" fmla="*/ 395 w 902"/>
                                <a:gd name="T51" fmla="*/ 102 h 807"/>
                                <a:gd name="T52" fmla="*/ 313 w 902"/>
                                <a:gd name="T53" fmla="*/ 77 h 807"/>
                                <a:gd name="T54" fmla="*/ 207 w 902"/>
                                <a:gd name="T55" fmla="*/ 99 h 807"/>
                                <a:gd name="T56" fmla="*/ 127 w 902"/>
                                <a:gd name="T57" fmla="*/ 99 h 807"/>
                                <a:gd name="T58" fmla="*/ 51 w 902"/>
                                <a:gd name="T59" fmla="*/ 161 h 807"/>
                                <a:gd name="T60" fmla="*/ 36 w 902"/>
                                <a:gd name="T61" fmla="*/ 214 h 807"/>
                                <a:gd name="T62" fmla="*/ 14 w 902"/>
                                <a:gd name="T63" fmla="*/ 259 h 807"/>
                                <a:gd name="T64" fmla="*/ 31 w 902"/>
                                <a:gd name="T65" fmla="*/ 284 h 807"/>
                                <a:gd name="T66" fmla="*/ 12 w 902"/>
                                <a:gd name="T67" fmla="*/ 338 h 807"/>
                                <a:gd name="T68" fmla="*/ 81 w 902"/>
                                <a:gd name="T69" fmla="*/ 281 h 807"/>
                                <a:gd name="T70" fmla="*/ 101 w 902"/>
                                <a:gd name="T71" fmla="*/ 265 h 807"/>
                                <a:gd name="T72" fmla="*/ 209 w 902"/>
                                <a:gd name="T73" fmla="*/ 265 h 807"/>
                                <a:gd name="T74" fmla="*/ 257 w 902"/>
                                <a:gd name="T75" fmla="*/ 305 h 807"/>
                                <a:gd name="T76" fmla="*/ 286 w 902"/>
                                <a:gd name="T77" fmla="*/ 398 h 807"/>
                                <a:gd name="T78" fmla="*/ 382 w 902"/>
                                <a:gd name="T79" fmla="*/ 460 h 807"/>
                                <a:gd name="T80" fmla="*/ 414 w 902"/>
                                <a:gd name="T81" fmla="*/ 457 h 807"/>
                                <a:gd name="T82" fmla="*/ 528 w 902"/>
                                <a:gd name="T83" fmla="*/ 469 h 807"/>
                                <a:gd name="T84" fmla="*/ 610 w 902"/>
                                <a:gd name="T85" fmla="*/ 550 h 807"/>
                                <a:gd name="T86" fmla="*/ 721 w 902"/>
                                <a:gd name="T87" fmla="*/ 715 h 807"/>
                                <a:gd name="T88" fmla="*/ 757 w 902"/>
                                <a:gd name="T89" fmla="*/ 793 h 807"/>
                                <a:gd name="T90" fmla="*/ 777 w 902"/>
                                <a:gd name="T91" fmla="*/ 720 h 807"/>
                                <a:gd name="T92" fmla="*/ 876 w 902"/>
                                <a:gd name="T93" fmla="*/ 571 h 807"/>
                                <a:gd name="T94" fmla="*/ 659 w 902"/>
                                <a:gd name="T95" fmla="*/ 157 h 807"/>
                                <a:gd name="T96" fmla="*/ 601 w 902"/>
                                <a:gd name="T97" fmla="*/ 146 h 807"/>
                                <a:gd name="T98" fmla="*/ 566 w 902"/>
                                <a:gd name="T99" fmla="*/ 368 h 807"/>
                                <a:gd name="T100" fmla="*/ 646 w 902"/>
                                <a:gd name="T101" fmla="*/ 14 h 807"/>
                                <a:gd name="T102" fmla="*/ 505 w 902"/>
                                <a:gd name="T103" fmla="*/ 93 h 807"/>
                                <a:gd name="T104" fmla="*/ 514 w 902"/>
                                <a:gd name="T105" fmla="*/ 50 h 807"/>
                                <a:gd name="T106" fmla="*/ 136 w 902"/>
                                <a:gd name="T107" fmla="*/ 234 h 807"/>
                                <a:gd name="T108" fmla="*/ 67 w 902"/>
                                <a:gd name="T109" fmla="*/ 142 h 807"/>
                                <a:gd name="T110" fmla="*/ 35 w 902"/>
                                <a:gd name="T111" fmla="*/ 282 h 807"/>
                                <a:gd name="T112" fmla="*/ 35 w 902"/>
                                <a:gd name="T113" fmla="*/ 280 h 807"/>
                                <a:gd name="T114" fmla="*/ 228 w 902"/>
                                <a:gd name="T115" fmla="*/ 262 h 807"/>
                                <a:gd name="T116" fmla="*/ 225 w 902"/>
                                <a:gd name="T117" fmla="*/ 262 h 807"/>
                                <a:gd name="T118" fmla="*/ 229 w 902"/>
                                <a:gd name="T119" fmla="*/ 256 h 807"/>
                                <a:gd name="T120" fmla="*/ 255 w 902"/>
                                <a:gd name="T121" fmla="*/ 290 h 807"/>
                                <a:gd name="T122" fmla="*/ 397 w 902"/>
                                <a:gd name="T123" fmla="*/ 446 h 80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  <a:cxn ang="0">
                                  <a:pos x="T122" y="T123"/>
                                </a:cxn>
                              </a:cxnLst>
                              <a:rect l="0" t="0" r="r" b="b"/>
                              <a:pathLst>
                                <a:path w="902" h="807">
                                  <a:moveTo>
                                    <a:pt x="887" y="488"/>
                                  </a:moveTo>
                                  <a:cubicBezTo>
                                    <a:pt x="886" y="488"/>
                                    <a:pt x="885" y="487"/>
                                    <a:pt x="884" y="487"/>
                                  </a:cubicBezTo>
                                  <a:cubicBezTo>
                                    <a:pt x="879" y="487"/>
                                    <a:pt x="875" y="483"/>
                                    <a:pt x="870" y="481"/>
                                  </a:cubicBezTo>
                                  <a:cubicBezTo>
                                    <a:pt x="863" y="478"/>
                                    <a:pt x="855" y="481"/>
                                    <a:pt x="848" y="481"/>
                                  </a:cubicBezTo>
                                  <a:cubicBezTo>
                                    <a:pt x="844" y="481"/>
                                    <a:pt x="840" y="479"/>
                                    <a:pt x="837" y="482"/>
                                  </a:cubicBezTo>
                                  <a:cubicBezTo>
                                    <a:pt x="837" y="483"/>
                                    <a:pt x="836" y="482"/>
                                    <a:pt x="835" y="481"/>
                                  </a:cubicBezTo>
                                  <a:cubicBezTo>
                                    <a:pt x="835" y="480"/>
                                    <a:pt x="833" y="479"/>
                                    <a:pt x="832" y="478"/>
                                  </a:cubicBezTo>
                                  <a:cubicBezTo>
                                    <a:pt x="829" y="476"/>
                                    <a:pt x="827" y="477"/>
                                    <a:pt x="824" y="477"/>
                                  </a:cubicBezTo>
                                  <a:cubicBezTo>
                                    <a:pt x="820" y="476"/>
                                    <a:pt x="815" y="477"/>
                                    <a:pt x="811" y="477"/>
                                  </a:cubicBezTo>
                                  <a:cubicBezTo>
                                    <a:pt x="809" y="476"/>
                                    <a:pt x="808" y="474"/>
                                    <a:pt x="806" y="475"/>
                                  </a:cubicBezTo>
                                  <a:cubicBezTo>
                                    <a:pt x="805" y="475"/>
                                    <a:pt x="804" y="475"/>
                                    <a:pt x="803" y="475"/>
                                  </a:cubicBezTo>
                                  <a:cubicBezTo>
                                    <a:pt x="800" y="475"/>
                                    <a:pt x="798" y="473"/>
                                    <a:pt x="796" y="472"/>
                                  </a:cubicBezTo>
                                  <a:cubicBezTo>
                                    <a:pt x="796" y="470"/>
                                    <a:pt x="798" y="469"/>
                                    <a:pt x="796" y="467"/>
                                  </a:cubicBezTo>
                                  <a:cubicBezTo>
                                    <a:pt x="792" y="464"/>
                                    <a:pt x="788" y="460"/>
                                    <a:pt x="784" y="457"/>
                                  </a:cubicBezTo>
                                  <a:cubicBezTo>
                                    <a:pt x="779" y="453"/>
                                    <a:pt x="773" y="451"/>
                                    <a:pt x="766" y="452"/>
                                  </a:cubicBezTo>
                                  <a:cubicBezTo>
                                    <a:pt x="764" y="448"/>
                                    <a:pt x="761" y="449"/>
                                    <a:pt x="758" y="452"/>
                                  </a:cubicBezTo>
                                  <a:cubicBezTo>
                                    <a:pt x="756" y="452"/>
                                    <a:pt x="755" y="452"/>
                                    <a:pt x="754" y="452"/>
                                  </a:cubicBezTo>
                                  <a:cubicBezTo>
                                    <a:pt x="748" y="455"/>
                                    <a:pt x="741" y="453"/>
                                    <a:pt x="736" y="450"/>
                                  </a:cubicBezTo>
                                  <a:cubicBezTo>
                                    <a:pt x="731" y="448"/>
                                    <a:pt x="727" y="444"/>
                                    <a:pt x="721" y="445"/>
                                  </a:cubicBezTo>
                                  <a:cubicBezTo>
                                    <a:pt x="720" y="443"/>
                                    <a:pt x="719" y="445"/>
                                    <a:pt x="718" y="445"/>
                                  </a:cubicBezTo>
                                  <a:cubicBezTo>
                                    <a:pt x="718" y="443"/>
                                    <a:pt x="717" y="442"/>
                                    <a:pt x="716" y="442"/>
                                  </a:cubicBezTo>
                                  <a:cubicBezTo>
                                    <a:pt x="716" y="441"/>
                                    <a:pt x="716" y="440"/>
                                    <a:pt x="716" y="439"/>
                                  </a:cubicBezTo>
                                  <a:cubicBezTo>
                                    <a:pt x="718" y="435"/>
                                    <a:pt x="715" y="435"/>
                                    <a:pt x="713" y="435"/>
                                  </a:cubicBezTo>
                                  <a:cubicBezTo>
                                    <a:pt x="711" y="436"/>
                                    <a:pt x="708" y="435"/>
                                    <a:pt x="707" y="437"/>
                                  </a:cubicBezTo>
                                  <a:cubicBezTo>
                                    <a:pt x="704" y="438"/>
                                    <a:pt x="702" y="438"/>
                                    <a:pt x="699" y="438"/>
                                  </a:cubicBezTo>
                                  <a:cubicBezTo>
                                    <a:pt x="698" y="438"/>
                                    <a:pt x="698" y="436"/>
                                    <a:pt x="696" y="437"/>
                                  </a:cubicBezTo>
                                  <a:cubicBezTo>
                                    <a:pt x="694" y="438"/>
                                    <a:pt x="693" y="440"/>
                                    <a:pt x="693" y="442"/>
                                  </a:cubicBezTo>
                                  <a:cubicBezTo>
                                    <a:pt x="687" y="445"/>
                                    <a:pt x="679" y="442"/>
                                    <a:pt x="672" y="446"/>
                                  </a:cubicBezTo>
                                  <a:cubicBezTo>
                                    <a:pt x="669" y="443"/>
                                    <a:pt x="665" y="443"/>
                                    <a:pt x="660" y="444"/>
                                  </a:cubicBezTo>
                                  <a:cubicBezTo>
                                    <a:pt x="660" y="444"/>
                                    <a:pt x="659" y="442"/>
                                    <a:pt x="658" y="441"/>
                                  </a:cubicBezTo>
                                  <a:cubicBezTo>
                                    <a:pt x="656" y="438"/>
                                    <a:pt x="654" y="441"/>
                                    <a:pt x="654" y="442"/>
                                  </a:cubicBezTo>
                                  <a:cubicBezTo>
                                    <a:pt x="655" y="447"/>
                                    <a:pt x="651" y="447"/>
                                    <a:pt x="649" y="449"/>
                                  </a:cubicBezTo>
                                  <a:cubicBezTo>
                                    <a:pt x="648" y="449"/>
                                    <a:pt x="648" y="449"/>
                                    <a:pt x="647" y="450"/>
                                  </a:cubicBezTo>
                                  <a:cubicBezTo>
                                    <a:pt x="646" y="449"/>
                                    <a:pt x="643" y="449"/>
                                    <a:pt x="646" y="446"/>
                                  </a:cubicBezTo>
                                  <a:cubicBezTo>
                                    <a:pt x="647" y="445"/>
                                    <a:pt x="650" y="444"/>
                                    <a:pt x="648" y="443"/>
                                  </a:cubicBezTo>
                                  <a:cubicBezTo>
                                    <a:pt x="647" y="441"/>
                                    <a:pt x="645" y="442"/>
                                    <a:pt x="643" y="443"/>
                                  </a:cubicBezTo>
                                  <a:cubicBezTo>
                                    <a:pt x="642" y="444"/>
                                    <a:pt x="641" y="444"/>
                                    <a:pt x="641" y="445"/>
                                  </a:cubicBezTo>
                                  <a:cubicBezTo>
                                    <a:pt x="637" y="449"/>
                                    <a:pt x="631" y="452"/>
                                    <a:pt x="626" y="454"/>
                                  </a:cubicBezTo>
                                  <a:cubicBezTo>
                                    <a:pt x="623" y="455"/>
                                    <a:pt x="621" y="457"/>
                                    <a:pt x="621" y="459"/>
                                  </a:cubicBezTo>
                                  <a:cubicBezTo>
                                    <a:pt x="621" y="465"/>
                                    <a:pt x="617" y="466"/>
                                    <a:pt x="615" y="469"/>
                                  </a:cubicBezTo>
                                  <a:cubicBezTo>
                                    <a:pt x="614" y="471"/>
                                    <a:pt x="612" y="470"/>
                                    <a:pt x="611" y="469"/>
                                  </a:cubicBezTo>
                                  <a:cubicBezTo>
                                    <a:pt x="604" y="467"/>
                                    <a:pt x="598" y="467"/>
                                    <a:pt x="592" y="472"/>
                                  </a:cubicBezTo>
                                  <a:cubicBezTo>
                                    <a:pt x="588" y="476"/>
                                    <a:pt x="583" y="476"/>
                                    <a:pt x="577" y="474"/>
                                  </a:cubicBezTo>
                                  <a:cubicBezTo>
                                    <a:pt x="575" y="474"/>
                                    <a:pt x="573" y="472"/>
                                    <a:pt x="572" y="471"/>
                                  </a:cubicBezTo>
                                  <a:cubicBezTo>
                                    <a:pt x="571" y="469"/>
                                    <a:pt x="570" y="469"/>
                                    <a:pt x="569" y="469"/>
                                  </a:cubicBezTo>
                                  <a:cubicBezTo>
                                    <a:pt x="568" y="468"/>
                                    <a:pt x="568" y="467"/>
                                    <a:pt x="568" y="466"/>
                                  </a:cubicBezTo>
                                  <a:cubicBezTo>
                                    <a:pt x="568" y="466"/>
                                    <a:pt x="568" y="466"/>
                                    <a:pt x="568" y="466"/>
                                  </a:cubicBezTo>
                                  <a:cubicBezTo>
                                    <a:pt x="568" y="465"/>
                                    <a:pt x="570" y="463"/>
                                    <a:pt x="569" y="461"/>
                                  </a:cubicBezTo>
                                  <a:cubicBezTo>
                                    <a:pt x="567" y="458"/>
                                    <a:pt x="569" y="454"/>
                                    <a:pt x="568" y="451"/>
                                  </a:cubicBezTo>
                                  <a:cubicBezTo>
                                    <a:pt x="568" y="449"/>
                                    <a:pt x="567" y="448"/>
                                    <a:pt x="566" y="448"/>
                                  </a:cubicBezTo>
                                  <a:cubicBezTo>
                                    <a:pt x="559" y="444"/>
                                    <a:pt x="553" y="448"/>
                                    <a:pt x="547" y="448"/>
                                  </a:cubicBezTo>
                                  <a:cubicBezTo>
                                    <a:pt x="546" y="448"/>
                                    <a:pt x="546" y="449"/>
                                    <a:pt x="546" y="450"/>
                                  </a:cubicBezTo>
                                  <a:cubicBezTo>
                                    <a:pt x="545" y="450"/>
                                    <a:pt x="543" y="450"/>
                                    <a:pt x="543" y="451"/>
                                  </a:cubicBezTo>
                                  <a:cubicBezTo>
                                    <a:pt x="539" y="451"/>
                                    <a:pt x="536" y="454"/>
                                    <a:pt x="532" y="452"/>
                                  </a:cubicBezTo>
                                  <a:cubicBezTo>
                                    <a:pt x="532" y="450"/>
                                    <a:pt x="534" y="449"/>
                                    <a:pt x="532" y="447"/>
                                  </a:cubicBezTo>
                                  <a:cubicBezTo>
                                    <a:pt x="531" y="445"/>
                                    <a:pt x="531" y="443"/>
                                    <a:pt x="531" y="441"/>
                                  </a:cubicBezTo>
                                  <a:cubicBezTo>
                                    <a:pt x="532" y="440"/>
                                    <a:pt x="533" y="441"/>
                                    <a:pt x="534" y="441"/>
                                  </a:cubicBezTo>
                                  <a:cubicBezTo>
                                    <a:pt x="535" y="441"/>
                                    <a:pt x="537" y="440"/>
                                    <a:pt x="535" y="438"/>
                                  </a:cubicBezTo>
                                  <a:cubicBezTo>
                                    <a:pt x="535" y="437"/>
                                    <a:pt x="535" y="436"/>
                                    <a:pt x="535" y="435"/>
                                  </a:cubicBezTo>
                                  <a:cubicBezTo>
                                    <a:pt x="537" y="433"/>
                                    <a:pt x="536" y="432"/>
                                    <a:pt x="534" y="431"/>
                                  </a:cubicBezTo>
                                  <a:cubicBezTo>
                                    <a:pt x="534" y="428"/>
                                    <a:pt x="537" y="427"/>
                                    <a:pt x="537" y="425"/>
                                  </a:cubicBezTo>
                                  <a:cubicBezTo>
                                    <a:pt x="538" y="424"/>
                                    <a:pt x="538" y="423"/>
                                    <a:pt x="537" y="421"/>
                                  </a:cubicBezTo>
                                  <a:cubicBezTo>
                                    <a:pt x="537" y="421"/>
                                    <a:pt x="535" y="420"/>
                                    <a:pt x="534" y="421"/>
                                  </a:cubicBezTo>
                                  <a:cubicBezTo>
                                    <a:pt x="533" y="421"/>
                                    <a:pt x="531" y="420"/>
                                    <a:pt x="530" y="422"/>
                                  </a:cubicBezTo>
                                  <a:cubicBezTo>
                                    <a:pt x="529" y="422"/>
                                    <a:pt x="529" y="422"/>
                                    <a:pt x="528" y="423"/>
                                  </a:cubicBezTo>
                                  <a:cubicBezTo>
                                    <a:pt x="528" y="423"/>
                                    <a:pt x="527" y="423"/>
                                    <a:pt x="526" y="424"/>
                                  </a:cubicBezTo>
                                  <a:cubicBezTo>
                                    <a:pt x="526" y="424"/>
                                    <a:pt x="525" y="424"/>
                                    <a:pt x="524" y="425"/>
                                  </a:cubicBezTo>
                                  <a:cubicBezTo>
                                    <a:pt x="524" y="425"/>
                                    <a:pt x="523" y="425"/>
                                    <a:pt x="523" y="426"/>
                                  </a:cubicBezTo>
                                  <a:cubicBezTo>
                                    <a:pt x="520" y="426"/>
                                    <a:pt x="518" y="427"/>
                                    <a:pt x="516" y="429"/>
                                  </a:cubicBezTo>
                                  <a:cubicBezTo>
                                    <a:pt x="513" y="430"/>
                                    <a:pt x="513" y="432"/>
                                    <a:pt x="513" y="434"/>
                                  </a:cubicBezTo>
                                  <a:cubicBezTo>
                                    <a:pt x="514" y="439"/>
                                    <a:pt x="511" y="442"/>
                                    <a:pt x="509" y="445"/>
                                  </a:cubicBezTo>
                                  <a:cubicBezTo>
                                    <a:pt x="509" y="447"/>
                                    <a:pt x="506" y="446"/>
                                    <a:pt x="505" y="446"/>
                                  </a:cubicBezTo>
                                  <a:cubicBezTo>
                                    <a:pt x="504" y="446"/>
                                    <a:pt x="502" y="447"/>
                                    <a:pt x="501" y="448"/>
                                  </a:cubicBezTo>
                                  <a:cubicBezTo>
                                    <a:pt x="501" y="448"/>
                                    <a:pt x="501" y="448"/>
                                    <a:pt x="501" y="448"/>
                                  </a:cubicBezTo>
                                  <a:cubicBezTo>
                                    <a:pt x="500" y="448"/>
                                    <a:pt x="499" y="448"/>
                                    <a:pt x="498" y="450"/>
                                  </a:cubicBezTo>
                                  <a:cubicBezTo>
                                    <a:pt x="498" y="450"/>
                                    <a:pt x="498" y="450"/>
                                    <a:pt x="498" y="450"/>
                                  </a:cubicBezTo>
                                  <a:cubicBezTo>
                                    <a:pt x="496" y="450"/>
                                    <a:pt x="494" y="451"/>
                                    <a:pt x="493" y="453"/>
                                  </a:cubicBezTo>
                                  <a:cubicBezTo>
                                    <a:pt x="491" y="453"/>
                                    <a:pt x="490" y="453"/>
                                    <a:pt x="488" y="453"/>
                                  </a:cubicBezTo>
                                  <a:cubicBezTo>
                                    <a:pt x="485" y="450"/>
                                    <a:pt x="482" y="453"/>
                                    <a:pt x="478" y="452"/>
                                  </a:cubicBezTo>
                                  <a:cubicBezTo>
                                    <a:pt x="477" y="450"/>
                                    <a:pt x="476" y="449"/>
                                    <a:pt x="475" y="448"/>
                                  </a:cubicBezTo>
                                  <a:cubicBezTo>
                                    <a:pt x="472" y="447"/>
                                    <a:pt x="469" y="446"/>
                                    <a:pt x="468" y="443"/>
                                  </a:cubicBezTo>
                                  <a:cubicBezTo>
                                    <a:pt x="468" y="441"/>
                                    <a:pt x="466" y="440"/>
                                    <a:pt x="465" y="439"/>
                                  </a:cubicBezTo>
                                  <a:cubicBezTo>
                                    <a:pt x="464" y="435"/>
                                    <a:pt x="464" y="431"/>
                                    <a:pt x="463" y="427"/>
                                  </a:cubicBezTo>
                                  <a:cubicBezTo>
                                    <a:pt x="463" y="427"/>
                                    <a:pt x="462" y="427"/>
                                    <a:pt x="462" y="427"/>
                                  </a:cubicBezTo>
                                  <a:cubicBezTo>
                                    <a:pt x="462" y="427"/>
                                    <a:pt x="463" y="427"/>
                                    <a:pt x="463" y="427"/>
                                  </a:cubicBezTo>
                                  <a:cubicBezTo>
                                    <a:pt x="463" y="425"/>
                                    <a:pt x="464" y="423"/>
                                    <a:pt x="464" y="421"/>
                                  </a:cubicBezTo>
                                  <a:cubicBezTo>
                                    <a:pt x="465" y="415"/>
                                    <a:pt x="462" y="407"/>
                                    <a:pt x="466" y="401"/>
                                  </a:cubicBezTo>
                                  <a:cubicBezTo>
                                    <a:pt x="469" y="398"/>
                                    <a:pt x="473" y="398"/>
                                    <a:pt x="475" y="394"/>
                                  </a:cubicBezTo>
                                  <a:cubicBezTo>
                                    <a:pt x="478" y="394"/>
                                    <a:pt x="479" y="393"/>
                                    <a:pt x="480" y="390"/>
                                  </a:cubicBezTo>
                                  <a:cubicBezTo>
                                    <a:pt x="480" y="390"/>
                                    <a:pt x="480" y="390"/>
                                    <a:pt x="480" y="389"/>
                                  </a:cubicBezTo>
                                  <a:cubicBezTo>
                                    <a:pt x="481" y="389"/>
                                    <a:pt x="481" y="389"/>
                                    <a:pt x="481" y="389"/>
                                  </a:cubicBezTo>
                                  <a:cubicBezTo>
                                    <a:pt x="484" y="389"/>
                                    <a:pt x="487" y="388"/>
                                    <a:pt x="490" y="388"/>
                                  </a:cubicBezTo>
                                  <a:cubicBezTo>
                                    <a:pt x="492" y="388"/>
                                    <a:pt x="493" y="388"/>
                                    <a:pt x="494" y="385"/>
                                  </a:cubicBezTo>
                                  <a:cubicBezTo>
                                    <a:pt x="494" y="385"/>
                                    <a:pt x="494" y="385"/>
                                    <a:pt x="495" y="385"/>
                                  </a:cubicBezTo>
                                  <a:cubicBezTo>
                                    <a:pt x="496" y="385"/>
                                    <a:pt x="497" y="385"/>
                                    <a:pt x="499" y="386"/>
                                  </a:cubicBezTo>
                                  <a:cubicBezTo>
                                    <a:pt x="499" y="386"/>
                                    <a:pt x="500" y="386"/>
                                    <a:pt x="500" y="386"/>
                                  </a:cubicBezTo>
                                  <a:cubicBezTo>
                                    <a:pt x="502" y="386"/>
                                    <a:pt x="503" y="386"/>
                                    <a:pt x="505" y="386"/>
                                  </a:cubicBezTo>
                                  <a:cubicBezTo>
                                    <a:pt x="507" y="387"/>
                                    <a:pt x="508" y="386"/>
                                    <a:pt x="510" y="385"/>
                                  </a:cubicBezTo>
                                  <a:cubicBezTo>
                                    <a:pt x="513" y="384"/>
                                    <a:pt x="518" y="384"/>
                                    <a:pt x="511" y="380"/>
                                  </a:cubicBezTo>
                                  <a:cubicBezTo>
                                    <a:pt x="511" y="380"/>
                                    <a:pt x="511" y="379"/>
                                    <a:pt x="511" y="378"/>
                                  </a:cubicBezTo>
                                  <a:cubicBezTo>
                                    <a:pt x="511" y="377"/>
                                    <a:pt x="512" y="377"/>
                                    <a:pt x="512" y="377"/>
                                  </a:cubicBezTo>
                                  <a:cubicBezTo>
                                    <a:pt x="513" y="377"/>
                                    <a:pt x="514" y="377"/>
                                    <a:pt x="514" y="376"/>
                                  </a:cubicBezTo>
                                  <a:cubicBezTo>
                                    <a:pt x="516" y="375"/>
                                    <a:pt x="517" y="375"/>
                                    <a:pt x="519" y="374"/>
                                  </a:cubicBezTo>
                                  <a:cubicBezTo>
                                    <a:pt x="522" y="374"/>
                                    <a:pt x="525" y="374"/>
                                    <a:pt x="528" y="372"/>
                                  </a:cubicBezTo>
                                  <a:cubicBezTo>
                                    <a:pt x="529" y="372"/>
                                    <a:pt x="530" y="371"/>
                                    <a:pt x="531" y="371"/>
                                  </a:cubicBezTo>
                                  <a:cubicBezTo>
                                    <a:pt x="532" y="371"/>
                                    <a:pt x="532" y="371"/>
                                    <a:pt x="533" y="371"/>
                                  </a:cubicBezTo>
                                  <a:cubicBezTo>
                                    <a:pt x="534" y="371"/>
                                    <a:pt x="534" y="371"/>
                                    <a:pt x="535" y="371"/>
                                  </a:cubicBezTo>
                                  <a:cubicBezTo>
                                    <a:pt x="538" y="371"/>
                                    <a:pt x="540" y="375"/>
                                    <a:pt x="543" y="371"/>
                                  </a:cubicBezTo>
                                  <a:cubicBezTo>
                                    <a:pt x="544" y="371"/>
                                    <a:pt x="545" y="370"/>
                                    <a:pt x="546" y="369"/>
                                  </a:cubicBezTo>
                                  <a:cubicBezTo>
                                    <a:pt x="548" y="369"/>
                                    <a:pt x="549" y="370"/>
                                    <a:pt x="551" y="370"/>
                                  </a:cubicBezTo>
                                  <a:cubicBezTo>
                                    <a:pt x="551" y="370"/>
                                    <a:pt x="551" y="370"/>
                                    <a:pt x="551" y="370"/>
                                  </a:cubicBezTo>
                                  <a:cubicBezTo>
                                    <a:pt x="552" y="371"/>
                                    <a:pt x="552" y="371"/>
                                    <a:pt x="553" y="371"/>
                                  </a:cubicBezTo>
                                  <a:cubicBezTo>
                                    <a:pt x="555" y="373"/>
                                    <a:pt x="559" y="374"/>
                                    <a:pt x="556" y="378"/>
                                  </a:cubicBezTo>
                                  <a:cubicBezTo>
                                    <a:pt x="556" y="378"/>
                                    <a:pt x="556" y="379"/>
                                    <a:pt x="556" y="379"/>
                                  </a:cubicBezTo>
                                  <a:cubicBezTo>
                                    <a:pt x="557" y="382"/>
                                    <a:pt x="568" y="390"/>
                                    <a:pt x="572" y="390"/>
                                  </a:cubicBezTo>
                                  <a:cubicBezTo>
                                    <a:pt x="574" y="390"/>
                                    <a:pt x="576" y="390"/>
                                    <a:pt x="575" y="387"/>
                                  </a:cubicBezTo>
                                  <a:cubicBezTo>
                                    <a:pt x="576" y="384"/>
                                    <a:pt x="579" y="380"/>
                                    <a:pt x="573" y="377"/>
                                  </a:cubicBezTo>
                                  <a:cubicBezTo>
                                    <a:pt x="573" y="377"/>
                                    <a:pt x="573" y="377"/>
                                    <a:pt x="573" y="377"/>
                                  </a:cubicBezTo>
                                  <a:cubicBezTo>
                                    <a:pt x="573" y="374"/>
                                    <a:pt x="572" y="371"/>
                                    <a:pt x="570" y="370"/>
                                  </a:cubicBezTo>
                                  <a:cubicBezTo>
                                    <a:pt x="569" y="368"/>
                                    <a:pt x="568" y="367"/>
                                    <a:pt x="567" y="365"/>
                                  </a:cubicBezTo>
                                  <a:cubicBezTo>
                                    <a:pt x="566" y="366"/>
                                    <a:pt x="566" y="367"/>
                                    <a:pt x="566" y="368"/>
                                  </a:cubicBezTo>
                                  <a:cubicBezTo>
                                    <a:pt x="566" y="367"/>
                                    <a:pt x="566" y="366"/>
                                    <a:pt x="567" y="365"/>
                                  </a:cubicBezTo>
                                  <a:cubicBezTo>
                                    <a:pt x="566" y="364"/>
                                    <a:pt x="566" y="363"/>
                                    <a:pt x="565" y="361"/>
                                  </a:cubicBezTo>
                                  <a:cubicBezTo>
                                    <a:pt x="565" y="360"/>
                                    <a:pt x="565" y="359"/>
                                    <a:pt x="565" y="358"/>
                                  </a:cubicBezTo>
                                  <a:cubicBezTo>
                                    <a:pt x="564" y="356"/>
                                    <a:pt x="566" y="354"/>
                                    <a:pt x="567" y="353"/>
                                  </a:cubicBezTo>
                                  <a:cubicBezTo>
                                    <a:pt x="568" y="352"/>
                                    <a:pt x="569" y="351"/>
                                    <a:pt x="569" y="350"/>
                                  </a:cubicBezTo>
                                  <a:cubicBezTo>
                                    <a:pt x="571" y="349"/>
                                    <a:pt x="572" y="347"/>
                                    <a:pt x="574" y="346"/>
                                  </a:cubicBezTo>
                                  <a:cubicBezTo>
                                    <a:pt x="576" y="346"/>
                                    <a:pt x="577" y="345"/>
                                    <a:pt x="577" y="344"/>
                                  </a:cubicBezTo>
                                  <a:cubicBezTo>
                                    <a:pt x="581" y="340"/>
                                    <a:pt x="584" y="336"/>
                                    <a:pt x="588" y="333"/>
                                  </a:cubicBezTo>
                                  <a:cubicBezTo>
                                    <a:pt x="589" y="333"/>
                                    <a:pt x="589" y="332"/>
                                    <a:pt x="590" y="332"/>
                                  </a:cubicBezTo>
                                  <a:cubicBezTo>
                                    <a:pt x="591" y="331"/>
                                    <a:pt x="592" y="330"/>
                                    <a:pt x="593" y="330"/>
                                  </a:cubicBezTo>
                                  <a:cubicBezTo>
                                    <a:pt x="596" y="329"/>
                                    <a:pt x="600" y="329"/>
                                    <a:pt x="596" y="325"/>
                                  </a:cubicBezTo>
                                  <a:cubicBezTo>
                                    <a:pt x="598" y="325"/>
                                    <a:pt x="599" y="324"/>
                                    <a:pt x="600" y="323"/>
                                  </a:cubicBezTo>
                                  <a:cubicBezTo>
                                    <a:pt x="600" y="322"/>
                                    <a:pt x="603" y="322"/>
                                    <a:pt x="602" y="320"/>
                                  </a:cubicBezTo>
                                  <a:cubicBezTo>
                                    <a:pt x="600" y="317"/>
                                    <a:pt x="601" y="314"/>
                                    <a:pt x="597" y="312"/>
                                  </a:cubicBezTo>
                                  <a:cubicBezTo>
                                    <a:pt x="600" y="312"/>
                                    <a:pt x="601" y="312"/>
                                    <a:pt x="601" y="310"/>
                                  </a:cubicBezTo>
                                  <a:cubicBezTo>
                                    <a:pt x="602" y="306"/>
                                    <a:pt x="606" y="304"/>
                                    <a:pt x="604" y="300"/>
                                  </a:cubicBezTo>
                                  <a:cubicBezTo>
                                    <a:pt x="605" y="300"/>
                                    <a:pt x="607" y="300"/>
                                    <a:pt x="607" y="298"/>
                                  </a:cubicBezTo>
                                  <a:cubicBezTo>
                                    <a:pt x="608" y="297"/>
                                    <a:pt x="609" y="297"/>
                                    <a:pt x="609" y="295"/>
                                  </a:cubicBezTo>
                                  <a:cubicBezTo>
                                    <a:pt x="609" y="295"/>
                                    <a:pt x="609" y="295"/>
                                    <a:pt x="609" y="295"/>
                                  </a:cubicBezTo>
                                  <a:cubicBezTo>
                                    <a:pt x="612" y="294"/>
                                    <a:pt x="611" y="291"/>
                                    <a:pt x="611" y="289"/>
                                  </a:cubicBezTo>
                                  <a:cubicBezTo>
                                    <a:pt x="612" y="288"/>
                                    <a:pt x="614" y="287"/>
                                    <a:pt x="616" y="286"/>
                                  </a:cubicBezTo>
                                  <a:cubicBezTo>
                                    <a:pt x="620" y="285"/>
                                    <a:pt x="624" y="284"/>
                                    <a:pt x="626" y="280"/>
                                  </a:cubicBezTo>
                                  <a:cubicBezTo>
                                    <a:pt x="628" y="280"/>
                                    <a:pt x="629" y="279"/>
                                    <a:pt x="629" y="278"/>
                                  </a:cubicBezTo>
                                  <a:cubicBezTo>
                                    <a:pt x="629" y="278"/>
                                    <a:pt x="630" y="278"/>
                                    <a:pt x="630" y="278"/>
                                  </a:cubicBezTo>
                                  <a:cubicBezTo>
                                    <a:pt x="631" y="278"/>
                                    <a:pt x="631" y="278"/>
                                    <a:pt x="632" y="278"/>
                                  </a:cubicBezTo>
                                  <a:cubicBezTo>
                                    <a:pt x="635" y="281"/>
                                    <a:pt x="636" y="277"/>
                                    <a:pt x="637" y="276"/>
                                  </a:cubicBezTo>
                                  <a:cubicBezTo>
                                    <a:pt x="638" y="275"/>
                                    <a:pt x="639" y="275"/>
                                    <a:pt x="638" y="274"/>
                                  </a:cubicBezTo>
                                  <a:cubicBezTo>
                                    <a:pt x="637" y="273"/>
                                    <a:pt x="636" y="274"/>
                                    <a:pt x="635" y="274"/>
                                  </a:cubicBezTo>
                                  <a:cubicBezTo>
                                    <a:pt x="634" y="273"/>
                                    <a:pt x="633" y="271"/>
                                    <a:pt x="633" y="269"/>
                                  </a:cubicBezTo>
                                  <a:cubicBezTo>
                                    <a:pt x="634" y="265"/>
                                    <a:pt x="637" y="262"/>
                                    <a:pt x="641" y="260"/>
                                  </a:cubicBezTo>
                                  <a:cubicBezTo>
                                    <a:pt x="645" y="256"/>
                                    <a:pt x="650" y="255"/>
                                    <a:pt x="655" y="253"/>
                                  </a:cubicBezTo>
                                  <a:cubicBezTo>
                                    <a:pt x="659" y="253"/>
                                    <a:pt x="662" y="253"/>
                                    <a:pt x="662" y="248"/>
                                  </a:cubicBezTo>
                                  <a:cubicBezTo>
                                    <a:pt x="662" y="248"/>
                                    <a:pt x="663" y="247"/>
                                    <a:pt x="664" y="247"/>
                                  </a:cubicBezTo>
                                  <a:cubicBezTo>
                                    <a:pt x="664" y="247"/>
                                    <a:pt x="664" y="247"/>
                                    <a:pt x="664" y="247"/>
                                  </a:cubicBezTo>
                                  <a:cubicBezTo>
                                    <a:pt x="664" y="248"/>
                                    <a:pt x="665" y="249"/>
                                    <a:pt x="666" y="249"/>
                                  </a:cubicBezTo>
                                  <a:cubicBezTo>
                                    <a:pt x="665" y="250"/>
                                    <a:pt x="665" y="251"/>
                                    <a:pt x="664" y="252"/>
                                  </a:cubicBezTo>
                                  <a:cubicBezTo>
                                    <a:pt x="661" y="253"/>
                                    <a:pt x="663" y="255"/>
                                    <a:pt x="665" y="256"/>
                                  </a:cubicBezTo>
                                  <a:cubicBezTo>
                                    <a:pt x="669" y="257"/>
                                    <a:pt x="673" y="255"/>
                                    <a:pt x="677" y="251"/>
                                  </a:cubicBezTo>
                                  <a:cubicBezTo>
                                    <a:pt x="678" y="250"/>
                                    <a:pt x="678" y="248"/>
                                    <a:pt x="679" y="248"/>
                                  </a:cubicBezTo>
                                  <a:cubicBezTo>
                                    <a:pt x="685" y="247"/>
                                    <a:pt x="691" y="244"/>
                                    <a:pt x="696" y="241"/>
                                  </a:cubicBezTo>
                                  <a:cubicBezTo>
                                    <a:pt x="696" y="241"/>
                                    <a:pt x="696" y="241"/>
                                    <a:pt x="696" y="241"/>
                                  </a:cubicBezTo>
                                  <a:cubicBezTo>
                                    <a:pt x="698" y="240"/>
                                    <a:pt x="699" y="240"/>
                                    <a:pt x="700" y="239"/>
                                  </a:cubicBezTo>
                                  <a:cubicBezTo>
                                    <a:pt x="701" y="238"/>
                                    <a:pt x="703" y="238"/>
                                    <a:pt x="704" y="237"/>
                                  </a:cubicBezTo>
                                  <a:cubicBezTo>
                                    <a:pt x="705" y="237"/>
                                    <a:pt x="707" y="237"/>
                                    <a:pt x="707" y="235"/>
                                  </a:cubicBezTo>
                                  <a:cubicBezTo>
                                    <a:pt x="708" y="233"/>
                                    <a:pt x="705" y="234"/>
                                    <a:pt x="704" y="233"/>
                                  </a:cubicBezTo>
                                  <a:cubicBezTo>
                                    <a:pt x="704" y="233"/>
                                    <a:pt x="703" y="232"/>
                                    <a:pt x="703" y="232"/>
                                  </a:cubicBezTo>
                                  <a:cubicBezTo>
                                    <a:pt x="704" y="227"/>
                                    <a:pt x="701" y="229"/>
                                    <a:pt x="700" y="231"/>
                                  </a:cubicBezTo>
                                  <a:cubicBezTo>
                                    <a:pt x="698" y="233"/>
                                    <a:pt x="696" y="235"/>
                                    <a:pt x="696" y="238"/>
                                  </a:cubicBezTo>
                                  <a:cubicBezTo>
                                    <a:pt x="695" y="238"/>
                                    <a:pt x="694" y="238"/>
                                    <a:pt x="693" y="238"/>
                                  </a:cubicBezTo>
                                  <a:cubicBezTo>
                                    <a:pt x="693" y="238"/>
                                    <a:pt x="692" y="238"/>
                                    <a:pt x="692" y="238"/>
                                  </a:cubicBezTo>
                                  <a:cubicBezTo>
                                    <a:pt x="690" y="237"/>
                                    <a:pt x="691" y="235"/>
                                    <a:pt x="691" y="233"/>
                                  </a:cubicBezTo>
                                  <a:cubicBezTo>
                                    <a:pt x="688" y="234"/>
                                    <a:pt x="685" y="235"/>
                                    <a:pt x="682" y="234"/>
                                  </a:cubicBezTo>
                                  <a:cubicBezTo>
                                    <a:pt x="678" y="231"/>
                                    <a:pt x="676" y="233"/>
                                    <a:pt x="675" y="237"/>
                                  </a:cubicBezTo>
                                  <a:cubicBezTo>
                                    <a:pt x="675" y="236"/>
                                    <a:pt x="674" y="236"/>
                                    <a:pt x="674" y="236"/>
                                  </a:cubicBezTo>
                                  <a:cubicBezTo>
                                    <a:pt x="672" y="235"/>
                                    <a:pt x="670" y="234"/>
                                    <a:pt x="669" y="232"/>
                                  </a:cubicBezTo>
                                  <a:cubicBezTo>
                                    <a:pt x="670" y="234"/>
                                    <a:pt x="672" y="235"/>
                                    <a:pt x="674" y="236"/>
                                  </a:cubicBezTo>
                                  <a:cubicBezTo>
                                    <a:pt x="674" y="233"/>
                                    <a:pt x="672" y="231"/>
                                    <a:pt x="674" y="229"/>
                                  </a:cubicBezTo>
                                  <a:cubicBezTo>
                                    <a:pt x="676" y="228"/>
                                    <a:pt x="674" y="227"/>
                                    <a:pt x="674" y="226"/>
                                  </a:cubicBezTo>
                                  <a:cubicBezTo>
                                    <a:pt x="674" y="226"/>
                                    <a:pt x="674" y="225"/>
                                    <a:pt x="674" y="225"/>
                                  </a:cubicBezTo>
                                  <a:cubicBezTo>
                                    <a:pt x="677" y="225"/>
                                    <a:pt x="677" y="223"/>
                                    <a:pt x="677" y="221"/>
                                  </a:cubicBezTo>
                                  <a:cubicBezTo>
                                    <a:pt x="677" y="218"/>
                                    <a:pt x="675" y="218"/>
                                    <a:pt x="672" y="219"/>
                                  </a:cubicBezTo>
                                  <a:cubicBezTo>
                                    <a:pt x="671" y="219"/>
                                    <a:pt x="670" y="219"/>
                                    <a:pt x="669" y="219"/>
                                  </a:cubicBezTo>
                                  <a:cubicBezTo>
                                    <a:pt x="668" y="218"/>
                                    <a:pt x="668" y="219"/>
                                    <a:pt x="667" y="220"/>
                                  </a:cubicBezTo>
                                  <a:cubicBezTo>
                                    <a:pt x="667" y="220"/>
                                    <a:pt x="666" y="220"/>
                                    <a:pt x="665" y="221"/>
                                  </a:cubicBezTo>
                                  <a:cubicBezTo>
                                    <a:pt x="664" y="221"/>
                                    <a:pt x="664" y="221"/>
                                    <a:pt x="664" y="221"/>
                                  </a:cubicBezTo>
                                  <a:cubicBezTo>
                                    <a:pt x="663" y="222"/>
                                    <a:pt x="662" y="222"/>
                                    <a:pt x="661" y="222"/>
                                  </a:cubicBezTo>
                                  <a:cubicBezTo>
                                    <a:pt x="659" y="222"/>
                                    <a:pt x="658" y="223"/>
                                    <a:pt x="657" y="224"/>
                                  </a:cubicBezTo>
                                  <a:cubicBezTo>
                                    <a:pt x="656" y="224"/>
                                    <a:pt x="656" y="224"/>
                                    <a:pt x="655" y="224"/>
                                  </a:cubicBezTo>
                                  <a:cubicBezTo>
                                    <a:pt x="655" y="225"/>
                                    <a:pt x="654" y="225"/>
                                    <a:pt x="654" y="225"/>
                                  </a:cubicBezTo>
                                  <a:cubicBezTo>
                                    <a:pt x="653" y="226"/>
                                    <a:pt x="652" y="226"/>
                                    <a:pt x="650" y="226"/>
                                  </a:cubicBezTo>
                                  <a:cubicBezTo>
                                    <a:pt x="647" y="230"/>
                                    <a:pt x="642" y="234"/>
                                    <a:pt x="638" y="238"/>
                                  </a:cubicBezTo>
                                  <a:cubicBezTo>
                                    <a:pt x="642" y="234"/>
                                    <a:pt x="647" y="230"/>
                                    <a:pt x="650" y="226"/>
                                  </a:cubicBezTo>
                                  <a:cubicBezTo>
                                    <a:pt x="650" y="226"/>
                                    <a:pt x="650" y="225"/>
                                    <a:pt x="649" y="225"/>
                                  </a:cubicBezTo>
                                  <a:cubicBezTo>
                                    <a:pt x="649" y="225"/>
                                    <a:pt x="649" y="224"/>
                                    <a:pt x="649" y="224"/>
                                  </a:cubicBezTo>
                                  <a:cubicBezTo>
                                    <a:pt x="651" y="224"/>
                                    <a:pt x="652" y="223"/>
                                    <a:pt x="652" y="222"/>
                                  </a:cubicBezTo>
                                  <a:cubicBezTo>
                                    <a:pt x="653" y="222"/>
                                    <a:pt x="654" y="222"/>
                                    <a:pt x="655" y="221"/>
                                  </a:cubicBezTo>
                                  <a:cubicBezTo>
                                    <a:pt x="657" y="221"/>
                                    <a:pt x="659" y="221"/>
                                    <a:pt x="659" y="218"/>
                                  </a:cubicBezTo>
                                  <a:cubicBezTo>
                                    <a:pt x="659" y="218"/>
                                    <a:pt x="659" y="218"/>
                                    <a:pt x="659" y="217"/>
                                  </a:cubicBezTo>
                                  <a:cubicBezTo>
                                    <a:pt x="661" y="216"/>
                                    <a:pt x="663" y="215"/>
                                    <a:pt x="665" y="213"/>
                                  </a:cubicBezTo>
                                  <a:cubicBezTo>
                                    <a:pt x="665" y="213"/>
                                    <a:pt x="665" y="213"/>
                                    <a:pt x="665" y="213"/>
                                  </a:cubicBezTo>
                                  <a:cubicBezTo>
                                    <a:pt x="670" y="212"/>
                                    <a:pt x="675" y="211"/>
                                    <a:pt x="680" y="211"/>
                                  </a:cubicBezTo>
                                  <a:cubicBezTo>
                                    <a:pt x="681" y="211"/>
                                    <a:pt x="683" y="211"/>
                                    <a:pt x="684" y="209"/>
                                  </a:cubicBezTo>
                                  <a:cubicBezTo>
                                    <a:pt x="686" y="209"/>
                                    <a:pt x="688" y="209"/>
                                    <a:pt x="690" y="209"/>
                                  </a:cubicBezTo>
                                  <a:cubicBezTo>
                                    <a:pt x="691" y="210"/>
                                    <a:pt x="693" y="210"/>
                                    <a:pt x="693" y="208"/>
                                  </a:cubicBezTo>
                                  <a:cubicBezTo>
                                    <a:pt x="694" y="208"/>
                                    <a:pt x="694" y="208"/>
                                    <a:pt x="694" y="208"/>
                                  </a:cubicBezTo>
                                  <a:cubicBezTo>
                                    <a:pt x="697" y="208"/>
                                    <a:pt x="700" y="208"/>
                                    <a:pt x="702" y="207"/>
                                  </a:cubicBezTo>
                                  <a:cubicBezTo>
                                    <a:pt x="707" y="208"/>
                                    <a:pt x="711" y="204"/>
                                    <a:pt x="714" y="201"/>
                                  </a:cubicBezTo>
                                  <a:cubicBezTo>
                                    <a:pt x="714" y="201"/>
                                    <a:pt x="715" y="200"/>
                                    <a:pt x="715" y="200"/>
                                  </a:cubicBezTo>
                                  <a:cubicBezTo>
                                    <a:pt x="717" y="199"/>
                                    <a:pt x="719" y="198"/>
                                    <a:pt x="721" y="196"/>
                                  </a:cubicBezTo>
                                  <a:cubicBezTo>
                                    <a:pt x="723" y="196"/>
                                    <a:pt x="726" y="195"/>
                                    <a:pt x="728" y="195"/>
                                  </a:cubicBezTo>
                                  <a:cubicBezTo>
                                    <a:pt x="730" y="194"/>
                                    <a:pt x="731" y="192"/>
                                    <a:pt x="733" y="191"/>
                                  </a:cubicBezTo>
                                  <a:cubicBezTo>
                                    <a:pt x="731" y="192"/>
                                    <a:pt x="730" y="194"/>
                                    <a:pt x="728" y="195"/>
                                  </a:cubicBezTo>
                                  <a:cubicBezTo>
                                    <a:pt x="728" y="196"/>
                                    <a:pt x="729" y="196"/>
                                    <a:pt x="729" y="196"/>
                                  </a:cubicBezTo>
                                  <a:cubicBezTo>
                                    <a:pt x="723" y="201"/>
                                    <a:pt x="721" y="208"/>
                                    <a:pt x="716" y="214"/>
                                  </a:cubicBezTo>
                                  <a:cubicBezTo>
                                    <a:pt x="715" y="214"/>
                                    <a:pt x="712" y="214"/>
                                    <a:pt x="712" y="216"/>
                                  </a:cubicBezTo>
                                  <a:cubicBezTo>
                                    <a:pt x="712" y="218"/>
                                    <a:pt x="714" y="217"/>
                                    <a:pt x="715" y="217"/>
                                  </a:cubicBezTo>
                                  <a:cubicBezTo>
                                    <a:pt x="714" y="218"/>
                                    <a:pt x="712" y="219"/>
                                    <a:pt x="711" y="220"/>
                                  </a:cubicBezTo>
                                  <a:cubicBezTo>
                                    <a:pt x="711" y="221"/>
                                    <a:pt x="710" y="222"/>
                                    <a:pt x="711" y="223"/>
                                  </a:cubicBezTo>
                                  <a:cubicBezTo>
                                    <a:pt x="712" y="224"/>
                                    <a:pt x="713" y="224"/>
                                    <a:pt x="714" y="224"/>
                                  </a:cubicBezTo>
                                  <a:cubicBezTo>
                                    <a:pt x="718" y="220"/>
                                    <a:pt x="724" y="222"/>
                                    <a:pt x="729" y="221"/>
                                  </a:cubicBezTo>
                                  <a:cubicBezTo>
                                    <a:pt x="729" y="224"/>
                                    <a:pt x="729" y="226"/>
                                    <a:pt x="733" y="227"/>
                                  </a:cubicBezTo>
                                  <a:cubicBezTo>
                                    <a:pt x="732" y="224"/>
                                    <a:pt x="731" y="223"/>
                                    <a:pt x="731" y="221"/>
                                  </a:cubicBezTo>
                                  <a:cubicBezTo>
                                    <a:pt x="733" y="220"/>
                                    <a:pt x="735" y="221"/>
                                    <a:pt x="734" y="222"/>
                                  </a:cubicBezTo>
                                  <a:cubicBezTo>
                                    <a:pt x="733" y="226"/>
                                    <a:pt x="735" y="225"/>
                                    <a:pt x="737" y="224"/>
                                  </a:cubicBezTo>
                                  <a:cubicBezTo>
                                    <a:pt x="739" y="224"/>
                                    <a:pt x="739" y="222"/>
                                    <a:pt x="740" y="221"/>
                                  </a:cubicBezTo>
                                  <a:cubicBezTo>
                                    <a:pt x="742" y="221"/>
                                    <a:pt x="743" y="221"/>
                                    <a:pt x="743" y="220"/>
                                  </a:cubicBezTo>
                                  <a:cubicBezTo>
                                    <a:pt x="745" y="224"/>
                                    <a:pt x="748" y="224"/>
                                    <a:pt x="751" y="224"/>
                                  </a:cubicBezTo>
                                  <a:cubicBezTo>
                                    <a:pt x="754" y="224"/>
                                    <a:pt x="755" y="221"/>
                                    <a:pt x="755" y="219"/>
                                  </a:cubicBezTo>
                                  <a:cubicBezTo>
                                    <a:pt x="755" y="218"/>
                                    <a:pt x="756" y="217"/>
                                    <a:pt x="756" y="216"/>
                                  </a:cubicBezTo>
                                  <a:cubicBezTo>
                                    <a:pt x="756" y="215"/>
                                    <a:pt x="756" y="213"/>
                                    <a:pt x="754" y="213"/>
                                  </a:cubicBezTo>
                                  <a:cubicBezTo>
                                    <a:pt x="753" y="213"/>
                                    <a:pt x="752" y="213"/>
                                    <a:pt x="753" y="212"/>
                                  </a:cubicBezTo>
                                  <a:cubicBezTo>
                                    <a:pt x="753" y="211"/>
                                    <a:pt x="755" y="210"/>
                                    <a:pt x="753" y="209"/>
                                  </a:cubicBezTo>
                                  <a:cubicBezTo>
                                    <a:pt x="751" y="208"/>
                                    <a:pt x="751" y="211"/>
                                    <a:pt x="750" y="212"/>
                                  </a:cubicBezTo>
                                  <a:cubicBezTo>
                                    <a:pt x="748" y="211"/>
                                    <a:pt x="747" y="211"/>
                                    <a:pt x="749" y="209"/>
                                  </a:cubicBezTo>
                                  <a:cubicBezTo>
                                    <a:pt x="751" y="206"/>
                                    <a:pt x="750" y="205"/>
                                    <a:pt x="747" y="205"/>
                                  </a:cubicBezTo>
                                  <a:cubicBezTo>
                                    <a:pt x="747" y="204"/>
                                    <a:pt x="747" y="203"/>
                                    <a:pt x="746" y="203"/>
                                  </a:cubicBezTo>
                                  <a:cubicBezTo>
                                    <a:pt x="744" y="203"/>
                                    <a:pt x="744" y="204"/>
                                    <a:pt x="744" y="206"/>
                                  </a:cubicBezTo>
                                  <a:cubicBezTo>
                                    <a:pt x="744" y="206"/>
                                    <a:pt x="743" y="206"/>
                                    <a:pt x="742" y="206"/>
                                  </a:cubicBezTo>
                                  <a:cubicBezTo>
                                    <a:pt x="741" y="206"/>
                                    <a:pt x="740" y="206"/>
                                    <a:pt x="738" y="206"/>
                                  </a:cubicBezTo>
                                  <a:cubicBezTo>
                                    <a:pt x="738" y="206"/>
                                    <a:pt x="738" y="206"/>
                                    <a:pt x="737" y="206"/>
                                  </a:cubicBezTo>
                                  <a:cubicBezTo>
                                    <a:pt x="737" y="205"/>
                                    <a:pt x="739" y="204"/>
                                    <a:pt x="738" y="202"/>
                                  </a:cubicBezTo>
                                  <a:cubicBezTo>
                                    <a:pt x="737" y="202"/>
                                    <a:pt x="735" y="202"/>
                                    <a:pt x="735" y="203"/>
                                  </a:cubicBezTo>
                                  <a:cubicBezTo>
                                    <a:pt x="734" y="203"/>
                                    <a:pt x="733" y="203"/>
                                    <a:pt x="732" y="203"/>
                                  </a:cubicBezTo>
                                  <a:cubicBezTo>
                                    <a:pt x="732" y="202"/>
                                    <a:pt x="732" y="202"/>
                                    <a:pt x="732" y="201"/>
                                  </a:cubicBezTo>
                                  <a:cubicBezTo>
                                    <a:pt x="733" y="199"/>
                                    <a:pt x="734" y="199"/>
                                    <a:pt x="735" y="198"/>
                                  </a:cubicBezTo>
                                  <a:cubicBezTo>
                                    <a:pt x="736" y="196"/>
                                    <a:pt x="740" y="194"/>
                                    <a:pt x="736" y="192"/>
                                  </a:cubicBezTo>
                                  <a:cubicBezTo>
                                    <a:pt x="736" y="192"/>
                                    <a:pt x="736" y="191"/>
                                    <a:pt x="736" y="190"/>
                                  </a:cubicBezTo>
                                  <a:cubicBezTo>
                                    <a:pt x="738" y="187"/>
                                    <a:pt x="735" y="183"/>
                                    <a:pt x="737" y="180"/>
                                  </a:cubicBezTo>
                                  <a:cubicBezTo>
                                    <a:pt x="736" y="180"/>
                                    <a:pt x="735" y="179"/>
                                    <a:pt x="735" y="179"/>
                                  </a:cubicBezTo>
                                  <a:cubicBezTo>
                                    <a:pt x="734" y="178"/>
                                    <a:pt x="733" y="177"/>
                                    <a:pt x="732" y="178"/>
                                  </a:cubicBezTo>
                                  <a:cubicBezTo>
                                    <a:pt x="731" y="178"/>
                                    <a:pt x="731" y="178"/>
                                    <a:pt x="730" y="178"/>
                                  </a:cubicBezTo>
                                  <a:cubicBezTo>
                                    <a:pt x="729" y="178"/>
                                    <a:pt x="729" y="177"/>
                                    <a:pt x="728" y="177"/>
                                  </a:cubicBezTo>
                                  <a:cubicBezTo>
                                    <a:pt x="728" y="177"/>
                                    <a:pt x="727" y="176"/>
                                    <a:pt x="727" y="176"/>
                                  </a:cubicBezTo>
                                  <a:cubicBezTo>
                                    <a:pt x="726" y="174"/>
                                    <a:pt x="730" y="171"/>
                                    <a:pt x="725" y="171"/>
                                  </a:cubicBezTo>
                                  <a:cubicBezTo>
                                    <a:pt x="722" y="169"/>
                                    <a:pt x="718" y="173"/>
                                    <a:pt x="716" y="169"/>
                                  </a:cubicBezTo>
                                  <a:cubicBezTo>
                                    <a:pt x="713" y="168"/>
                                    <a:pt x="710" y="168"/>
                                    <a:pt x="708" y="167"/>
                                  </a:cubicBezTo>
                                  <a:cubicBezTo>
                                    <a:pt x="706" y="166"/>
                                    <a:pt x="705" y="166"/>
                                    <a:pt x="703" y="166"/>
                                  </a:cubicBezTo>
                                  <a:cubicBezTo>
                                    <a:pt x="702" y="164"/>
                                    <a:pt x="702" y="164"/>
                                    <a:pt x="700" y="164"/>
                                  </a:cubicBezTo>
                                  <a:cubicBezTo>
                                    <a:pt x="699" y="163"/>
                                    <a:pt x="698" y="162"/>
                                    <a:pt x="700" y="161"/>
                                  </a:cubicBezTo>
                                  <a:cubicBezTo>
                                    <a:pt x="703" y="158"/>
                                    <a:pt x="703" y="156"/>
                                    <a:pt x="700" y="154"/>
                                  </a:cubicBezTo>
                                  <a:cubicBezTo>
                                    <a:pt x="699" y="153"/>
                                    <a:pt x="699" y="152"/>
                                    <a:pt x="698" y="151"/>
                                  </a:cubicBezTo>
                                  <a:cubicBezTo>
                                    <a:pt x="698" y="151"/>
                                    <a:pt x="697" y="151"/>
                                    <a:pt x="696" y="151"/>
                                  </a:cubicBezTo>
                                  <a:cubicBezTo>
                                    <a:pt x="697" y="151"/>
                                    <a:pt x="698" y="151"/>
                                    <a:pt x="698" y="151"/>
                                  </a:cubicBezTo>
                                  <a:cubicBezTo>
                                    <a:pt x="697" y="149"/>
                                    <a:pt x="697" y="145"/>
                                    <a:pt x="693" y="144"/>
                                  </a:cubicBezTo>
                                  <a:cubicBezTo>
                                    <a:pt x="692" y="141"/>
                                    <a:pt x="690" y="138"/>
                                    <a:pt x="688" y="137"/>
                                  </a:cubicBezTo>
                                  <a:cubicBezTo>
                                    <a:pt x="688" y="136"/>
                                    <a:pt x="688" y="136"/>
                                    <a:pt x="687" y="135"/>
                                  </a:cubicBezTo>
                                  <a:cubicBezTo>
                                    <a:pt x="686" y="134"/>
                                    <a:pt x="687" y="131"/>
                                    <a:pt x="686" y="130"/>
                                  </a:cubicBezTo>
                                  <a:cubicBezTo>
                                    <a:pt x="683" y="130"/>
                                    <a:pt x="683" y="133"/>
                                    <a:pt x="682" y="134"/>
                                  </a:cubicBezTo>
                                  <a:cubicBezTo>
                                    <a:pt x="678" y="139"/>
                                    <a:pt x="676" y="145"/>
                                    <a:pt x="670" y="148"/>
                                  </a:cubicBezTo>
                                  <a:cubicBezTo>
                                    <a:pt x="670" y="148"/>
                                    <a:pt x="670" y="148"/>
                                    <a:pt x="670" y="148"/>
                                  </a:cubicBezTo>
                                  <a:cubicBezTo>
                                    <a:pt x="668" y="149"/>
                                    <a:pt x="667" y="150"/>
                                    <a:pt x="666" y="151"/>
                                  </a:cubicBezTo>
                                  <a:cubicBezTo>
                                    <a:pt x="666" y="151"/>
                                    <a:pt x="666" y="151"/>
                                    <a:pt x="666" y="151"/>
                                  </a:cubicBezTo>
                                  <a:cubicBezTo>
                                    <a:pt x="662" y="153"/>
                                    <a:pt x="660" y="151"/>
                                    <a:pt x="657" y="149"/>
                                  </a:cubicBezTo>
                                  <a:cubicBezTo>
                                    <a:pt x="657" y="148"/>
                                    <a:pt x="656" y="148"/>
                                    <a:pt x="655" y="148"/>
                                  </a:cubicBezTo>
                                  <a:cubicBezTo>
                                    <a:pt x="655" y="148"/>
                                    <a:pt x="655" y="148"/>
                                    <a:pt x="655" y="148"/>
                                  </a:cubicBezTo>
                                  <a:cubicBezTo>
                                    <a:pt x="655" y="146"/>
                                    <a:pt x="654" y="145"/>
                                    <a:pt x="652" y="144"/>
                                  </a:cubicBezTo>
                                  <a:cubicBezTo>
                                    <a:pt x="652" y="141"/>
                                    <a:pt x="652" y="138"/>
                                    <a:pt x="652" y="136"/>
                                  </a:cubicBezTo>
                                  <a:cubicBezTo>
                                    <a:pt x="652" y="135"/>
                                    <a:pt x="652" y="135"/>
                                    <a:pt x="652" y="134"/>
                                  </a:cubicBezTo>
                                  <a:cubicBezTo>
                                    <a:pt x="654" y="134"/>
                                    <a:pt x="655" y="132"/>
                                    <a:pt x="654" y="131"/>
                                  </a:cubicBezTo>
                                  <a:cubicBezTo>
                                    <a:pt x="653" y="129"/>
                                    <a:pt x="652" y="131"/>
                                    <a:pt x="652" y="132"/>
                                  </a:cubicBezTo>
                                  <a:cubicBezTo>
                                    <a:pt x="651" y="132"/>
                                    <a:pt x="650" y="130"/>
                                    <a:pt x="648" y="130"/>
                                  </a:cubicBezTo>
                                  <a:cubicBezTo>
                                    <a:pt x="645" y="130"/>
                                    <a:pt x="642" y="128"/>
                                    <a:pt x="639" y="126"/>
                                  </a:cubicBezTo>
                                  <a:cubicBezTo>
                                    <a:pt x="638" y="126"/>
                                    <a:pt x="637" y="126"/>
                                    <a:pt x="636" y="125"/>
                                  </a:cubicBezTo>
                                  <a:cubicBezTo>
                                    <a:pt x="635" y="121"/>
                                    <a:pt x="631" y="121"/>
                                    <a:pt x="628" y="121"/>
                                  </a:cubicBezTo>
                                  <a:cubicBezTo>
                                    <a:pt x="628" y="118"/>
                                    <a:pt x="627" y="117"/>
                                    <a:pt x="625" y="118"/>
                                  </a:cubicBezTo>
                                  <a:cubicBezTo>
                                    <a:pt x="622" y="119"/>
                                    <a:pt x="626" y="120"/>
                                    <a:pt x="625" y="122"/>
                                  </a:cubicBezTo>
                                  <a:cubicBezTo>
                                    <a:pt x="624" y="124"/>
                                    <a:pt x="621" y="123"/>
                                    <a:pt x="619" y="124"/>
                                  </a:cubicBezTo>
                                  <a:cubicBezTo>
                                    <a:pt x="617" y="124"/>
                                    <a:pt x="615" y="123"/>
                                    <a:pt x="613" y="123"/>
                                  </a:cubicBezTo>
                                  <a:cubicBezTo>
                                    <a:pt x="611" y="123"/>
                                    <a:pt x="608" y="123"/>
                                    <a:pt x="606" y="123"/>
                                  </a:cubicBezTo>
                                  <a:cubicBezTo>
                                    <a:pt x="605" y="123"/>
                                    <a:pt x="605" y="123"/>
                                    <a:pt x="604" y="123"/>
                                  </a:cubicBezTo>
                                  <a:cubicBezTo>
                                    <a:pt x="601" y="121"/>
                                    <a:pt x="601" y="123"/>
                                    <a:pt x="601" y="125"/>
                                  </a:cubicBezTo>
                                  <a:cubicBezTo>
                                    <a:pt x="599" y="127"/>
                                    <a:pt x="598" y="128"/>
                                    <a:pt x="600" y="131"/>
                                  </a:cubicBezTo>
                                  <a:cubicBezTo>
                                    <a:pt x="602" y="133"/>
                                    <a:pt x="601" y="135"/>
                                    <a:pt x="600" y="136"/>
                                  </a:cubicBezTo>
                                  <a:cubicBezTo>
                                    <a:pt x="595" y="140"/>
                                    <a:pt x="600" y="143"/>
                                    <a:pt x="601" y="145"/>
                                  </a:cubicBezTo>
                                  <a:cubicBezTo>
                                    <a:pt x="601" y="145"/>
                                    <a:pt x="601" y="145"/>
                                    <a:pt x="601" y="145"/>
                                  </a:cubicBezTo>
                                  <a:cubicBezTo>
                                    <a:pt x="601" y="146"/>
                                    <a:pt x="601" y="147"/>
                                    <a:pt x="601" y="148"/>
                                  </a:cubicBezTo>
                                  <a:cubicBezTo>
                                    <a:pt x="601" y="148"/>
                                    <a:pt x="601" y="148"/>
                                    <a:pt x="601" y="148"/>
                                  </a:cubicBezTo>
                                  <a:cubicBezTo>
                                    <a:pt x="599" y="150"/>
                                    <a:pt x="596" y="151"/>
                                    <a:pt x="596" y="154"/>
                                  </a:cubicBezTo>
                                  <a:cubicBezTo>
                                    <a:pt x="594" y="155"/>
                                    <a:pt x="593" y="156"/>
                                    <a:pt x="593" y="157"/>
                                  </a:cubicBezTo>
                                  <a:cubicBezTo>
                                    <a:pt x="589" y="159"/>
                                    <a:pt x="589" y="161"/>
                                    <a:pt x="593" y="162"/>
                                  </a:cubicBezTo>
                                  <a:cubicBezTo>
                                    <a:pt x="596" y="163"/>
                                    <a:pt x="598" y="166"/>
                                    <a:pt x="599" y="168"/>
                                  </a:cubicBezTo>
                                  <a:cubicBezTo>
                                    <a:pt x="600" y="170"/>
                                    <a:pt x="601" y="171"/>
                                    <a:pt x="601" y="172"/>
                                  </a:cubicBezTo>
                                  <a:cubicBezTo>
                                    <a:pt x="601" y="172"/>
                                    <a:pt x="601" y="172"/>
                                    <a:pt x="601" y="172"/>
                                  </a:cubicBezTo>
                                  <a:cubicBezTo>
                                    <a:pt x="600" y="173"/>
                                    <a:pt x="600" y="174"/>
                                    <a:pt x="601" y="174"/>
                                  </a:cubicBezTo>
                                  <a:cubicBezTo>
                                    <a:pt x="601" y="175"/>
                                    <a:pt x="601" y="176"/>
                                    <a:pt x="601" y="176"/>
                                  </a:cubicBezTo>
                                  <a:cubicBezTo>
                                    <a:pt x="599" y="177"/>
                                    <a:pt x="600" y="179"/>
                                    <a:pt x="599" y="180"/>
                                  </a:cubicBezTo>
                                  <a:cubicBezTo>
                                    <a:pt x="599" y="181"/>
                                    <a:pt x="598" y="181"/>
                                    <a:pt x="597" y="182"/>
                                  </a:cubicBezTo>
                                  <a:cubicBezTo>
                                    <a:pt x="594" y="185"/>
                                    <a:pt x="590" y="187"/>
                                    <a:pt x="587" y="190"/>
                                  </a:cubicBezTo>
                                  <a:cubicBezTo>
                                    <a:pt x="585" y="189"/>
                                    <a:pt x="584" y="191"/>
                                    <a:pt x="583" y="192"/>
                                  </a:cubicBezTo>
                                  <a:cubicBezTo>
                                    <a:pt x="581" y="192"/>
                                    <a:pt x="576" y="193"/>
                                    <a:pt x="578" y="195"/>
                                  </a:cubicBezTo>
                                  <a:cubicBezTo>
                                    <a:pt x="581" y="202"/>
                                    <a:pt x="580" y="208"/>
                                    <a:pt x="582" y="215"/>
                                  </a:cubicBezTo>
                                  <a:cubicBezTo>
                                    <a:pt x="582" y="215"/>
                                    <a:pt x="582" y="215"/>
                                    <a:pt x="582" y="215"/>
                                  </a:cubicBezTo>
                                  <a:cubicBezTo>
                                    <a:pt x="578" y="214"/>
                                    <a:pt x="575" y="214"/>
                                    <a:pt x="576" y="219"/>
                                  </a:cubicBezTo>
                                  <a:cubicBezTo>
                                    <a:pt x="576" y="220"/>
                                    <a:pt x="575" y="221"/>
                                    <a:pt x="574" y="222"/>
                                  </a:cubicBezTo>
                                  <a:cubicBezTo>
                                    <a:pt x="573" y="222"/>
                                    <a:pt x="572" y="222"/>
                                    <a:pt x="571" y="222"/>
                                  </a:cubicBezTo>
                                  <a:cubicBezTo>
                                    <a:pt x="570" y="221"/>
                                    <a:pt x="570" y="219"/>
                                    <a:pt x="568" y="218"/>
                                  </a:cubicBezTo>
                                  <a:cubicBezTo>
                                    <a:pt x="567" y="217"/>
                                    <a:pt x="566" y="218"/>
                                    <a:pt x="565" y="217"/>
                                  </a:cubicBezTo>
                                  <a:cubicBezTo>
                                    <a:pt x="564" y="216"/>
                                    <a:pt x="563" y="215"/>
                                    <a:pt x="562" y="215"/>
                                  </a:cubicBezTo>
                                  <a:cubicBezTo>
                                    <a:pt x="562" y="215"/>
                                    <a:pt x="562" y="214"/>
                                    <a:pt x="562" y="214"/>
                                  </a:cubicBezTo>
                                  <a:cubicBezTo>
                                    <a:pt x="562" y="214"/>
                                    <a:pt x="562" y="214"/>
                                    <a:pt x="562" y="214"/>
                                  </a:cubicBezTo>
                                  <a:cubicBezTo>
                                    <a:pt x="562" y="214"/>
                                    <a:pt x="562" y="214"/>
                                    <a:pt x="562" y="214"/>
                                  </a:cubicBezTo>
                                  <a:cubicBezTo>
                                    <a:pt x="562" y="214"/>
                                    <a:pt x="562" y="214"/>
                                    <a:pt x="562" y="214"/>
                                  </a:cubicBezTo>
                                  <a:cubicBezTo>
                                    <a:pt x="562" y="214"/>
                                    <a:pt x="562" y="214"/>
                                    <a:pt x="562" y="214"/>
                                  </a:cubicBezTo>
                                  <a:cubicBezTo>
                                    <a:pt x="562" y="214"/>
                                    <a:pt x="562" y="213"/>
                                    <a:pt x="562" y="212"/>
                                  </a:cubicBezTo>
                                  <a:cubicBezTo>
                                    <a:pt x="563" y="212"/>
                                    <a:pt x="564" y="212"/>
                                    <a:pt x="566" y="212"/>
                                  </a:cubicBezTo>
                                  <a:cubicBezTo>
                                    <a:pt x="567" y="212"/>
                                    <a:pt x="569" y="212"/>
                                    <a:pt x="569" y="211"/>
                                  </a:cubicBezTo>
                                  <a:cubicBezTo>
                                    <a:pt x="570" y="210"/>
                                    <a:pt x="569" y="210"/>
                                    <a:pt x="569" y="209"/>
                                  </a:cubicBezTo>
                                  <a:cubicBezTo>
                                    <a:pt x="568" y="208"/>
                                    <a:pt x="566" y="208"/>
                                    <a:pt x="565" y="208"/>
                                  </a:cubicBezTo>
                                  <a:cubicBezTo>
                                    <a:pt x="564" y="208"/>
                                    <a:pt x="563" y="209"/>
                                    <a:pt x="562" y="210"/>
                                  </a:cubicBezTo>
                                  <a:cubicBezTo>
                                    <a:pt x="561" y="210"/>
                                    <a:pt x="561" y="209"/>
                                    <a:pt x="560" y="209"/>
                                  </a:cubicBezTo>
                                  <a:cubicBezTo>
                                    <a:pt x="560" y="208"/>
                                    <a:pt x="560" y="207"/>
                                    <a:pt x="560" y="206"/>
                                  </a:cubicBezTo>
                                  <a:cubicBezTo>
                                    <a:pt x="561" y="205"/>
                                    <a:pt x="561" y="203"/>
                                    <a:pt x="560" y="202"/>
                                  </a:cubicBezTo>
                                  <a:cubicBezTo>
                                    <a:pt x="560" y="201"/>
                                    <a:pt x="560" y="201"/>
                                    <a:pt x="560" y="200"/>
                                  </a:cubicBezTo>
                                  <a:cubicBezTo>
                                    <a:pt x="561" y="199"/>
                                    <a:pt x="561" y="198"/>
                                    <a:pt x="562" y="197"/>
                                  </a:cubicBezTo>
                                  <a:cubicBezTo>
                                    <a:pt x="562" y="196"/>
                                    <a:pt x="562" y="195"/>
                                    <a:pt x="561" y="194"/>
                                  </a:cubicBezTo>
                                  <a:cubicBezTo>
                                    <a:pt x="560" y="193"/>
                                    <a:pt x="559" y="194"/>
                                    <a:pt x="558" y="195"/>
                                  </a:cubicBezTo>
                                  <a:cubicBezTo>
                                    <a:pt x="556" y="195"/>
                                    <a:pt x="553" y="195"/>
                                    <a:pt x="550" y="196"/>
                                  </a:cubicBezTo>
                                  <a:cubicBezTo>
                                    <a:pt x="547" y="196"/>
                                    <a:pt x="543" y="197"/>
                                    <a:pt x="540" y="195"/>
                                  </a:cubicBezTo>
                                  <a:cubicBezTo>
                                    <a:pt x="538" y="194"/>
                                    <a:pt x="537" y="195"/>
                                    <a:pt x="535" y="194"/>
                                  </a:cubicBezTo>
                                  <a:cubicBezTo>
                                    <a:pt x="535" y="194"/>
                                    <a:pt x="534" y="194"/>
                                    <a:pt x="533" y="194"/>
                                  </a:cubicBezTo>
                                  <a:cubicBezTo>
                                    <a:pt x="529" y="194"/>
                                    <a:pt x="526" y="191"/>
                                    <a:pt x="522" y="189"/>
                                  </a:cubicBezTo>
                                  <a:cubicBezTo>
                                    <a:pt x="522" y="189"/>
                                    <a:pt x="522" y="189"/>
                                    <a:pt x="522" y="189"/>
                                  </a:cubicBezTo>
                                  <a:cubicBezTo>
                                    <a:pt x="521" y="188"/>
                                    <a:pt x="521" y="187"/>
                                    <a:pt x="520" y="189"/>
                                  </a:cubicBezTo>
                                  <a:cubicBezTo>
                                    <a:pt x="517" y="189"/>
                                    <a:pt x="514" y="189"/>
                                    <a:pt x="511" y="188"/>
                                  </a:cubicBezTo>
                                  <a:cubicBezTo>
                                    <a:pt x="508" y="187"/>
                                    <a:pt x="505" y="187"/>
                                    <a:pt x="501" y="189"/>
                                  </a:cubicBezTo>
                                  <a:cubicBezTo>
                                    <a:pt x="501" y="189"/>
                                    <a:pt x="501" y="189"/>
                                    <a:pt x="501" y="190"/>
                                  </a:cubicBezTo>
                                  <a:cubicBezTo>
                                    <a:pt x="500" y="190"/>
                                    <a:pt x="499" y="190"/>
                                    <a:pt x="499" y="190"/>
                                  </a:cubicBezTo>
                                  <a:cubicBezTo>
                                    <a:pt x="499" y="191"/>
                                    <a:pt x="498" y="191"/>
                                    <a:pt x="498" y="191"/>
                                  </a:cubicBezTo>
                                  <a:cubicBezTo>
                                    <a:pt x="498" y="191"/>
                                    <a:pt x="499" y="191"/>
                                    <a:pt x="499" y="190"/>
                                  </a:cubicBezTo>
                                  <a:cubicBezTo>
                                    <a:pt x="498" y="189"/>
                                    <a:pt x="497" y="189"/>
                                    <a:pt x="497" y="189"/>
                                  </a:cubicBezTo>
                                  <a:cubicBezTo>
                                    <a:pt x="497" y="188"/>
                                    <a:pt x="497" y="187"/>
                                    <a:pt x="497" y="186"/>
                                  </a:cubicBezTo>
                                  <a:cubicBezTo>
                                    <a:pt x="496" y="184"/>
                                    <a:pt x="498" y="182"/>
                                    <a:pt x="495" y="181"/>
                                  </a:cubicBezTo>
                                  <a:cubicBezTo>
                                    <a:pt x="494" y="179"/>
                                    <a:pt x="493" y="175"/>
                                    <a:pt x="489" y="177"/>
                                  </a:cubicBezTo>
                                  <a:cubicBezTo>
                                    <a:pt x="485" y="180"/>
                                    <a:pt x="484" y="178"/>
                                    <a:pt x="484" y="174"/>
                                  </a:cubicBezTo>
                                  <a:cubicBezTo>
                                    <a:pt x="486" y="172"/>
                                    <a:pt x="484" y="170"/>
                                    <a:pt x="484" y="168"/>
                                  </a:cubicBezTo>
                                  <a:cubicBezTo>
                                    <a:pt x="485" y="168"/>
                                    <a:pt x="486" y="167"/>
                                    <a:pt x="486" y="166"/>
                                  </a:cubicBezTo>
                                  <a:cubicBezTo>
                                    <a:pt x="487" y="163"/>
                                    <a:pt x="488" y="160"/>
                                    <a:pt x="490" y="158"/>
                                  </a:cubicBezTo>
                                  <a:cubicBezTo>
                                    <a:pt x="492" y="157"/>
                                    <a:pt x="493" y="157"/>
                                    <a:pt x="493" y="155"/>
                                  </a:cubicBezTo>
                                  <a:cubicBezTo>
                                    <a:pt x="494" y="154"/>
                                    <a:pt x="495" y="154"/>
                                    <a:pt x="495" y="152"/>
                                  </a:cubicBezTo>
                                  <a:cubicBezTo>
                                    <a:pt x="495" y="152"/>
                                    <a:pt x="495" y="151"/>
                                    <a:pt x="496" y="151"/>
                                  </a:cubicBezTo>
                                  <a:cubicBezTo>
                                    <a:pt x="496" y="151"/>
                                    <a:pt x="496" y="151"/>
                                    <a:pt x="496" y="150"/>
                                  </a:cubicBezTo>
                                  <a:cubicBezTo>
                                    <a:pt x="497" y="150"/>
                                    <a:pt x="497" y="150"/>
                                    <a:pt x="497" y="149"/>
                                  </a:cubicBezTo>
                                  <a:cubicBezTo>
                                    <a:pt x="499" y="149"/>
                                    <a:pt x="499" y="147"/>
                                    <a:pt x="500" y="145"/>
                                  </a:cubicBezTo>
                                  <a:cubicBezTo>
                                    <a:pt x="501" y="145"/>
                                    <a:pt x="501" y="145"/>
                                    <a:pt x="501" y="144"/>
                                  </a:cubicBezTo>
                                  <a:cubicBezTo>
                                    <a:pt x="506" y="144"/>
                                    <a:pt x="508" y="140"/>
                                    <a:pt x="510" y="137"/>
                                  </a:cubicBezTo>
                                  <a:cubicBezTo>
                                    <a:pt x="510" y="136"/>
                                    <a:pt x="510" y="136"/>
                                    <a:pt x="510" y="135"/>
                                  </a:cubicBezTo>
                                  <a:cubicBezTo>
                                    <a:pt x="512" y="134"/>
                                    <a:pt x="515" y="136"/>
                                    <a:pt x="517" y="134"/>
                                  </a:cubicBezTo>
                                  <a:cubicBezTo>
                                    <a:pt x="520" y="134"/>
                                    <a:pt x="520" y="132"/>
                                    <a:pt x="520" y="129"/>
                                  </a:cubicBezTo>
                                  <a:cubicBezTo>
                                    <a:pt x="521" y="128"/>
                                    <a:pt x="523" y="128"/>
                                    <a:pt x="524" y="126"/>
                                  </a:cubicBezTo>
                                  <a:cubicBezTo>
                                    <a:pt x="524" y="125"/>
                                    <a:pt x="525" y="125"/>
                                    <a:pt x="526" y="124"/>
                                  </a:cubicBezTo>
                                  <a:cubicBezTo>
                                    <a:pt x="528" y="124"/>
                                    <a:pt x="527" y="122"/>
                                    <a:pt x="527" y="121"/>
                                  </a:cubicBezTo>
                                  <a:cubicBezTo>
                                    <a:pt x="529" y="121"/>
                                    <a:pt x="531" y="121"/>
                                    <a:pt x="533" y="121"/>
                                  </a:cubicBezTo>
                                  <a:cubicBezTo>
                                    <a:pt x="533" y="121"/>
                                    <a:pt x="533" y="122"/>
                                    <a:pt x="534" y="122"/>
                                  </a:cubicBezTo>
                                  <a:cubicBezTo>
                                    <a:pt x="535" y="122"/>
                                    <a:pt x="535" y="121"/>
                                    <a:pt x="535" y="121"/>
                                  </a:cubicBezTo>
                                  <a:cubicBezTo>
                                    <a:pt x="540" y="118"/>
                                    <a:pt x="544" y="115"/>
                                    <a:pt x="547" y="110"/>
                                  </a:cubicBezTo>
                                  <a:cubicBezTo>
                                    <a:pt x="548" y="110"/>
                                    <a:pt x="550" y="109"/>
                                    <a:pt x="550" y="107"/>
                                  </a:cubicBezTo>
                                  <a:cubicBezTo>
                                    <a:pt x="550" y="106"/>
                                    <a:pt x="550" y="106"/>
                                    <a:pt x="549" y="105"/>
                                  </a:cubicBezTo>
                                  <a:cubicBezTo>
                                    <a:pt x="551" y="104"/>
                                    <a:pt x="553" y="102"/>
                                    <a:pt x="555" y="100"/>
                                  </a:cubicBezTo>
                                  <a:cubicBezTo>
                                    <a:pt x="555" y="100"/>
                                    <a:pt x="555" y="99"/>
                                    <a:pt x="555" y="99"/>
                                  </a:cubicBezTo>
                                  <a:cubicBezTo>
                                    <a:pt x="555" y="99"/>
                                    <a:pt x="555" y="100"/>
                                    <a:pt x="555" y="100"/>
                                  </a:cubicBezTo>
                                  <a:cubicBezTo>
                                    <a:pt x="556" y="100"/>
                                    <a:pt x="556" y="100"/>
                                    <a:pt x="557" y="100"/>
                                  </a:cubicBezTo>
                                  <a:cubicBezTo>
                                    <a:pt x="557" y="102"/>
                                    <a:pt x="556" y="102"/>
                                    <a:pt x="555" y="103"/>
                                  </a:cubicBezTo>
                                  <a:cubicBezTo>
                                    <a:pt x="552" y="108"/>
                                    <a:pt x="553" y="116"/>
                                    <a:pt x="547" y="119"/>
                                  </a:cubicBezTo>
                                  <a:cubicBezTo>
                                    <a:pt x="547" y="119"/>
                                    <a:pt x="547" y="120"/>
                                    <a:pt x="547" y="121"/>
                                  </a:cubicBezTo>
                                  <a:cubicBezTo>
                                    <a:pt x="549" y="123"/>
                                    <a:pt x="554" y="120"/>
                                    <a:pt x="555" y="126"/>
                                  </a:cubicBezTo>
                                  <a:cubicBezTo>
                                    <a:pt x="555" y="126"/>
                                    <a:pt x="556" y="126"/>
                                    <a:pt x="556" y="126"/>
                                  </a:cubicBezTo>
                                  <a:cubicBezTo>
                                    <a:pt x="561" y="124"/>
                                    <a:pt x="564" y="120"/>
                                    <a:pt x="567" y="117"/>
                                  </a:cubicBezTo>
                                  <a:cubicBezTo>
                                    <a:pt x="571" y="115"/>
                                    <a:pt x="572" y="113"/>
                                    <a:pt x="575" y="116"/>
                                  </a:cubicBezTo>
                                  <a:cubicBezTo>
                                    <a:pt x="579" y="120"/>
                                    <a:pt x="586" y="119"/>
                                    <a:pt x="588" y="115"/>
                                  </a:cubicBezTo>
                                  <a:cubicBezTo>
                                    <a:pt x="589" y="114"/>
                                    <a:pt x="589" y="112"/>
                                    <a:pt x="588" y="112"/>
                                  </a:cubicBezTo>
                                  <a:cubicBezTo>
                                    <a:pt x="582" y="113"/>
                                    <a:pt x="581" y="108"/>
                                    <a:pt x="577" y="106"/>
                                  </a:cubicBezTo>
                                  <a:cubicBezTo>
                                    <a:pt x="574" y="104"/>
                                    <a:pt x="570" y="104"/>
                                    <a:pt x="567" y="101"/>
                                  </a:cubicBezTo>
                                  <a:cubicBezTo>
                                    <a:pt x="567" y="100"/>
                                    <a:pt x="567" y="99"/>
                                    <a:pt x="567" y="97"/>
                                  </a:cubicBezTo>
                                  <a:cubicBezTo>
                                    <a:pt x="567" y="96"/>
                                    <a:pt x="567" y="95"/>
                                    <a:pt x="566" y="95"/>
                                  </a:cubicBezTo>
                                  <a:cubicBezTo>
                                    <a:pt x="564" y="95"/>
                                    <a:pt x="564" y="96"/>
                                    <a:pt x="564" y="97"/>
                                  </a:cubicBezTo>
                                  <a:cubicBezTo>
                                    <a:pt x="564" y="97"/>
                                    <a:pt x="563" y="98"/>
                                    <a:pt x="563" y="98"/>
                                  </a:cubicBezTo>
                                  <a:cubicBezTo>
                                    <a:pt x="563" y="98"/>
                                    <a:pt x="562" y="98"/>
                                    <a:pt x="562" y="98"/>
                                  </a:cubicBezTo>
                                  <a:cubicBezTo>
                                    <a:pt x="562" y="98"/>
                                    <a:pt x="562" y="98"/>
                                    <a:pt x="562" y="98"/>
                                  </a:cubicBezTo>
                                  <a:cubicBezTo>
                                    <a:pt x="561" y="96"/>
                                    <a:pt x="560" y="93"/>
                                    <a:pt x="559" y="91"/>
                                  </a:cubicBezTo>
                                  <a:cubicBezTo>
                                    <a:pt x="561" y="91"/>
                                    <a:pt x="562" y="91"/>
                                    <a:pt x="564" y="91"/>
                                  </a:cubicBezTo>
                                  <a:cubicBezTo>
                                    <a:pt x="564" y="91"/>
                                    <a:pt x="565" y="91"/>
                                    <a:pt x="565" y="92"/>
                                  </a:cubicBezTo>
                                  <a:cubicBezTo>
                                    <a:pt x="565" y="92"/>
                                    <a:pt x="565" y="92"/>
                                    <a:pt x="565" y="92"/>
                                  </a:cubicBezTo>
                                  <a:cubicBezTo>
                                    <a:pt x="568" y="94"/>
                                    <a:pt x="571" y="96"/>
                                    <a:pt x="574" y="98"/>
                                  </a:cubicBezTo>
                                  <a:cubicBezTo>
                                    <a:pt x="575" y="99"/>
                                    <a:pt x="576" y="98"/>
                                    <a:pt x="577" y="97"/>
                                  </a:cubicBezTo>
                                  <a:cubicBezTo>
                                    <a:pt x="577" y="96"/>
                                    <a:pt x="577" y="96"/>
                                    <a:pt x="576" y="95"/>
                                  </a:cubicBezTo>
                                  <a:cubicBezTo>
                                    <a:pt x="574" y="95"/>
                                    <a:pt x="574" y="94"/>
                                    <a:pt x="575" y="93"/>
                                  </a:cubicBezTo>
                                  <a:cubicBezTo>
                                    <a:pt x="575" y="92"/>
                                    <a:pt x="576" y="91"/>
                                    <a:pt x="578" y="92"/>
                                  </a:cubicBezTo>
                                  <a:cubicBezTo>
                                    <a:pt x="580" y="93"/>
                                    <a:pt x="580" y="91"/>
                                    <a:pt x="580" y="90"/>
                                  </a:cubicBezTo>
                                  <a:cubicBezTo>
                                    <a:pt x="583" y="88"/>
                                    <a:pt x="586" y="86"/>
                                    <a:pt x="588" y="83"/>
                                  </a:cubicBezTo>
                                  <a:cubicBezTo>
                                    <a:pt x="590" y="83"/>
                                    <a:pt x="591" y="83"/>
                                    <a:pt x="592" y="81"/>
                                  </a:cubicBezTo>
                                  <a:cubicBezTo>
                                    <a:pt x="596" y="78"/>
                                    <a:pt x="594" y="76"/>
                                    <a:pt x="592" y="74"/>
                                  </a:cubicBezTo>
                                  <a:cubicBezTo>
                                    <a:pt x="591" y="74"/>
                                    <a:pt x="590" y="73"/>
                                    <a:pt x="590" y="73"/>
                                  </a:cubicBezTo>
                                  <a:cubicBezTo>
                                    <a:pt x="590" y="73"/>
                                    <a:pt x="591" y="74"/>
                                    <a:pt x="592" y="74"/>
                                  </a:cubicBezTo>
                                  <a:cubicBezTo>
                                    <a:pt x="591" y="72"/>
                                    <a:pt x="594" y="70"/>
                                    <a:pt x="591" y="70"/>
                                  </a:cubicBezTo>
                                  <a:cubicBezTo>
                                    <a:pt x="591" y="69"/>
                                    <a:pt x="590" y="69"/>
                                    <a:pt x="590" y="69"/>
                                  </a:cubicBezTo>
                                  <a:cubicBezTo>
                                    <a:pt x="590" y="66"/>
                                    <a:pt x="592" y="67"/>
                                    <a:pt x="594" y="67"/>
                                  </a:cubicBezTo>
                                  <a:cubicBezTo>
                                    <a:pt x="596" y="66"/>
                                    <a:pt x="599" y="66"/>
                                    <a:pt x="599" y="63"/>
                                  </a:cubicBezTo>
                                  <a:cubicBezTo>
                                    <a:pt x="599" y="63"/>
                                    <a:pt x="599" y="63"/>
                                    <a:pt x="599" y="63"/>
                                  </a:cubicBezTo>
                                  <a:cubicBezTo>
                                    <a:pt x="599" y="62"/>
                                    <a:pt x="598" y="61"/>
                                    <a:pt x="599" y="60"/>
                                  </a:cubicBezTo>
                                  <a:cubicBezTo>
                                    <a:pt x="602" y="58"/>
                                    <a:pt x="601" y="55"/>
                                    <a:pt x="598" y="54"/>
                                  </a:cubicBezTo>
                                  <a:cubicBezTo>
                                    <a:pt x="596" y="54"/>
                                    <a:pt x="596" y="53"/>
                                    <a:pt x="596" y="51"/>
                                  </a:cubicBezTo>
                                  <a:cubicBezTo>
                                    <a:pt x="600" y="50"/>
                                    <a:pt x="603" y="50"/>
                                    <a:pt x="606" y="51"/>
                                  </a:cubicBezTo>
                                  <a:cubicBezTo>
                                    <a:pt x="606" y="52"/>
                                    <a:pt x="607" y="52"/>
                                    <a:pt x="608" y="52"/>
                                  </a:cubicBezTo>
                                  <a:cubicBezTo>
                                    <a:pt x="610" y="54"/>
                                    <a:pt x="611" y="53"/>
                                    <a:pt x="612" y="51"/>
                                  </a:cubicBezTo>
                                  <a:cubicBezTo>
                                    <a:pt x="613" y="51"/>
                                    <a:pt x="613" y="50"/>
                                    <a:pt x="614" y="49"/>
                                  </a:cubicBezTo>
                                  <a:cubicBezTo>
                                    <a:pt x="617" y="49"/>
                                    <a:pt x="620" y="49"/>
                                    <a:pt x="620" y="45"/>
                                  </a:cubicBezTo>
                                  <a:cubicBezTo>
                                    <a:pt x="620" y="44"/>
                                    <a:pt x="621" y="44"/>
                                    <a:pt x="622" y="43"/>
                                  </a:cubicBezTo>
                                  <a:cubicBezTo>
                                    <a:pt x="624" y="44"/>
                                    <a:pt x="627" y="43"/>
                                    <a:pt x="626" y="48"/>
                                  </a:cubicBezTo>
                                  <a:cubicBezTo>
                                    <a:pt x="625" y="49"/>
                                    <a:pt x="627" y="49"/>
                                    <a:pt x="628" y="49"/>
                                  </a:cubicBezTo>
                                  <a:cubicBezTo>
                                    <a:pt x="628" y="50"/>
                                    <a:pt x="628" y="52"/>
                                    <a:pt x="627" y="53"/>
                                  </a:cubicBezTo>
                                  <a:cubicBezTo>
                                    <a:pt x="625" y="56"/>
                                    <a:pt x="627" y="57"/>
                                    <a:pt x="630" y="57"/>
                                  </a:cubicBezTo>
                                  <a:cubicBezTo>
                                    <a:pt x="631" y="60"/>
                                    <a:pt x="632" y="59"/>
                                    <a:pt x="634" y="58"/>
                                  </a:cubicBezTo>
                                  <a:cubicBezTo>
                                    <a:pt x="635" y="58"/>
                                    <a:pt x="636" y="57"/>
                                    <a:pt x="637" y="57"/>
                                  </a:cubicBezTo>
                                  <a:cubicBezTo>
                                    <a:pt x="637" y="57"/>
                                    <a:pt x="637" y="57"/>
                                    <a:pt x="637" y="57"/>
                                  </a:cubicBezTo>
                                  <a:cubicBezTo>
                                    <a:pt x="636" y="59"/>
                                    <a:pt x="634" y="61"/>
                                    <a:pt x="635" y="64"/>
                                  </a:cubicBezTo>
                                  <a:cubicBezTo>
                                    <a:pt x="628" y="62"/>
                                    <a:pt x="623" y="65"/>
                                    <a:pt x="621" y="72"/>
                                  </a:cubicBezTo>
                                  <a:cubicBezTo>
                                    <a:pt x="620" y="74"/>
                                    <a:pt x="621" y="75"/>
                                    <a:pt x="624" y="75"/>
                                  </a:cubicBezTo>
                                  <a:cubicBezTo>
                                    <a:pt x="629" y="75"/>
                                    <a:pt x="633" y="72"/>
                                    <a:pt x="635" y="67"/>
                                  </a:cubicBezTo>
                                  <a:cubicBezTo>
                                    <a:pt x="636" y="67"/>
                                    <a:pt x="637" y="67"/>
                                    <a:pt x="638" y="67"/>
                                  </a:cubicBezTo>
                                  <a:cubicBezTo>
                                    <a:pt x="638" y="67"/>
                                    <a:pt x="638" y="68"/>
                                    <a:pt x="638" y="68"/>
                                  </a:cubicBezTo>
                                  <a:cubicBezTo>
                                    <a:pt x="640" y="69"/>
                                    <a:pt x="643" y="69"/>
                                    <a:pt x="645" y="68"/>
                                  </a:cubicBezTo>
                                  <a:cubicBezTo>
                                    <a:pt x="645" y="68"/>
                                    <a:pt x="645" y="67"/>
                                    <a:pt x="645" y="66"/>
                                  </a:cubicBezTo>
                                  <a:cubicBezTo>
                                    <a:pt x="644" y="64"/>
                                    <a:pt x="641" y="65"/>
                                    <a:pt x="640" y="65"/>
                                  </a:cubicBezTo>
                                  <a:cubicBezTo>
                                    <a:pt x="639" y="65"/>
                                    <a:pt x="639" y="65"/>
                                    <a:pt x="638" y="65"/>
                                  </a:cubicBezTo>
                                  <a:cubicBezTo>
                                    <a:pt x="638" y="65"/>
                                    <a:pt x="638" y="65"/>
                                    <a:pt x="638" y="65"/>
                                  </a:cubicBezTo>
                                  <a:cubicBezTo>
                                    <a:pt x="638" y="65"/>
                                    <a:pt x="638" y="65"/>
                                    <a:pt x="638" y="65"/>
                                  </a:cubicBezTo>
                                  <a:cubicBezTo>
                                    <a:pt x="639" y="65"/>
                                    <a:pt x="639" y="65"/>
                                    <a:pt x="640" y="65"/>
                                  </a:cubicBezTo>
                                  <a:cubicBezTo>
                                    <a:pt x="640" y="64"/>
                                    <a:pt x="639" y="63"/>
                                    <a:pt x="641" y="62"/>
                                  </a:cubicBezTo>
                                  <a:cubicBezTo>
                                    <a:pt x="645" y="62"/>
                                    <a:pt x="646" y="65"/>
                                    <a:pt x="649" y="64"/>
                                  </a:cubicBezTo>
                                  <a:cubicBezTo>
                                    <a:pt x="650" y="67"/>
                                    <a:pt x="652" y="71"/>
                                    <a:pt x="649" y="73"/>
                                  </a:cubicBezTo>
                                  <a:cubicBezTo>
                                    <a:pt x="646" y="76"/>
                                    <a:pt x="643" y="79"/>
                                    <a:pt x="639" y="82"/>
                                  </a:cubicBezTo>
                                  <a:cubicBezTo>
                                    <a:pt x="634" y="85"/>
                                    <a:pt x="634" y="85"/>
                                    <a:pt x="636" y="91"/>
                                  </a:cubicBezTo>
                                  <a:cubicBezTo>
                                    <a:pt x="635" y="92"/>
                                    <a:pt x="633" y="92"/>
                                    <a:pt x="632" y="92"/>
                                  </a:cubicBezTo>
                                  <a:cubicBezTo>
                                    <a:pt x="626" y="95"/>
                                    <a:pt x="621" y="97"/>
                                    <a:pt x="614" y="95"/>
                                  </a:cubicBezTo>
                                  <a:cubicBezTo>
                                    <a:pt x="612" y="95"/>
                                    <a:pt x="605" y="101"/>
                                    <a:pt x="605" y="103"/>
                                  </a:cubicBezTo>
                                  <a:cubicBezTo>
                                    <a:pt x="605" y="104"/>
                                    <a:pt x="606" y="105"/>
                                    <a:pt x="606" y="105"/>
                                  </a:cubicBezTo>
                                  <a:cubicBezTo>
                                    <a:pt x="609" y="106"/>
                                    <a:pt x="612" y="108"/>
                                    <a:pt x="615" y="107"/>
                                  </a:cubicBezTo>
                                  <a:cubicBezTo>
                                    <a:pt x="619" y="104"/>
                                    <a:pt x="624" y="103"/>
                                    <a:pt x="629" y="102"/>
                                  </a:cubicBezTo>
                                  <a:cubicBezTo>
                                    <a:pt x="634" y="102"/>
                                    <a:pt x="643" y="105"/>
                                    <a:pt x="644" y="109"/>
                                  </a:cubicBezTo>
                                  <a:cubicBezTo>
                                    <a:pt x="644" y="112"/>
                                    <a:pt x="646" y="113"/>
                                    <a:pt x="648" y="114"/>
                                  </a:cubicBezTo>
                                  <a:cubicBezTo>
                                    <a:pt x="648" y="115"/>
                                    <a:pt x="649" y="116"/>
                                    <a:pt x="650" y="117"/>
                                  </a:cubicBezTo>
                                  <a:cubicBezTo>
                                    <a:pt x="651" y="117"/>
                                    <a:pt x="651" y="117"/>
                                    <a:pt x="652" y="117"/>
                                  </a:cubicBezTo>
                                  <a:cubicBezTo>
                                    <a:pt x="653" y="116"/>
                                    <a:pt x="653" y="115"/>
                                    <a:pt x="653" y="114"/>
                                  </a:cubicBezTo>
                                  <a:cubicBezTo>
                                    <a:pt x="654" y="114"/>
                                    <a:pt x="654" y="114"/>
                                    <a:pt x="655" y="114"/>
                                  </a:cubicBezTo>
                                  <a:cubicBezTo>
                                    <a:pt x="655" y="115"/>
                                    <a:pt x="656" y="116"/>
                                    <a:pt x="657" y="115"/>
                                  </a:cubicBezTo>
                                  <a:cubicBezTo>
                                    <a:pt x="663" y="119"/>
                                    <a:pt x="669" y="119"/>
                                    <a:pt x="675" y="119"/>
                                  </a:cubicBezTo>
                                  <a:cubicBezTo>
                                    <a:pt x="676" y="120"/>
                                    <a:pt x="679" y="120"/>
                                    <a:pt x="679" y="118"/>
                                  </a:cubicBezTo>
                                  <a:cubicBezTo>
                                    <a:pt x="680" y="117"/>
                                    <a:pt x="678" y="115"/>
                                    <a:pt x="677" y="114"/>
                                  </a:cubicBezTo>
                                  <a:cubicBezTo>
                                    <a:pt x="675" y="111"/>
                                    <a:pt x="670" y="111"/>
                                    <a:pt x="670" y="107"/>
                                  </a:cubicBezTo>
                                  <a:cubicBezTo>
                                    <a:pt x="670" y="107"/>
                                    <a:pt x="669" y="107"/>
                                    <a:pt x="669" y="107"/>
                                  </a:cubicBezTo>
                                  <a:cubicBezTo>
                                    <a:pt x="669" y="108"/>
                                    <a:pt x="668" y="108"/>
                                    <a:pt x="668" y="108"/>
                                  </a:cubicBezTo>
                                  <a:cubicBezTo>
                                    <a:pt x="668" y="108"/>
                                    <a:pt x="669" y="108"/>
                                    <a:pt x="669" y="107"/>
                                  </a:cubicBezTo>
                                  <a:cubicBezTo>
                                    <a:pt x="669" y="107"/>
                                    <a:pt x="670" y="107"/>
                                    <a:pt x="670" y="107"/>
                                  </a:cubicBezTo>
                                  <a:cubicBezTo>
                                    <a:pt x="671" y="107"/>
                                    <a:pt x="672" y="107"/>
                                    <a:pt x="673" y="107"/>
                                  </a:cubicBezTo>
                                  <a:cubicBezTo>
                                    <a:pt x="675" y="108"/>
                                    <a:pt x="676" y="110"/>
                                    <a:pt x="678" y="110"/>
                                  </a:cubicBezTo>
                                  <a:cubicBezTo>
                                    <a:pt x="682" y="108"/>
                                    <a:pt x="684" y="111"/>
                                    <a:pt x="688" y="113"/>
                                  </a:cubicBezTo>
                                  <a:cubicBezTo>
                                    <a:pt x="688" y="115"/>
                                    <a:pt x="689" y="115"/>
                                    <a:pt x="690" y="115"/>
                                  </a:cubicBezTo>
                                  <a:cubicBezTo>
                                    <a:pt x="691" y="114"/>
                                    <a:pt x="691" y="114"/>
                                    <a:pt x="691" y="113"/>
                                  </a:cubicBezTo>
                                  <a:cubicBezTo>
                                    <a:pt x="691" y="111"/>
                                    <a:pt x="689" y="112"/>
                                    <a:pt x="688" y="112"/>
                                  </a:cubicBezTo>
                                  <a:cubicBezTo>
                                    <a:pt x="688" y="111"/>
                                    <a:pt x="688" y="111"/>
                                    <a:pt x="688" y="110"/>
                                  </a:cubicBezTo>
                                  <a:cubicBezTo>
                                    <a:pt x="688" y="110"/>
                                    <a:pt x="688" y="109"/>
                                    <a:pt x="689" y="109"/>
                                  </a:cubicBezTo>
                                  <a:cubicBezTo>
                                    <a:pt x="689" y="108"/>
                                    <a:pt x="690" y="106"/>
                                    <a:pt x="690" y="106"/>
                                  </a:cubicBezTo>
                                  <a:cubicBezTo>
                                    <a:pt x="696" y="104"/>
                                    <a:pt x="692" y="102"/>
                                    <a:pt x="691" y="99"/>
                                  </a:cubicBezTo>
                                  <a:cubicBezTo>
                                    <a:pt x="692" y="95"/>
                                    <a:pt x="690" y="92"/>
                                    <a:pt x="687" y="93"/>
                                  </a:cubicBezTo>
                                  <a:cubicBezTo>
                                    <a:pt x="686" y="93"/>
                                    <a:pt x="685" y="93"/>
                                    <a:pt x="685" y="93"/>
                                  </a:cubicBezTo>
                                  <a:cubicBezTo>
                                    <a:pt x="684" y="92"/>
                                    <a:pt x="684" y="92"/>
                                    <a:pt x="683" y="92"/>
                                  </a:cubicBezTo>
                                  <a:cubicBezTo>
                                    <a:pt x="681" y="90"/>
                                    <a:pt x="677" y="91"/>
                                    <a:pt x="679" y="87"/>
                                  </a:cubicBezTo>
                                  <a:cubicBezTo>
                                    <a:pt x="679" y="85"/>
                                    <a:pt x="680" y="84"/>
                                    <a:pt x="680" y="82"/>
                                  </a:cubicBezTo>
                                  <a:cubicBezTo>
                                    <a:pt x="679" y="80"/>
                                    <a:pt x="679" y="79"/>
                                    <a:pt x="681" y="78"/>
                                  </a:cubicBezTo>
                                  <a:cubicBezTo>
                                    <a:pt x="683" y="76"/>
                                    <a:pt x="684" y="80"/>
                                    <a:pt x="686" y="80"/>
                                  </a:cubicBezTo>
                                  <a:cubicBezTo>
                                    <a:pt x="689" y="82"/>
                                    <a:pt x="691" y="85"/>
                                    <a:pt x="693" y="88"/>
                                  </a:cubicBezTo>
                                  <a:cubicBezTo>
                                    <a:pt x="695" y="89"/>
                                    <a:pt x="697" y="88"/>
                                    <a:pt x="698" y="89"/>
                                  </a:cubicBezTo>
                                  <a:cubicBezTo>
                                    <a:pt x="702" y="92"/>
                                    <a:pt x="702" y="89"/>
                                    <a:pt x="702" y="87"/>
                                  </a:cubicBezTo>
                                  <a:cubicBezTo>
                                    <a:pt x="702" y="86"/>
                                    <a:pt x="702" y="84"/>
                                    <a:pt x="702" y="83"/>
                                  </a:cubicBezTo>
                                  <a:cubicBezTo>
                                    <a:pt x="703" y="83"/>
                                    <a:pt x="703" y="83"/>
                                    <a:pt x="704" y="82"/>
                                  </a:cubicBezTo>
                                  <a:cubicBezTo>
                                    <a:pt x="708" y="83"/>
                                    <a:pt x="710" y="80"/>
                                    <a:pt x="713" y="77"/>
                                  </a:cubicBezTo>
                                  <a:cubicBezTo>
                                    <a:pt x="713" y="77"/>
                                    <a:pt x="713" y="76"/>
                                    <a:pt x="714" y="76"/>
                                  </a:cubicBezTo>
                                  <a:cubicBezTo>
                                    <a:pt x="716" y="76"/>
                                    <a:pt x="719" y="74"/>
                                    <a:pt x="718" y="72"/>
                                  </a:cubicBezTo>
                                  <a:cubicBezTo>
                                    <a:pt x="718" y="69"/>
                                    <a:pt x="715" y="68"/>
                                    <a:pt x="713" y="69"/>
                                  </a:cubicBezTo>
                                  <a:cubicBezTo>
                                    <a:pt x="713" y="65"/>
                                    <a:pt x="710" y="65"/>
                                    <a:pt x="708" y="67"/>
                                  </a:cubicBezTo>
                                  <a:cubicBezTo>
                                    <a:pt x="706" y="67"/>
                                    <a:pt x="704" y="67"/>
                                    <a:pt x="703" y="66"/>
                                  </a:cubicBezTo>
                                  <a:cubicBezTo>
                                    <a:pt x="704" y="65"/>
                                    <a:pt x="706" y="64"/>
                                    <a:pt x="704" y="63"/>
                                  </a:cubicBezTo>
                                  <a:cubicBezTo>
                                    <a:pt x="704" y="61"/>
                                    <a:pt x="702" y="62"/>
                                    <a:pt x="701" y="63"/>
                                  </a:cubicBezTo>
                                  <a:cubicBezTo>
                                    <a:pt x="701" y="63"/>
                                    <a:pt x="700" y="63"/>
                                    <a:pt x="700" y="63"/>
                                  </a:cubicBezTo>
                                  <a:cubicBezTo>
                                    <a:pt x="700" y="63"/>
                                    <a:pt x="700" y="63"/>
                                    <a:pt x="700" y="63"/>
                                  </a:cubicBezTo>
                                  <a:cubicBezTo>
                                    <a:pt x="700" y="62"/>
                                    <a:pt x="700" y="62"/>
                                    <a:pt x="699" y="62"/>
                                  </a:cubicBezTo>
                                  <a:cubicBezTo>
                                    <a:pt x="699" y="59"/>
                                    <a:pt x="697" y="60"/>
                                    <a:pt x="696" y="60"/>
                                  </a:cubicBezTo>
                                  <a:cubicBezTo>
                                    <a:pt x="693" y="60"/>
                                    <a:pt x="692" y="60"/>
                                    <a:pt x="690" y="58"/>
                                  </a:cubicBezTo>
                                  <a:cubicBezTo>
                                    <a:pt x="689" y="56"/>
                                    <a:pt x="687" y="56"/>
                                    <a:pt x="685" y="56"/>
                                  </a:cubicBezTo>
                                  <a:cubicBezTo>
                                    <a:pt x="685" y="55"/>
                                    <a:pt x="685" y="55"/>
                                    <a:pt x="685" y="54"/>
                                  </a:cubicBezTo>
                                  <a:cubicBezTo>
                                    <a:pt x="685" y="54"/>
                                    <a:pt x="685" y="53"/>
                                    <a:pt x="685" y="52"/>
                                  </a:cubicBezTo>
                                  <a:cubicBezTo>
                                    <a:pt x="687" y="52"/>
                                    <a:pt x="687" y="51"/>
                                    <a:pt x="687" y="49"/>
                                  </a:cubicBezTo>
                                  <a:cubicBezTo>
                                    <a:pt x="688" y="49"/>
                                    <a:pt x="689" y="49"/>
                                    <a:pt x="690" y="49"/>
                                  </a:cubicBezTo>
                                  <a:cubicBezTo>
                                    <a:pt x="691" y="49"/>
                                    <a:pt x="692" y="49"/>
                                    <a:pt x="692" y="48"/>
                                  </a:cubicBezTo>
                                  <a:cubicBezTo>
                                    <a:pt x="692" y="46"/>
                                    <a:pt x="691" y="47"/>
                                    <a:pt x="690" y="46"/>
                                  </a:cubicBezTo>
                                  <a:cubicBezTo>
                                    <a:pt x="690" y="45"/>
                                    <a:pt x="690" y="44"/>
                                    <a:pt x="691" y="43"/>
                                  </a:cubicBezTo>
                                  <a:cubicBezTo>
                                    <a:pt x="692" y="40"/>
                                    <a:pt x="689" y="39"/>
                                    <a:pt x="688" y="38"/>
                                  </a:cubicBezTo>
                                  <a:cubicBezTo>
                                    <a:pt x="687" y="37"/>
                                    <a:pt x="687" y="37"/>
                                    <a:pt x="687" y="36"/>
                                  </a:cubicBezTo>
                                  <a:cubicBezTo>
                                    <a:pt x="685" y="33"/>
                                    <a:pt x="682" y="32"/>
                                    <a:pt x="679" y="32"/>
                                  </a:cubicBezTo>
                                  <a:cubicBezTo>
                                    <a:pt x="675" y="33"/>
                                    <a:pt x="674" y="29"/>
                                    <a:pt x="671" y="27"/>
                                  </a:cubicBezTo>
                                  <a:cubicBezTo>
                                    <a:pt x="670" y="25"/>
                                    <a:pt x="667" y="24"/>
                                    <a:pt x="665" y="24"/>
                                  </a:cubicBezTo>
                                  <a:cubicBezTo>
                                    <a:pt x="663" y="22"/>
                                    <a:pt x="660" y="23"/>
                                    <a:pt x="658" y="23"/>
                                  </a:cubicBezTo>
                                  <a:cubicBezTo>
                                    <a:pt x="656" y="23"/>
                                    <a:pt x="656" y="25"/>
                                    <a:pt x="654" y="25"/>
                                  </a:cubicBezTo>
                                  <a:cubicBezTo>
                                    <a:pt x="654" y="24"/>
                                    <a:pt x="654" y="23"/>
                                    <a:pt x="654" y="23"/>
                                  </a:cubicBezTo>
                                  <a:cubicBezTo>
                                    <a:pt x="654" y="22"/>
                                    <a:pt x="655" y="21"/>
                                    <a:pt x="655" y="21"/>
                                  </a:cubicBezTo>
                                  <a:cubicBezTo>
                                    <a:pt x="656" y="20"/>
                                    <a:pt x="656" y="20"/>
                                    <a:pt x="655" y="19"/>
                                  </a:cubicBezTo>
                                  <a:cubicBezTo>
                                    <a:pt x="655" y="19"/>
                                    <a:pt x="654" y="19"/>
                                    <a:pt x="654" y="20"/>
                                  </a:cubicBezTo>
                                  <a:cubicBezTo>
                                    <a:pt x="653" y="20"/>
                                    <a:pt x="653" y="20"/>
                                    <a:pt x="652" y="20"/>
                                  </a:cubicBezTo>
                                  <a:cubicBezTo>
                                    <a:pt x="652" y="19"/>
                                    <a:pt x="652" y="19"/>
                                    <a:pt x="652" y="19"/>
                                  </a:cubicBezTo>
                                  <a:cubicBezTo>
                                    <a:pt x="653" y="15"/>
                                    <a:pt x="650" y="15"/>
                                    <a:pt x="647" y="14"/>
                                  </a:cubicBezTo>
                                  <a:cubicBezTo>
                                    <a:pt x="649" y="10"/>
                                    <a:pt x="647" y="4"/>
                                    <a:pt x="643" y="2"/>
                                  </a:cubicBezTo>
                                  <a:cubicBezTo>
                                    <a:pt x="638" y="0"/>
                                    <a:pt x="632" y="2"/>
                                    <a:pt x="626" y="1"/>
                                  </a:cubicBezTo>
                                  <a:cubicBezTo>
                                    <a:pt x="626" y="1"/>
                                    <a:pt x="625" y="2"/>
                                    <a:pt x="625" y="2"/>
                                  </a:cubicBezTo>
                                  <a:cubicBezTo>
                                    <a:pt x="624" y="3"/>
                                    <a:pt x="623" y="3"/>
                                    <a:pt x="623" y="4"/>
                                  </a:cubicBezTo>
                                  <a:cubicBezTo>
                                    <a:pt x="623" y="5"/>
                                    <a:pt x="623" y="5"/>
                                    <a:pt x="623" y="5"/>
                                  </a:cubicBezTo>
                                  <a:cubicBezTo>
                                    <a:pt x="623" y="4"/>
                                    <a:pt x="622" y="3"/>
                                    <a:pt x="622" y="2"/>
                                  </a:cubicBezTo>
                                  <a:cubicBezTo>
                                    <a:pt x="617" y="1"/>
                                    <a:pt x="613" y="3"/>
                                    <a:pt x="609" y="5"/>
                                  </a:cubicBezTo>
                                  <a:cubicBezTo>
                                    <a:pt x="605" y="6"/>
                                    <a:pt x="602" y="8"/>
                                    <a:pt x="597" y="8"/>
                                  </a:cubicBezTo>
                                  <a:cubicBezTo>
                                    <a:pt x="597" y="8"/>
                                    <a:pt x="597" y="7"/>
                                    <a:pt x="597" y="6"/>
                                  </a:cubicBezTo>
                                  <a:cubicBezTo>
                                    <a:pt x="598" y="5"/>
                                    <a:pt x="600" y="5"/>
                                    <a:pt x="600" y="3"/>
                                  </a:cubicBezTo>
                                  <a:cubicBezTo>
                                    <a:pt x="600" y="2"/>
                                    <a:pt x="599" y="2"/>
                                    <a:pt x="598" y="2"/>
                                  </a:cubicBezTo>
                                  <a:cubicBezTo>
                                    <a:pt x="591" y="2"/>
                                    <a:pt x="584" y="3"/>
                                    <a:pt x="578" y="8"/>
                                  </a:cubicBezTo>
                                  <a:cubicBezTo>
                                    <a:pt x="568" y="15"/>
                                    <a:pt x="561" y="23"/>
                                    <a:pt x="555" y="34"/>
                                  </a:cubicBezTo>
                                  <a:cubicBezTo>
                                    <a:pt x="554" y="37"/>
                                    <a:pt x="554" y="39"/>
                                    <a:pt x="558" y="39"/>
                                  </a:cubicBezTo>
                                  <a:cubicBezTo>
                                    <a:pt x="558" y="39"/>
                                    <a:pt x="558" y="40"/>
                                    <a:pt x="558" y="41"/>
                                  </a:cubicBezTo>
                                  <a:cubicBezTo>
                                    <a:pt x="556" y="41"/>
                                    <a:pt x="555" y="42"/>
                                    <a:pt x="556" y="44"/>
                                  </a:cubicBezTo>
                                  <a:cubicBezTo>
                                    <a:pt x="556" y="46"/>
                                    <a:pt x="557" y="47"/>
                                    <a:pt x="558" y="49"/>
                                  </a:cubicBezTo>
                                  <a:cubicBezTo>
                                    <a:pt x="558" y="49"/>
                                    <a:pt x="559" y="49"/>
                                    <a:pt x="559" y="49"/>
                                  </a:cubicBezTo>
                                  <a:cubicBezTo>
                                    <a:pt x="560" y="50"/>
                                    <a:pt x="560" y="50"/>
                                    <a:pt x="561" y="50"/>
                                  </a:cubicBezTo>
                                  <a:cubicBezTo>
                                    <a:pt x="561" y="51"/>
                                    <a:pt x="562" y="51"/>
                                    <a:pt x="562" y="50"/>
                                  </a:cubicBezTo>
                                  <a:cubicBezTo>
                                    <a:pt x="562" y="50"/>
                                    <a:pt x="563" y="50"/>
                                    <a:pt x="564" y="50"/>
                                  </a:cubicBezTo>
                                  <a:cubicBezTo>
                                    <a:pt x="565" y="50"/>
                                    <a:pt x="565" y="51"/>
                                    <a:pt x="566" y="52"/>
                                  </a:cubicBezTo>
                                  <a:cubicBezTo>
                                    <a:pt x="566" y="54"/>
                                    <a:pt x="568" y="53"/>
                                    <a:pt x="570" y="53"/>
                                  </a:cubicBezTo>
                                  <a:cubicBezTo>
                                    <a:pt x="572" y="53"/>
                                    <a:pt x="571" y="51"/>
                                    <a:pt x="572" y="50"/>
                                  </a:cubicBezTo>
                                  <a:cubicBezTo>
                                    <a:pt x="573" y="51"/>
                                    <a:pt x="574" y="51"/>
                                    <a:pt x="575" y="51"/>
                                  </a:cubicBezTo>
                                  <a:cubicBezTo>
                                    <a:pt x="576" y="54"/>
                                    <a:pt x="574" y="57"/>
                                    <a:pt x="574" y="59"/>
                                  </a:cubicBezTo>
                                  <a:cubicBezTo>
                                    <a:pt x="574" y="59"/>
                                    <a:pt x="574" y="60"/>
                                    <a:pt x="574" y="60"/>
                                  </a:cubicBezTo>
                                  <a:cubicBezTo>
                                    <a:pt x="574" y="60"/>
                                    <a:pt x="574" y="61"/>
                                    <a:pt x="574" y="61"/>
                                  </a:cubicBezTo>
                                  <a:cubicBezTo>
                                    <a:pt x="574" y="61"/>
                                    <a:pt x="574" y="61"/>
                                    <a:pt x="574" y="61"/>
                                  </a:cubicBezTo>
                                  <a:cubicBezTo>
                                    <a:pt x="575" y="62"/>
                                    <a:pt x="575" y="62"/>
                                    <a:pt x="575" y="63"/>
                                  </a:cubicBezTo>
                                  <a:cubicBezTo>
                                    <a:pt x="572" y="66"/>
                                    <a:pt x="568" y="68"/>
                                    <a:pt x="566" y="72"/>
                                  </a:cubicBezTo>
                                  <a:cubicBezTo>
                                    <a:pt x="566" y="74"/>
                                    <a:pt x="564" y="75"/>
                                    <a:pt x="562" y="75"/>
                                  </a:cubicBezTo>
                                  <a:cubicBezTo>
                                    <a:pt x="561" y="76"/>
                                    <a:pt x="560" y="76"/>
                                    <a:pt x="560" y="78"/>
                                  </a:cubicBezTo>
                                  <a:cubicBezTo>
                                    <a:pt x="560" y="82"/>
                                    <a:pt x="557" y="82"/>
                                    <a:pt x="554" y="83"/>
                                  </a:cubicBezTo>
                                  <a:cubicBezTo>
                                    <a:pt x="552" y="80"/>
                                    <a:pt x="550" y="77"/>
                                    <a:pt x="551" y="73"/>
                                  </a:cubicBezTo>
                                  <a:cubicBezTo>
                                    <a:pt x="551" y="73"/>
                                    <a:pt x="552" y="72"/>
                                    <a:pt x="552" y="72"/>
                                  </a:cubicBezTo>
                                  <a:cubicBezTo>
                                    <a:pt x="552" y="72"/>
                                    <a:pt x="551" y="73"/>
                                    <a:pt x="551" y="73"/>
                                  </a:cubicBezTo>
                                  <a:cubicBezTo>
                                    <a:pt x="553" y="73"/>
                                    <a:pt x="554" y="73"/>
                                    <a:pt x="554" y="71"/>
                                  </a:cubicBezTo>
                                  <a:cubicBezTo>
                                    <a:pt x="556" y="70"/>
                                    <a:pt x="554" y="68"/>
                                    <a:pt x="553" y="67"/>
                                  </a:cubicBezTo>
                                  <a:cubicBezTo>
                                    <a:pt x="552" y="65"/>
                                    <a:pt x="551" y="63"/>
                                    <a:pt x="548" y="63"/>
                                  </a:cubicBezTo>
                                  <a:cubicBezTo>
                                    <a:pt x="547" y="63"/>
                                    <a:pt x="547" y="64"/>
                                    <a:pt x="547" y="66"/>
                                  </a:cubicBezTo>
                                  <a:cubicBezTo>
                                    <a:pt x="546" y="66"/>
                                    <a:pt x="546" y="66"/>
                                    <a:pt x="546" y="67"/>
                                  </a:cubicBezTo>
                                  <a:cubicBezTo>
                                    <a:pt x="545" y="67"/>
                                    <a:pt x="545" y="68"/>
                                    <a:pt x="545" y="69"/>
                                  </a:cubicBezTo>
                                  <a:cubicBezTo>
                                    <a:pt x="544" y="69"/>
                                    <a:pt x="544" y="70"/>
                                    <a:pt x="544" y="71"/>
                                  </a:cubicBezTo>
                                  <a:cubicBezTo>
                                    <a:pt x="543" y="71"/>
                                    <a:pt x="542" y="72"/>
                                    <a:pt x="542" y="73"/>
                                  </a:cubicBezTo>
                                  <a:cubicBezTo>
                                    <a:pt x="541" y="73"/>
                                    <a:pt x="540" y="72"/>
                                    <a:pt x="540" y="72"/>
                                  </a:cubicBezTo>
                                  <a:cubicBezTo>
                                    <a:pt x="540" y="70"/>
                                    <a:pt x="541" y="68"/>
                                    <a:pt x="541" y="66"/>
                                  </a:cubicBezTo>
                                  <a:cubicBezTo>
                                    <a:pt x="541" y="64"/>
                                    <a:pt x="544" y="64"/>
                                    <a:pt x="543" y="62"/>
                                  </a:cubicBezTo>
                                  <a:cubicBezTo>
                                    <a:pt x="543" y="61"/>
                                    <a:pt x="542" y="61"/>
                                    <a:pt x="541" y="61"/>
                                  </a:cubicBezTo>
                                  <a:cubicBezTo>
                                    <a:pt x="540" y="61"/>
                                    <a:pt x="539" y="61"/>
                                    <a:pt x="538" y="61"/>
                                  </a:cubicBezTo>
                                  <a:cubicBezTo>
                                    <a:pt x="539" y="58"/>
                                    <a:pt x="538" y="57"/>
                                    <a:pt x="535" y="57"/>
                                  </a:cubicBezTo>
                                  <a:cubicBezTo>
                                    <a:pt x="535" y="56"/>
                                    <a:pt x="535" y="56"/>
                                    <a:pt x="535" y="55"/>
                                  </a:cubicBezTo>
                                  <a:cubicBezTo>
                                    <a:pt x="535" y="55"/>
                                    <a:pt x="536" y="55"/>
                                    <a:pt x="536" y="55"/>
                                  </a:cubicBezTo>
                                  <a:cubicBezTo>
                                    <a:pt x="538" y="55"/>
                                    <a:pt x="540" y="54"/>
                                    <a:pt x="538" y="51"/>
                                  </a:cubicBezTo>
                                  <a:cubicBezTo>
                                    <a:pt x="537" y="48"/>
                                    <a:pt x="535" y="45"/>
                                    <a:pt x="536" y="40"/>
                                  </a:cubicBezTo>
                                  <a:cubicBezTo>
                                    <a:pt x="536" y="38"/>
                                    <a:pt x="535" y="34"/>
                                    <a:pt x="531" y="33"/>
                                  </a:cubicBezTo>
                                  <a:cubicBezTo>
                                    <a:pt x="529" y="33"/>
                                    <a:pt x="527" y="33"/>
                                    <a:pt x="525" y="33"/>
                                  </a:cubicBezTo>
                                  <a:cubicBezTo>
                                    <a:pt x="525" y="33"/>
                                    <a:pt x="525" y="33"/>
                                    <a:pt x="525" y="33"/>
                                  </a:cubicBezTo>
                                  <a:cubicBezTo>
                                    <a:pt x="524" y="33"/>
                                    <a:pt x="522" y="34"/>
                                    <a:pt x="522" y="36"/>
                                  </a:cubicBezTo>
                                  <a:cubicBezTo>
                                    <a:pt x="522" y="36"/>
                                    <a:pt x="522" y="36"/>
                                    <a:pt x="522" y="36"/>
                                  </a:cubicBezTo>
                                  <a:cubicBezTo>
                                    <a:pt x="520" y="36"/>
                                    <a:pt x="520" y="37"/>
                                    <a:pt x="520" y="38"/>
                                  </a:cubicBezTo>
                                  <a:cubicBezTo>
                                    <a:pt x="519" y="38"/>
                                    <a:pt x="519" y="39"/>
                                    <a:pt x="519" y="40"/>
                                  </a:cubicBezTo>
                                  <a:cubicBezTo>
                                    <a:pt x="518" y="41"/>
                                    <a:pt x="516" y="41"/>
                                    <a:pt x="515" y="42"/>
                                  </a:cubicBezTo>
                                  <a:cubicBezTo>
                                    <a:pt x="514" y="42"/>
                                    <a:pt x="513" y="40"/>
                                    <a:pt x="512" y="42"/>
                                  </a:cubicBezTo>
                                  <a:cubicBezTo>
                                    <a:pt x="512" y="43"/>
                                    <a:pt x="512" y="43"/>
                                    <a:pt x="513" y="44"/>
                                  </a:cubicBezTo>
                                  <a:cubicBezTo>
                                    <a:pt x="513" y="45"/>
                                    <a:pt x="512" y="46"/>
                                    <a:pt x="512" y="47"/>
                                  </a:cubicBezTo>
                                  <a:cubicBezTo>
                                    <a:pt x="510" y="48"/>
                                    <a:pt x="509" y="48"/>
                                    <a:pt x="512" y="50"/>
                                  </a:cubicBezTo>
                                  <a:cubicBezTo>
                                    <a:pt x="512" y="50"/>
                                    <a:pt x="512" y="50"/>
                                    <a:pt x="512" y="50"/>
                                  </a:cubicBezTo>
                                  <a:cubicBezTo>
                                    <a:pt x="512" y="51"/>
                                    <a:pt x="511" y="52"/>
                                    <a:pt x="510" y="53"/>
                                  </a:cubicBezTo>
                                  <a:cubicBezTo>
                                    <a:pt x="510" y="54"/>
                                    <a:pt x="509" y="54"/>
                                    <a:pt x="509" y="54"/>
                                  </a:cubicBezTo>
                                  <a:cubicBezTo>
                                    <a:pt x="505" y="57"/>
                                    <a:pt x="508" y="59"/>
                                    <a:pt x="510" y="62"/>
                                  </a:cubicBezTo>
                                  <a:cubicBezTo>
                                    <a:pt x="511" y="62"/>
                                    <a:pt x="511" y="62"/>
                                    <a:pt x="512" y="62"/>
                                  </a:cubicBezTo>
                                  <a:cubicBezTo>
                                    <a:pt x="511" y="65"/>
                                    <a:pt x="508" y="63"/>
                                    <a:pt x="506" y="65"/>
                                  </a:cubicBezTo>
                                  <a:cubicBezTo>
                                    <a:pt x="504" y="65"/>
                                    <a:pt x="503" y="65"/>
                                    <a:pt x="502" y="63"/>
                                  </a:cubicBezTo>
                                  <a:cubicBezTo>
                                    <a:pt x="499" y="60"/>
                                    <a:pt x="497" y="62"/>
                                    <a:pt x="496" y="64"/>
                                  </a:cubicBezTo>
                                  <a:cubicBezTo>
                                    <a:pt x="494" y="67"/>
                                    <a:pt x="492" y="70"/>
                                    <a:pt x="488" y="71"/>
                                  </a:cubicBezTo>
                                  <a:cubicBezTo>
                                    <a:pt x="486" y="72"/>
                                    <a:pt x="484" y="72"/>
                                    <a:pt x="484" y="74"/>
                                  </a:cubicBezTo>
                                  <a:cubicBezTo>
                                    <a:pt x="484" y="77"/>
                                    <a:pt x="487" y="76"/>
                                    <a:pt x="489" y="76"/>
                                  </a:cubicBezTo>
                                  <a:cubicBezTo>
                                    <a:pt x="490" y="76"/>
                                    <a:pt x="491" y="76"/>
                                    <a:pt x="492" y="76"/>
                                  </a:cubicBezTo>
                                  <a:cubicBezTo>
                                    <a:pt x="492" y="77"/>
                                    <a:pt x="492" y="78"/>
                                    <a:pt x="492" y="79"/>
                                  </a:cubicBezTo>
                                  <a:cubicBezTo>
                                    <a:pt x="492" y="79"/>
                                    <a:pt x="492" y="80"/>
                                    <a:pt x="492" y="80"/>
                                  </a:cubicBezTo>
                                  <a:cubicBezTo>
                                    <a:pt x="491" y="80"/>
                                    <a:pt x="490" y="80"/>
                                    <a:pt x="489" y="80"/>
                                  </a:cubicBezTo>
                                  <a:cubicBezTo>
                                    <a:pt x="489" y="81"/>
                                    <a:pt x="488" y="81"/>
                                    <a:pt x="488" y="81"/>
                                  </a:cubicBezTo>
                                  <a:cubicBezTo>
                                    <a:pt x="488" y="82"/>
                                    <a:pt x="488" y="82"/>
                                    <a:pt x="488" y="83"/>
                                  </a:cubicBezTo>
                                  <a:cubicBezTo>
                                    <a:pt x="486" y="83"/>
                                    <a:pt x="483" y="82"/>
                                    <a:pt x="482" y="84"/>
                                  </a:cubicBezTo>
                                  <a:cubicBezTo>
                                    <a:pt x="480" y="86"/>
                                    <a:pt x="485" y="86"/>
                                    <a:pt x="484" y="88"/>
                                  </a:cubicBezTo>
                                  <a:cubicBezTo>
                                    <a:pt x="483" y="88"/>
                                    <a:pt x="482" y="89"/>
                                    <a:pt x="481" y="89"/>
                                  </a:cubicBezTo>
                                  <a:cubicBezTo>
                                    <a:pt x="478" y="90"/>
                                    <a:pt x="474" y="88"/>
                                    <a:pt x="471" y="90"/>
                                  </a:cubicBezTo>
                                  <a:cubicBezTo>
                                    <a:pt x="470" y="90"/>
                                    <a:pt x="470" y="90"/>
                                    <a:pt x="470" y="91"/>
                                  </a:cubicBezTo>
                                  <a:cubicBezTo>
                                    <a:pt x="469" y="91"/>
                                    <a:pt x="468" y="91"/>
                                    <a:pt x="468" y="92"/>
                                  </a:cubicBezTo>
                                  <a:cubicBezTo>
                                    <a:pt x="464" y="92"/>
                                    <a:pt x="460" y="92"/>
                                    <a:pt x="456" y="90"/>
                                  </a:cubicBezTo>
                                  <a:cubicBezTo>
                                    <a:pt x="456" y="90"/>
                                    <a:pt x="456" y="90"/>
                                    <a:pt x="455" y="89"/>
                                  </a:cubicBezTo>
                                  <a:cubicBezTo>
                                    <a:pt x="455" y="89"/>
                                    <a:pt x="455" y="88"/>
                                    <a:pt x="454" y="88"/>
                                  </a:cubicBezTo>
                                  <a:cubicBezTo>
                                    <a:pt x="454" y="88"/>
                                    <a:pt x="454" y="89"/>
                                    <a:pt x="453" y="90"/>
                                  </a:cubicBezTo>
                                  <a:cubicBezTo>
                                    <a:pt x="453" y="90"/>
                                    <a:pt x="453" y="90"/>
                                    <a:pt x="453" y="90"/>
                                  </a:cubicBezTo>
                                  <a:cubicBezTo>
                                    <a:pt x="452" y="90"/>
                                    <a:pt x="450" y="90"/>
                                    <a:pt x="449" y="90"/>
                                  </a:cubicBezTo>
                                  <a:cubicBezTo>
                                    <a:pt x="449" y="88"/>
                                    <a:pt x="449" y="87"/>
                                    <a:pt x="447" y="87"/>
                                  </a:cubicBezTo>
                                  <a:cubicBezTo>
                                    <a:pt x="446" y="86"/>
                                    <a:pt x="445" y="86"/>
                                    <a:pt x="444" y="85"/>
                                  </a:cubicBezTo>
                                  <a:cubicBezTo>
                                    <a:pt x="444" y="85"/>
                                    <a:pt x="443" y="85"/>
                                    <a:pt x="442" y="85"/>
                                  </a:cubicBezTo>
                                  <a:cubicBezTo>
                                    <a:pt x="442" y="84"/>
                                    <a:pt x="441" y="83"/>
                                    <a:pt x="441" y="83"/>
                                  </a:cubicBezTo>
                                  <a:cubicBezTo>
                                    <a:pt x="441" y="83"/>
                                    <a:pt x="442" y="84"/>
                                    <a:pt x="442" y="85"/>
                                  </a:cubicBezTo>
                                  <a:cubicBezTo>
                                    <a:pt x="443" y="85"/>
                                    <a:pt x="444" y="85"/>
                                    <a:pt x="444" y="85"/>
                                  </a:cubicBezTo>
                                  <a:cubicBezTo>
                                    <a:pt x="445" y="84"/>
                                    <a:pt x="445" y="82"/>
                                    <a:pt x="445" y="81"/>
                                  </a:cubicBezTo>
                                  <a:cubicBezTo>
                                    <a:pt x="441" y="80"/>
                                    <a:pt x="438" y="81"/>
                                    <a:pt x="435" y="82"/>
                                  </a:cubicBezTo>
                                  <a:cubicBezTo>
                                    <a:pt x="432" y="83"/>
                                    <a:pt x="430" y="84"/>
                                    <a:pt x="427" y="85"/>
                                  </a:cubicBezTo>
                                  <a:cubicBezTo>
                                    <a:pt x="425" y="85"/>
                                    <a:pt x="422" y="87"/>
                                    <a:pt x="422" y="89"/>
                                  </a:cubicBezTo>
                                  <a:cubicBezTo>
                                    <a:pt x="423" y="91"/>
                                    <a:pt x="425" y="91"/>
                                    <a:pt x="428" y="91"/>
                                  </a:cubicBezTo>
                                  <a:cubicBezTo>
                                    <a:pt x="428" y="91"/>
                                    <a:pt x="428" y="92"/>
                                    <a:pt x="428" y="93"/>
                                  </a:cubicBezTo>
                                  <a:cubicBezTo>
                                    <a:pt x="427" y="93"/>
                                    <a:pt x="427" y="93"/>
                                    <a:pt x="427" y="94"/>
                                  </a:cubicBezTo>
                                  <a:cubicBezTo>
                                    <a:pt x="423" y="95"/>
                                    <a:pt x="423" y="97"/>
                                    <a:pt x="423" y="100"/>
                                  </a:cubicBezTo>
                                  <a:cubicBezTo>
                                    <a:pt x="421" y="98"/>
                                    <a:pt x="417" y="98"/>
                                    <a:pt x="414" y="96"/>
                                  </a:cubicBezTo>
                                  <a:cubicBezTo>
                                    <a:pt x="414" y="97"/>
                                    <a:pt x="414" y="97"/>
                                    <a:pt x="414" y="98"/>
                                  </a:cubicBezTo>
                                  <a:cubicBezTo>
                                    <a:pt x="412" y="98"/>
                                    <a:pt x="409" y="95"/>
                                    <a:pt x="406" y="98"/>
                                  </a:cubicBezTo>
                                  <a:cubicBezTo>
                                    <a:pt x="406" y="98"/>
                                    <a:pt x="406" y="99"/>
                                    <a:pt x="406" y="99"/>
                                  </a:cubicBezTo>
                                  <a:cubicBezTo>
                                    <a:pt x="406" y="99"/>
                                    <a:pt x="406" y="98"/>
                                    <a:pt x="406" y="98"/>
                                  </a:cubicBezTo>
                                  <a:cubicBezTo>
                                    <a:pt x="404" y="99"/>
                                    <a:pt x="402" y="99"/>
                                    <a:pt x="401" y="100"/>
                                  </a:cubicBezTo>
                                  <a:cubicBezTo>
                                    <a:pt x="400" y="100"/>
                                    <a:pt x="399" y="100"/>
                                    <a:pt x="399" y="100"/>
                                  </a:cubicBezTo>
                                  <a:cubicBezTo>
                                    <a:pt x="398" y="100"/>
                                    <a:pt x="397" y="101"/>
                                    <a:pt x="397" y="102"/>
                                  </a:cubicBezTo>
                                  <a:cubicBezTo>
                                    <a:pt x="396" y="101"/>
                                    <a:pt x="395" y="101"/>
                                    <a:pt x="395" y="102"/>
                                  </a:cubicBezTo>
                                  <a:cubicBezTo>
                                    <a:pt x="389" y="103"/>
                                    <a:pt x="383" y="105"/>
                                    <a:pt x="377" y="102"/>
                                  </a:cubicBezTo>
                                  <a:cubicBezTo>
                                    <a:pt x="377" y="102"/>
                                    <a:pt x="377" y="102"/>
                                    <a:pt x="377" y="101"/>
                                  </a:cubicBezTo>
                                  <a:cubicBezTo>
                                    <a:pt x="377" y="101"/>
                                    <a:pt x="378" y="100"/>
                                    <a:pt x="378" y="99"/>
                                  </a:cubicBezTo>
                                  <a:cubicBezTo>
                                    <a:pt x="379" y="99"/>
                                    <a:pt x="381" y="99"/>
                                    <a:pt x="381" y="97"/>
                                  </a:cubicBezTo>
                                  <a:cubicBezTo>
                                    <a:pt x="382" y="97"/>
                                    <a:pt x="383" y="97"/>
                                    <a:pt x="384" y="96"/>
                                  </a:cubicBezTo>
                                  <a:cubicBezTo>
                                    <a:pt x="386" y="97"/>
                                    <a:pt x="387" y="96"/>
                                    <a:pt x="388" y="95"/>
                                  </a:cubicBezTo>
                                  <a:cubicBezTo>
                                    <a:pt x="388" y="92"/>
                                    <a:pt x="387" y="90"/>
                                    <a:pt x="384" y="90"/>
                                  </a:cubicBezTo>
                                  <a:cubicBezTo>
                                    <a:pt x="383" y="89"/>
                                    <a:pt x="381" y="89"/>
                                    <a:pt x="380" y="89"/>
                                  </a:cubicBezTo>
                                  <a:cubicBezTo>
                                    <a:pt x="377" y="87"/>
                                    <a:pt x="375" y="88"/>
                                    <a:pt x="375" y="91"/>
                                  </a:cubicBezTo>
                                  <a:cubicBezTo>
                                    <a:pt x="376" y="91"/>
                                    <a:pt x="377" y="91"/>
                                    <a:pt x="378" y="91"/>
                                  </a:cubicBezTo>
                                  <a:cubicBezTo>
                                    <a:pt x="380" y="93"/>
                                    <a:pt x="381" y="93"/>
                                    <a:pt x="383" y="91"/>
                                  </a:cubicBezTo>
                                  <a:cubicBezTo>
                                    <a:pt x="381" y="93"/>
                                    <a:pt x="380" y="93"/>
                                    <a:pt x="378" y="91"/>
                                  </a:cubicBezTo>
                                  <a:cubicBezTo>
                                    <a:pt x="377" y="91"/>
                                    <a:pt x="376" y="91"/>
                                    <a:pt x="375" y="91"/>
                                  </a:cubicBezTo>
                                  <a:cubicBezTo>
                                    <a:pt x="371" y="90"/>
                                    <a:pt x="367" y="90"/>
                                    <a:pt x="363" y="90"/>
                                  </a:cubicBezTo>
                                  <a:cubicBezTo>
                                    <a:pt x="363" y="90"/>
                                    <a:pt x="362" y="90"/>
                                    <a:pt x="361" y="90"/>
                                  </a:cubicBezTo>
                                  <a:cubicBezTo>
                                    <a:pt x="359" y="88"/>
                                    <a:pt x="355" y="89"/>
                                    <a:pt x="353" y="88"/>
                                  </a:cubicBezTo>
                                  <a:cubicBezTo>
                                    <a:pt x="351" y="86"/>
                                    <a:pt x="350" y="83"/>
                                    <a:pt x="347" y="83"/>
                                  </a:cubicBezTo>
                                  <a:cubicBezTo>
                                    <a:pt x="346" y="83"/>
                                    <a:pt x="346" y="83"/>
                                    <a:pt x="345" y="83"/>
                                  </a:cubicBezTo>
                                  <a:cubicBezTo>
                                    <a:pt x="344" y="83"/>
                                    <a:pt x="342" y="83"/>
                                    <a:pt x="341" y="84"/>
                                  </a:cubicBezTo>
                                  <a:cubicBezTo>
                                    <a:pt x="336" y="83"/>
                                    <a:pt x="336" y="88"/>
                                    <a:pt x="333" y="90"/>
                                  </a:cubicBezTo>
                                  <a:cubicBezTo>
                                    <a:pt x="332" y="90"/>
                                    <a:pt x="331" y="90"/>
                                    <a:pt x="329" y="90"/>
                                  </a:cubicBezTo>
                                  <a:cubicBezTo>
                                    <a:pt x="331" y="87"/>
                                    <a:pt x="330" y="84"/>
                                    <a:pt x="330" y="80"/>
                                  </a:cubicBezTo>
                                  <a:cubicBezTo>
                                    <a:pt x="326" y="84"/>
                                    <a:pt x="323" y="88"/>
                                    <a:pt x="319" y="92"/>
                                  </a:cubicBezTo>
                                  <a:cubicBezTo>
                                    <a:pt x="318" y="91"/>
                                    <a:pt x="317" y="91"/>
                                    <a:pt x="316" y="90"/>
                                  </a:cubicBezTo>
                                  <a:cubicBezTo>
                                    <a:pt x="316" y="85"/>
                                    <a:pt x="316" y="81"/>
                                    <a:pt x="313" y="77"/>
                                  </a:cubicBezTo>
                                  <a:cubicBezTo>
                                    <a:pt x="313" y="76"/>
                                    <a:pt x="313" y="75"/>
                                    <a:pt x="312" y="75"/>
                                  </a:cubicBezTo>
                                  <a:cubicBezTo>
                                    <a:pt x="311" y="75"/>
                                    <a:pt x="310" y="76"/>
                                    <a:pt x="311" y="77"/>
                                  </a:cubicBezTo>
                                  <a:cubicBezTo>
                                    <a:pt x="312" y="81"/>
                                    <a:pt x="308" y="83"/>
                                    <a:pt x="307" y="85"/>
                                  </a:cubicBezTo>
                                  <a:cubicBezTo>
                                    <a:pt x="306" y="86"/>
                                    <a:pt x="305" y="86"/>
                                    <a:pt x="304" y="87"/>
                                  </a:cubicBezTo>
                                  <a:cubicBezTo>
                                    <a:pt x="304" y="88"/>
                                    <a:pt x="303" y="89"/>
                                    <a:pt x="302" y="89"/>
                                  </a:cubicBezTo>
                                  <a:cubicBezTo>
                                    <a:pt x="303" y="89"/>
                                    <a:pt x="304" y="88"/>
                                    <a:pt x="304" y="87"/>
                                  </a:cubicBezTo>
                                  <a:cubicBezTo>
                                    <a:pt x="302" y="87"/>
                                    <a:pt x="301" y="86"/>
                                    <a:pt x="300" y="86"/>
                                  </a:cubicBezTo>
                                  <a:cubicBezTo>
                                    <a:pt x="300" y="84"/>
                                    <a:pt x="299" y="84"/>
                                    <a:pt x="297" y="84"/>
                                  </a:cubicBezTo>
                                  <a:cubicBezTo>
                                    <a:pt x="295" y="84"/>
                                    <a:pt x="292" y="85"/>
                                    <a:pt x="290" y="87"/>
                                  </a:cubicBezTo>
                                  <a:cubicBezTo>
                                    <a:pt x="286" y="89"/>
                                    <a:pt x="282" y="93"/>
                                    <a:pt x="277" y="94"/>
                                  </a:cubicBezTo>
                                  <a:cubicBezTo>
                                    <a:pt x="276" y="94"/>
                                    <a:pt x="276" y="94"/>
                                    <a:pt x="276" y="95"/>
                                  </a:cubicBezTo>
                                  <a:cubicBezTo>
                                    <a:pt x="273" y="95"/>
                                    <a:pt x="273" y="100"/>
                                    <a:pt x="269" y="99"/>
                                  </a:cubicBezTo>
                                  <a:cubicBezTo>
                                    <a:pt x="266" y="96"/>
                                    <a:pt x="263" y="95"/>
                                    <a:pt x="260" y="99"/>
                                  </a:cubicBezTo>
                                  <a:cubicBezTo>
                                    <a:pt x="260" y="99"/>
                                    <a:pt x="260" y="99"/>
                                    <a:pt x="259" y="99"/>
                                  </a:cubicBezTo>
                                  <a:cubicBezTo>
                                    <a:pt x="259" y="98"/>
                                    <a:pt x="260" y="96"/>
                                    <a:pt x="259" y="96"/>
                                  </a:cubicBezTo>
                                  <a:cubicBezTo>
                                    <a:pt x="257" y="96"/>
                                    <a:pt x="258" y="98"/>
                                    <a:pt x="258" y="99"/>
                                  </a:cubicBezTo>
                                  <a:cubicBezTo>
                                    <a:pt x="254" y="103"/>
                                    <a:pt x="249" y="105"/>
                                    <a:pt x="247" y="110"/>
                                  </a:cubicBezTo>
                                  <a:cubicBezTo>
                                    <a:pt x="243" y="108"/>
                                    <a:pt x="238" y="109"/>
                                    <a:pt x="236" y="104"/>
                                  </a:cubicBezTo>
                                  <a:cubicBezTo>
                                    <a:pt x="237" y="103"/>
                                    <a:pt x="240" y="102"/>
                                    <a:pt x="237" y="100"/>
                                  </a:cubicBezTo>
                                  <a:cubicBezTo>
                                    <a:pt x="235" y="98"/>
                                    <a:pt x="233" y="100"/>
                                    <a:pt x="233" y="102"/>
                                  </a:cubicBezTo>
                                  <a:cubicBezTo>
                                    <a:pt x="231" y="102"/>
                                    <a:pt x="229" y="102"/>
                                    <a:pt x="228" y="102"/>
                                  </a:cubicBezTo>
                                  <a:cubicBezTo>
                                    <a:pt x="227" y="101"/>
                                    <a:pt x="225" y="101"/>
                                    <a:pt x="224" y="102"/>
                                  </a:cubicBezTo>
                                  <a:cubicBezTo>
                                    <a:pt x="220" y="103"/>
                                    <a:pt x="216" y="102"/>
                                    <a:pt x="212" y="99"/>
                                  </a:cubicBezTo>
                                  <a:cubicBezTo>
                                    <a:pt x="211" y="98"/>
                                    <a:pt x="209" y="98"/>
                                    <a:pt x="208" y="99"/>
                                  </a:cubicBezTo>
                                  <a:cubicBezTo>
                                    <a:pt x="207" y="99"/>
                                    <a:pt x="207" y="99"/>
                                    <a:pt x="207" y="99"/>
                                  </a:cubicBezTo>
                                  <a:cubicBezTo>
                                    <a:pt x="206" y="100"/>
                                    <a:pt x="204" y="101"/>
                                    <a:pt x="203" y="101"/>
                                  </a:cubicBezTo>
                                  <a:cubicBezTo>
                                    <a:pt x="202" y="101"/>
                                    <a:pt x="202" y="101"/>
                                    <a:pt x="201" y="101"/>
                                  </a:cubicBezTo>
                                  <a:cubicBezTo>
                                    <a:pt x="199" y="100"/>
                                    <a:pt x="197" y="100"/>
                                    <a:pt x="195" y="101"/>
                                  </a:cubicBezTo>
                                  <a:cubicBezTo>
                                    <a:pt x="194" y="101"/>
                                    <a:pt x="193" y="101"/>
                                    <a:pt x="192" y="101"/>
                                  </a:cubicBezTo>
                                  <a:cubicBezTo>
                                    <a:pt x="192" y="101"/>
                                    <a:pt x="192" y="101"/>
                                    <a:pt x="191" y="101"/>
                                  </a:cubicBezTo>
                                  <a:cubicBezTo>
                                    <a:pt x="191" y="99"/>
                                    <a:pt x="190" y="99"/>
                                    <a:pt x="189" y="101"/>
                                  </a:cubicBezTo>
                                  <a:cubicBezTo>
                                    <a:pt x="189" y="101"/>
                                    <a:pt x="189" y="101"/>
                                    <a:pt x="188" y="101"/>
                                  </a:cubicBezTo>
                                  <a:cubicBezTo>
                                    <a:pt x="185" y="102"/>
                                    <a:pt x="182" y="101"/>
                                    <a:pt x="179" y="101"/>
                                  </a:cubicBezTo>
                                  <a:cubicBezTo>
                                    <a:pt x="178" y="100"/>
                                    <a:pt x="176" y="100"/>
                                    <a:pt x="175" y="99"/>
                                  </a:cubicBezTo>
                                  <a:cubicBezTo>
                                    <a:pt x="174" y="99"/>
                                    <a:pt x="172" y="99"/>
                                    <a:pt x="171" y="99"/>
                                  </a:cubicBezTo>
                                  <a:cubicBezTo>
                                    <a:pt x="171" y="99"/>
                                    <a:pt x="171" y="99"/>
                                    <a:pt x="170" y="99"/>
                                  </a:cubicBezTo>
                                  <a:cubicBezTo>
                                    <a:pt x="170" y="100"/>
                                    <a:pt x="169" y="99"/>
                                    <a:pt x="168" y="100"/>
                                  </a:cubicBezTo>
                                  <a:cubicBezTo>
                                    <a:pt x="168" y="101"/>
                                    <a:pt x="168" y="101"/>
                                    <a:pt x="167" y="101"/>
                                  </a:cubicBezTo>
                                  <a:cubicBezTo>
                                    <a:pt x="167" y="101"/>
                                    <a:pt x="167" y="101"/>
                                    <a:pt x="167" y="101"/>
                                  </a:cubicBezTo>
                                  <a:cubicBezTo>
                                    <a:pt x="166" y="101"/>
                                    <a:pt x="165" y="102"/>
                                    <a:pt x="164" y="103"/>
                                  </a:cubicBezTo>
                                  <a:cubicBezTo>
                                    <a:pt x="164" y="103"/>
                                    <a:pt x="164" y="103"/>
                                    <a:pt x="164" y="103"/>
                                  </a:cubicBezTo>
                                  <a:cubicBezTo>
                                    <a:pt x="163" y="103"/>
                                    <a:pt x="163" y="103"/>
                                    <a:pt x="163" y="103"/>
                                  </a:cubicBezTo>
                                  <a:cubicBezTo>
                                    <a:pt x="163" y="103"/>
                                    <a:pt x="162" y="103"/>
                                    <a:pt x="162" y="102"/>
                                  </a:cubicBezTo>
                                  <a:cubicBezTo>
                                    <a:pt x="161" y="99"/>
                                    <a:pt x="159" y="96"/>
                                    <a:pt x="158" y="95"/>
                                  </a:cubicBezTo>
                                  <a:cubicBezTo>
                                    <a:pt x="156" y="95"/>
                                    <a:pt x="155" y="96"/>
                                    <a:pt x="154" y="96"/>
                                  </a:cubicBezTo>
                                  <a:cubicBezTo>
                                    <a:pt x="153" y="96"/>
                                    <a:pt x="152" y="95"/>
                                    <a:pt x="151" y="96"/>
                                  </a:cubicBezTo>
                                  <a:cubicBezTo>
                                    <a:pt x="148" y="97"/>
                                    <a:pt x="146" y="96"/>
                                    <a:pt x="144" y="94"/>
                                  </a:cubicBezTo>
                                  <a:cubicBezTo>
                                    <a:pt x="144" y="93"/>
                                    <a:pt x="143" y="91"/>
                                    <a:pt x="141" y="93"/>
                                  </a:cubicBezTo>
                                  <a:cubicBezTo>
                                    <a:pt x="139" y="93"/>
                                    <a:pt x="137" y="91"/>
                                    <a:pt x="134" y="93"/>
                                  </a:cubicBezTo>
                                  <a:cubicBezTo>
                                    <a:pt x="132" y="95"/>
                                    <a:pt x="129" y="96"/>
                                    <a:pt x="127" y="99"/>
                                  </a:cubicBezTo>
                                  <a:cubicBezTo>
                                    <a:pt x="126" y="99"/>
                                    <a:pt x="124" y="99"/>
                                    <a:pt x="124" y="101"/>
                                  </a:cubicBezTo>
                                  <a:cubicBezTo>
                                    <a:pt x="122" y="101"/>
                                    <a:pt x="120" y="102"/>
                                    <a:pt x="117" y="102"/>
                                  </a:cubicBezTo>
                                  <a:cubicBezTo>
                                    <a:pt x="116" y="101"/>
                                    <a:pt x="115" y="101"/>
                                    <a:pt x="115" y="103"/>
                                  </a:cubicBezTo>
                                  <a:cubicBezTo>
                                    <a:pt x="114" y="103"/>
                                    <a:pt x="113" y="103"/>
                                    <a:pt x="113" y="103"/>
                                  </a:cubicBezTo>
                                  <a:cubicBezTo>
                                    <a:pt x="110" y="105"/>
                                    <a:pt x="108" y="106"/>
                                    <a:pt x="108" y="109"/>
                                  </a:cubicBezTo>
                                  <a:cubicBezTo>
                                    <a:pt x="108" y="111"/>
                                    <a:pt x="106" y="112"/>
                                    <a:pt x="104" y="112"/>
                                  </a:cubicBezTo>
                                  <a:cubicBezTo>
                                    <a:pt x="103" y="112"/>
                                    <a:pt x="101" y="113"/>
                                    <a:pt x="100" y="115"/>
                                  </a:cubicBezTo>
                                  <a:cubicBezTo>
                                    <a:pt x="100" y="115"/>
                                    <a:pt x="100" y="115"/>
                                    <a:pt x="100" y="115"/>
                                  </a:cubicBezTo>
                                  <a:cubicBezTo>
                                    <a:pt x="94" y="115"/>
                                    <a:pt x="89" y="118"/>
                                    <a:pt x="87" y="123"/>
                                  </a:cubicBezTo>
                                  <a:cubicBezTo>
                                    <a:pt x="85" y="124"/>
                                    <a:pt x="83" y="125"/>
                                    <a:pt x="83" y="127"/>
                                  </a:cubicBezTo>
                                  <a:cubicBezTo>
                                    <a:pt x="80" y="128"/>
                                    <a:pt x="79" y="129"/>
                                    <a:pt x="78" y="132"/>
                                  </a:cubicBezTo>
                                  <a:cubicBezTo>
                                    <a:pt x="79" y="132"/>
                                    <a:pt x="79" y="132"/>
                                    <a:pt x="79" y="132"/>
                                  </a:cubicBezTo>
                                  <a:cubicBezTo>
                                    <a:pt x="79" y="132"/>
                                    <a:pt x="79" y="132"/>
                                    <a:pt x="78" y="132"/>
                                  </a:cubicBezTo>
                                  <a:cubicBezTo>
                                    <a:pt x="78" y="132"/>
                                    <a:pt x="78" y="132"/>
                                    <a:pt x="78" y="132"/>
                                  </a:cubicBezTo>
                                  <a:cubicBezTo>
                                    <a:pt x="77" y="133"/>
                                    <a:pt x="75" y="134"/>
                                    <a:pt x="75" y="136"/>
                                  </a:cubicBezTo>
                                  <a:cubicBezTo>
                                    <a:pt x="74" y="136"/>
                                    <a:pt x="73" y="137"/>
                                    <a:pt x="72" y="138"/>
                                  </a:cubicBezTo>
                                  <a:cubicBezTo>
                                    <a:pt x="72" y="138"/>
                                    <a:pt x="72" y="139"/>
                                    <a:pt x="72" y="139"/>
                                  </a:cubicBezTo>
                                  <a:cubicBezTo>
                                    <a:pt x="72" y="139"/>
                                    <a:pt x="72" y="138"/>
                                    <a:pt x="72" y="138"/>
                                  </a:cubicBezTo>
                                  <a:cubicBezTo>
                                    <a:pt x="71" y="139"/>
                                    <a:pt x="69" y="140"/>
                                    <a:pt x="67" y="142"/>
                                  </a:cubicBezTo>
                                  <a:cubicBezTo>
                                    <a:pt x="66" y="143"/>
                                    <a:pt x="62" y="142"/>
                                    <a:pt x="61" y="145"/>
                                  </a:cubicBezTo>
                                  <a:cubicBezTo>
                                    <a:pt x="58" y="144"/>
                                    <a:pt x="56" y="145"/>
                                    <a:pt x="53" y="146"/>
                                  </a:cubicBezTo>
                                  <a:cubicBezTo>
                                    <a:pt x="53" y="146"/>
                                    <a:pt x="53" y="146"/>
                                    <a:pt x="52" y="146"/>
                                  </a:cubicBezTo>
                                  <a:cubicBezTo>
                                    <a:pt x="52" y="146"/>
                                    <a:pt x="52" y="146"/>
                                    <a:pt x="52" y="146"/>
                                  </a:cubicBezTo>
                                  <a:cubicBezTo>
                                    <a:pt x="50" y="148"/>
                                    <a:pt x="49" y="150"/>
                                    <a:pt x="48" y="153"/>
                                  </a:cubicBezTo>
                                  <a:cubicBezTo>
                                    <a:pt x="45" y="158"/>
                                    <a:pt x="45" y="158"/>
                                    <a:pt x="51" y="161"/>
                                  </a:cubicBezTo>
                                  <a:cubicBezTo>
                                    <a:pt x="51" y="161"/>
                                    <a:pt x="51" y="161"/>
                                    <a:pt x="51" y="161"/>
                                  </a:cubicBezTo>
                                  <a:cubicBezTo>
                                    <a:pt x="51" y="161"/>
                                    <a:pt x="51" y="161"/>
                                    <a:pt x="51" y="161"/>
                                  </a:cubicBezTo>
                                  <a:cubicBezTo>
                                    <a:pt x="52" y="162"/>
                                    <a:pt x="53" y="163"/>
                                    <a:pt x="54" y="163"/>
                                  </a:cubicBezTo>
                                  <a:cubicBezTo>
                                    <a:pt x="54" y="163"/>
                                    <a:pt x="55" y="163"/>
                                    <a:pt x="55" y="164"/>
                                  </a:cubicBezTo>
                                  <a:cubicBezTo>
                                    <a:pt x="55" y="166"/>
                                    <a:pt x="57" y="168"/>
                                    <a:pt x="55" y="170"/>
                                  </a:cubicBezTo>
                                  <a:cubicBezTo>
                                    <a:pt x="54" y="172"/>
                                    <a:pt x="56" y="173"/>
                                    <a:pt x="58" y="173"/>
                                  </a:cubicBezTo>
                                  <a:cubicBezTo>
                                    <a:pt x="62" y="174"/>
                                    <a:pt x="62" y="177"/>
                                    <a:pt x="62" y="180"/>
                                  </a:cubicBezTo>
                                  <a:cubicBezTo>
                                    <a:pt x="62" y="181"/>
                                    <a:pt x="62" y="181"/>
                                    <a:pt x="63" y="182"/>
                                  </a:cubicBezTo>
                                  <a:cubicBezTo>
                                    <a:pt x="63" y="183"/>
                                    <a:pt x="63" y="183"/>
                                    <a:pt x="64" y="184"/>
                                  </a:cubicBezTo>
                                  <a:cubicBezTo>
                                    <a:pt x="64" y="184"/>
                                    <a:pt x="64" y="184"/>
                                    <a:pt x="64" y="185"/>
                                  </a:cubicBezTo>
                                  <a:cubicBezTo>
                                    <a:pt x="63" y="186"/>
                                    <a:pt x="62" y="187"/>
                                    <a:pt x="62" y="187"/>
                                  </a:cubicBezTo>
                                  <a:cubicBezTo>
                                    <a:pt x="59" y="188"/>
                                    <a:pt x="56" y="187"/>
                                    <a:pt x="53" y="189"/>
                                  </a:cubicBezTo>
                                  <a:cubicBezTo>
                                    <a:pt x="52" y="189"/>
                                    <a:pt x="52" y="189"/>
                                    <a:pt x="51" y="189"/>
                                  </a:cubicBezTo>
                                  <a:cubicBezTo>
                                    <a:pt x="49" y="189"/>
                                    <a:pt x="48" y="187"/>
                                    <a:pt x="49" y="185"/>
                                  </a:cubicBezTo>
                                  <a:cubicBezTo>
                                    <a:pt x="51" y="182"/>
                                    <a:pt x="48" y="181"/>
                                    <a:pt x="47" y="182"/>
                                  </a:cubicBezTo>
                                  <a:cubicBezTo>
                                    <a:pt x="43" y="185"/>
                                    <a:pt x="37" y="185"/>
                                    <a:pt x="35" y="190"/>
                                  </a:cubicBezTo>
                                  <a:cubicBezTo>
                                    <a:pt x="35" y="191"/>
                                    <a:pt x="34" y="191"/>
                                    <a:pt x="34" y="192"/>
                                  </a:cubicBezTo>
                                  <a:cubicBezTo>
                                    <a:pt x="27" y="193"/>
                                    <a:pt x="22" y="198"/>
                                    <a:pt x="17" y="203"/>
                                  </a:cubicBezTo>
                                  <a:cubicBezTo>
                                    <a:pt x="15" y="205"/>
                                    <a:pt x="16" y="205"/>
                                    <a:pt x="19" y="206"/>
                                  </a:cubicBezTo>
                                  <a:cubicBezTo>
                                    <a:pt x="21" y="207"/>
                                    <a:pt x="20" y="209"/>
                                    <a:pt x="21" y="211"/>
                                  </a:cubicBezTo>
                                  <a:cubicBezTo>
                                    <a:pt x="21" y="212"/>
                                    <a:pt x="21" y="213"/>
                                    <a:pt x="22" y="214"/>
                                  </a:cubicBezTo>
                                  <a:cubicBezTo>
                                    <a:pt x="20" y="215"/>
                                    <a:pt x="20" y="217"/>
                                    <a:pt x="21" y="218"/>
                                  </a:cubicBezTo>
                                  <a:cubicBezTo>
                                    <a:pt x="23" y="219"/>
                                    <a:pt x="24" y="220"/>
                                    <a:pt x="26" y="218"/>
                                  </a:cubicBezTo>
                                  <a:cubicBezTo>
                                    <a:pt x="29" y="219"/>
                                    <a:pt x="32" y="217"/>
                                    <a:pt x="34" y="215"/>
                                  </a:cubicBezTo>
                                  <a:cubicBezTo>
                                    <a:pt x="35" y="215"/>
                                    <a:pt x="35" y="215"/>
                                    <a:pt x="36" y="214"/>
                                  </a:cubicBezTo>
                                  <a:cubicBezTo>
                                    <a:pt x="37" y="214"/>
                                    <a:pt x="38" y="214"/>
                                    <a:pt x="39" y="214"/>
                                  </a:cubicBezTo>
                                  <a:cubicBezTo>
                                    <a:pt x="43" y="215"/>
                                    <a:pt x="47" y="214"/>
                                    <a:pt x="49" y="210"/>
                                  </a:cubicBezTo>
                                  <a:cubicBezTo>
                                    <a:pt x="50" y="209"/>
                                    <a:pt x="51" y="208"/>
                                    <a:pt x="52" y="208"/>
                                  </a:cubicBezTo>
                                  <a:cubicBezTo>
                                    <a:pt x="54" y="209"/>
                                    <a:pt x="56" y="209"/>
                                    <a:pt x="57" y="212"/>
                                  </a:cubicBezTo>
                                  <a:cubicBezTo>
                                    <a:pt x="55" y="214"/>
                                    <a:pt x="56" y="217"/>
                                    <a:pt x="56" y="219"/>
                                  </a:cubicBezTo>
                                  <a:cubicBezTo>
                                    <a:pt x="56" y="220"/>
                                    <a:pt x="55" y="220"/>
                                    <a:pt x="55" y="220"/>
                                  </a:cubicBezTo>
                                  <a:cubicBezTo>
                                    <a:pt x="55" y="221"/>
                                    <a:pt x="54" y="221"/>
                                    <a:pt x="54" y="221"/>
                                  </a:cubicBezTo>
                                  <a:cubicBezTo>
                                    <a:pt x="54" y="221"/>
                                    <a:pt x="54" y="221"/>
                                    <a:pt x="54" y="221"/>
                                  </a:cubicBezTo>
                                  <a:cubicBezTo>
                                    <a:pt x="53" y="221"/>
                                    <a:pt x="52" y="222"/>
                                    <a:pt x="52" y="223"/>
                                  </a:cubicBezTo>
                                  <a:cubicBezTo>
                                    <a:pt x="51" y="224"/>
                                    <a:pt x="50" y="224"/>
                                    <a:pt x="49" y="225"/>
                                  </a:cubicBezTo>
                                  <a:cubicBezTo>
                                    <a:pt x="48" y="224"/>
                                    <a:pt x="48" y="224"/>
                                    <a:pt x="47" y="225"/>
                                  </a:cubicBezTo>
                                  <a:cubicBezTo>
                                    <a:pt x="46" y="225"/>
                                    <a:pt x="45" y="225"/>
                                    <a:pt x="44" y="225"/>
                                  </a:cubicBezTo>
                                  <a:cubicBezTo>
                                    <a:pt x="41" y="226"/>
                                    <a:pt x="41" y="228"/>
                                    <a:pt x="41" y="231"/>
                                  </a:cubicBezTo>
                                  <a:cubicBezTo>
                                    <a:pt x="41" y="231"/>
                                    <a:pt x="41" y="231"/>
                                    <a:pt x="41" y="231"/>
                                  </a:cubicBezTo>
                                  <a:cubicBezTo>
                                    <a:pt x="39" y="231"/>
                                    <a:pt x="37" y="231"/>
                                    <a:pt x="37" y="234"/>
                                  </a:cubicBezTo>
                                  <a:cubicBezTo>
                                    <a:pt x="36" y="234"/>
                                    <a:pt x="35" y="234"/>
                                    <a:pt x="34" y="234"/>
                                  </a:cubicBezTo>
                                  <a:cubicBezTo>
                                    <a:pt x="33" y="230"/>
                                    <a:pt x="30" y="232"/>
                                    <a:pt x="28" y="232"/>
                                  </a:cubicBezTo>
                                  <a:cubicBezTo>
                                    <a:pt x="26" y="232"/>
                                    <a:pt x="27" y="235"/>
                                    <a:pt x="25" y="236"/>
                                  </a:cubicBezTo>
                                  <a:cubicBezTo>
                                    <a:pt x="22" y="238"/>
                                    <a:pt x="21" y="241"/>
                                    <a:pt x="22" y="245"/>
                                  </a:cubicBezTo>
                                  <a:cubicBezTo>
                                    <a:pt x="22" y="245"/>
                                    <a:pt x="21" y="245"/>
                                    <a:pt x="21" y="245"/>
                                  </a:cubicBezTo>
                                  <a:cubicBezTo>
                                    <a:pt x="18" y="245"/>
                                    <a:pt x="18" y="247"/>
                                    <a:pt x="18" y="249"/>
                                  </a:cubicBezTo>
                                  <a:cubicBezTo>
                                    <a:pt x="16" y="250"/>
                                    <a:pt x="15" y="251"/>
                                    <a:pt x="15" y="253"/>
                                  </a:cubicBezTo>
                                  <a:cubicBezTo>
                                    <a:pt x="14" y="253"/>
                                    <a:pt x="14" y="254"/>
                                    <a:pt x="14" y="255"/>
                                  </a:cubicBezTo>
                                  <a:cubicBezTo>
                                    <a:pt x="14" y="255"/>
                                    <a:pt x="14" y="255"/>
                                    <a:pt x="14" y="255"/>
                                  </a:cubicBezTo>
                                  <a:cubicBezTo>
                                    <a:pt x="14" y="256"/>
                                    <a:pt x="14" y="257"/>
                                    <a:pt x="14" y="259"/>
                                  </a:cubicBezTo>
                                  <a:cubicBezTo>
                                    <a:pt x="14" y="257"/>
                                    <a:pt x="14" y="256"/>
                                    <a:pt x="14" y="255"/>
                                  </a:cubicBezTo>
                                  <a:cubicBezTo>
                                    <a:pt x="12" y="255"/>
                                    <a:pt x="12" y="256"/>
                                    <a:pt x="12" y="258"/>
                                  </a:cubicBezTo>
                                  <a:cubicBezTo>
                                    <a:pt x="11" y="258"/>
                                    <a:pt x="10" y="258"/>
                                    <a:pt x="10" y="260"/>
                                  </a:cubicBezTo>
                                  <a:cubicBezTo>
                                    <a:pt x="8" y="262"/>
                                    <a:pt x="10" y="263"/>
                                    <a:pt x="12" y="264"/>
                                  </a:cubicBezTo>
                                  <a:cubicBezTo>
                                    <a:pt x="12" y="264"/>
                                    <a:pt x="12" y="264"/>
                                    <a:pt x="12" y="264"/>
                                  </a:cubicBezTo>
                                  <a:cubicBezTo>
                                    <a:pt x="12" y="267"/>
                                    <a:pt x="16" y="268"/>
                                    <a:pt x="14" y="270"/>
                                  </a:cubicBezTo>
                                  <a:cubicBezTo>
                                    <a:pt x="13" y="271"/>
                                    <a:pt x="13" y="271"/>
                                    <a:pt x="13" y="271"/>
                                  </a:cubicBezTo>
                                  <a:cubicBezTo>
                                    <a:pt x="12" y="272"/>
                                    <a:pt x="12" y="272"/>
                                    <a:pt x="13" y="272"/>
                                  </a:cubicBezTo>
                                  <a:cubicBezTo>
                                    <a:pt x="13" y="272"/>
                                    <a:pt x="13" y="272"/>
                                    <a:pt x="13" y="272"/>
                                  </a:cubicBezTo>
                                  <a:cubicBezTo>
                                    <a:pt x="13" y="273"/>
                                    <a:pt x="13" y="274"/>
                                    <a:pt x="15" y="274"/>
                                  </a:cubicBezTo>
                                  <a:cubicBezTo>
                                    <a:pt x="15" y="274"/>
                                    <a:pt x="15" y="274"/>
                                    <a:pt x="15" y="274"/>
                                  </a:cubicBezTo>
                                  <a:cubicBezTo>
                                    <a:pt x="15" y="275"/>
                                    <a:pt x="15" y="276"/>
                                    <a:pt x="17" y="276"/>
                                  </a:cubicBezTo>
                                  <a:cubicBezTo>
                                    <a:pt x="17" y="276"/>
                                    <a:pt x="17" y="277"/>
                                    <a:pt x="18" y="277"/>
                                  </a:cubicBezTo>
                                  <a:cubicBezTo>
                                    <a:pt x="18" y="277"/>
                                    <a:pt x="18" y="277"/>
                                    <a:pt x="18" y="277"/>
                                  </a:cubicBezTo>
                                  <a:cubicBezTo>
                                    <a:pt x="18" y="278"/>
                                    <a:pt x="18" y="279"/>
                                    <a:pt x="20" y="279"/>
                                  </a:cubicBezTo>
                                  <a:cubicBezTo>
                                    <a:pt x="23" y="279"/>
                                    <a:pt x="25" y="279"/>
                                    <a:pt x="26" y="275"/>
                                  </a:cubicBezTo>
                                  <a:cubicBezTo>
                                    <a:pt x="27" y="275"/>
                                    <a:pt x="28" y="275"/>
                                    <a:pt x="28" y="274"/>
                                  </a:cubicBezTo>
                                  <a:cubicBezTo>
                                    <a:pt x="30" y="274"/>
                                    <a:pt x="31" y="274"/>
                                    <a:pt x="32" y="275"/>
                                  </a:cubicBezTo>
                                  <a:cubicBezTo>
                                    <a:pt x="32" y="276"/>
                                    <a:pt x="32" y="277"/>
                                    <a:pt x="33" y="278"/>
                                  </a:cubicBezTo>
                                  <a:cubicBezTo>
                                    <a:pt x="34" y="278"/>
                                    <a:pt x="35" y="277"/>
                                    <a:pt x="35" y="278"/>
                                  </a:cubicBezTo>
                                  <a:cubicBezTo>
                                    <a:pt x="35" y="277"/>
                                    <a:pt x="34" y="278"/>
                                    <a:pt x="33" y="278"/>
                                  </a:cubicBezTo>
                                  <a:cubicBezTo>
                                    <a:pt x="33" y="278"/>
                                    <a:pt x="32" y="279"/>
                                    <a:pt x="32" y="280"/>
                                  </a:cubicBezTo>
                                  <a:cubicBezTo>
                                    <a:pt x="32" y="280"/>
                                    <a:pt x="32" y="280"/>
                                    <a:pt x="32" y="281"/>
                                  </a:cubicBezTo>
                                  <a:cubicBezTo>
                                    <a:pt x="32" y="280"/>
                                    <a:pt x="32" y="280"/>
                                    <a:pt x="32" y="280"/>
                                  </a:cubicBezTo>
                                  <a:cubicBezTo>
                                    <a:pt x="30" y="281"/>
                                    <a:pt x="29" y="283"/>
                                    <a:pt x="31" y="284"/>
                                  </a:cubicBezTo>
                                  <a:cubicBezTo>
                                    <a:pt x="32" y="285"/>
                                    <a:pt x="33" y="286"/>
                                    <a:pt x="32" y="288"/>
                                  </a:cubicBezTo>
                                  <a:cubicBezTo>
                                    <a:pt x="31" y="288"/>
                                    <a:pt x="30" y="289"/>
                                    <a:pt x="31" y="290"/>
                                  </a:cubicBezTo>
                                  <a:cubicBezTo>
                                    <a:pt x="32" y="291"/>
                                    <a:pt x="33" y="290"/>
                                    <a:pt x="34" y="290"/>
                                  </a:cubicBezTo>
                                  <a:cubicBezTo>
                                    <a:pt x="38" y="289"/>
                                    <a:pt x="39" y="286"/>
                                    <a:pt x="42" y="284"/>
                                  </a:cubicBezTo>
                                  <a:cubicBezTo>
                                    <a:pt x="42" y="284"/>
                                    <a:pt x="42" y="284"/>
                                    <a:pt x="43" y="284"/>
                                  </a:cubicBezTo>
                                  <a:cubicBezTo>
                                    <a:pt x="43" y="285"/>
                                    <a:pt x="43" y="286"/>
                                    <a:pt x="45" y="284"/>
                                  </a:cubicBezTo>
                                  <a:cubicBezTo>
                                    <a:pt x="47" y="284"/>
                                    <a:pt x="48" y="286"/>
                                    <a:pt x="50" y="286"/>
                                  </a:cubicBezTo>
                                  <a:cubicBezTo>
                                    <a:pt x="50" y="285"/>
                                    <a:pt x="51" y="283"/>
                                    <a:pt x="51" y="282"/>
                                  </a:cubicBezTo>
                                  <a:cubicBezTo>
                                    <a:pt x="52" y="282"/>
                                    <a:pt x="53" y="283"/>
                                    <a:pt x="54" y="282"/>
                                  </a:cubicBezTo>
                                  <a:cubicBezTo>
                                    <a:pt x="55" y="282"/>
                                    <a:pt x="56" y="282"/>
                                    <a:pt x="57" y="280"/>
                                  </a:cubicBezTo>
                                  <a:cubicBezTo>
                                    <a:pt x="57" y="280"/>
                                    <a:pt x="58" y="280"/>
                                    <a:pt x="58" y="280"/>
                                  </a:cubicBezTo>
                                  <a:cubicBezTo>
                                    <a:pt x="59" y="279"/>
                                    <a:pt x="60" y="277"/>
                                    <a:pt x="62" y="277"/>
                                  </a:cubicBezTo>
                                  <a:cubicBezTo>
                                    <a:pt x="60" y="277"/>
                                    <a:pt x="59" y="279"/>
                                    <a:pt x="58" y="280"/>
                                  </a:cubicBezTo>
                                  <a:cubicBezTo>
                                    <a:pt x="58" y="281"/>
                                    <a:pt x="59" y="281"/>
                                    <a:pt x="59" y="282"/>
                                  </a:cubicBezTo>
                                  <a:cubicBezTo>
                                    <a:pt x="59" y="282"/>
                                    <a:pt x="59" y="282"/>
                                    <a:pt x="59" y="283"/>
                                  </a:cubicBezTo>
                                  <a:cubicBezTo>
                                    <a:pt x="59" y="283"/>
                                    <a:pt x="59" y="283"/>
                                    <a:pt x="58" y="284"/>
                                  </a:cubicBezTo>
                                  <a:cubicBezTo>
                                    <a:pt x="57" y="284"/>
                                    <a:pt x="56" y="284"/>
                                    <a:pt x="58" y="286"/>
                                  </a:cubicBezTo>
                                  <a:cubicBezTo>
                                    <a:pt x="58" y="286"/>
                                    <a:pt x="58" y="287"/>
                                    <a:pt x="58" y="288"/>
                                  </a:cubicBezTo>
                                  <a:cubicBezTo>
                                    <a:pt x="55" y="292"/>
                                    <a:pt x="53" y="296"/>
                                    <a:pt x="51" y="300"/>
                                  </a:cubicBezTo>
                                  <a:cubicBezTo>
                                    <a:pt x="51" y="300"/>
                                    <a:pt x="51" y="300"/>
                                    <a:pt x="50" y="300"/>
                                  </a:cubicBezTo>
                                  <a:cubicBezTo>
                                    <a:pt x="45" y="305"/>
                                    <a:pt x="41" y="310"/>
                                    <a:pt x="36" y="314"/>
                                  </a:cubicBezTo>
                                  <a:cubicBezTo>
                                    <a:pt x="34" y="316"/>
                                    <a:pt x="32" y="318"/>
                                    <a:pt x="32" y="320"/>
                                  </a:cubicBezTo>
                                  <a:cubicBezTo>
                                    <a:pt x="32" y="322"/>
                                    <a:pt x="31" y="322"/>
                                    <a:pt x="30" y="322"/>
                                  </a:cubicBezTo>
                                  <a:cubicBezTo>
                                    <a:pt x="23" y="323"/>
                                    <a:pt x="20" y="328"/>
                                    <a:pt x="18" y="333"/>
                                  </a:cubicBezTo>
                                  <a:cubicBezTo>
                                    <a:pt x="16" y="335"/>
                                    <a:pt x="12" y="335"/>
                                    <a:pt x="12" y="338"/>
                                  </a:cubicBezTo>
                                  <a:cubicBezTo>
                                    <a:pt x="7" y="340"/>
                                    <a:pt x="2" y="342"/>
                                    <a:pt x="0" y="348"/>
                                  </a:cubicBezTo>
                                  <a:cubicBezTo>
                                    <a:pt x="5" y="347"/>
                                    <a:pt x="9" y="344"/>
                                    <a:pt x="13" y="342"/>
                                  </a:cubicBezTo>
                                  <a:cubicBezTo>
                                    <a:pt x="15" y="340"/>
                                    <a:pt x="16" y="336"/>
                                    <a:pt x="20" y="336"/>
                                  </a:cubicBezTo>
                                  <a:cubicBezTo>
                                    <a:pt x="23" y="335"/>
                                    <a:pt x="23" y="331"/>
                                    <a:pt x="26" y="329"/>
                                  </a:cubicBezTo>
                                  <a:cubicBezTo>
                                    <a:pt x="28" y="330"/>
                                    <a:pt x="29" y="331"/>
                                    <a:pt x="31" y="332"/>
                                  </a:cubicBezTo>
                                  <a:cubicBezTo>
                                    <a:pt x="33" y="333"/>
                                    <a:pt x="34" y="332"/>
                                    <a:pt x="36" y="330"/>
                                  </a:cubicBezTo>
                                  <a:cubicBezTo>
                                    <a:pt x="38" y="328"/>
                                    <a:pt x="35" y="328"/>
                                    <a:pt x="34" y="328"/>
                                  </a:cubicBezTo>
                                  <a:cubicBezTo>
                                    <a:pt x="33" y="327"/>
                                    <a:pt x="34" y="326"/>
                                    <a:pt x="34" y="325"/>
                                  </a:cubicBezTo>
                                  <a:cubicBezTo>
                                    <a:pt x="35" y="324"/>
                                    <a:pt x="35" y="324"/>
                                    <a:pt x="36" y="323"/>
                                  </a:cubicBezTo>
                                  <a:cubicBezTo>
                                    <a:pt x="40" y="325"/>
                                    <a:pt x="41" y="323"/>
                                    <a:pt x="41" y="319"/>
                                  </a:cubicBezTo>
                                  <a:cubicBezTo>
                                    <a:pt x="46" y="317"/>
                                    <a:pt x="48" y="312"/>
                                    <a:pt x="51" y="309"/>
                                  </a:cubicBezTo>
                                  <a:cubicBezTo>
                                    <a:pt x="52" y="308"/>
                                    <a:pt x="53" y="306"/>
                                    <a:pt x="55" y="306"/>
                                  </a:cubicBezTo>
                                  <a:cubicBezTo>
                                    <a:pt x="56" y="307"/>
                                    <a:pt x="57" y="307"/>
                                    <a:pt x="58" y="306"/>
                                  </a:cubicBezTo>
                                  <a:cubicBezTo>
                                    <a:pt x="58" y="306"/>
                                    <a:pt x="58" y="306"/>
                                    <a:pt x="58" y="306"/>
                                  </a:cubicBezTo>
                                  <a:cubicBezTo>
                                    <a:pt x="58" y="304"/>
                                    <a:pt x="57" y="305"/>
                                    <a:pt x="56" y="305"/>
                                  </a:cubicBezTo>
                                  <a:cubicBezTo>
                                    <a:pt x="56" y="302"/>
                                    <a:pt x="60" y="304"/>
                                    <a:pt x="60" y="301"/>
                                  </a:cubicBezTo>
                                  <a:cubicBezTo>
                                    <a:pt x="60" y="301"/>
                                    <a:pt x="60" y="300"/>
                                    <a:pt x="61" y="300"/>
                                  </a:cubicBezTo>
                                  <a:cubicBezTo>
                                    <a:pt x="61" y="300"/>
                                    <a:pt x="61" y="299"/>
                                    <a:pt x="61" y="299"/>
                                  </a:cubicBezTo>
                                  <a:cubicBezTo>
                                    <a:pt x="62" y="299"/>
                                    <a:pt x="63" y="299"/>
                                    <a:pt x="63" y="298"/>
                                  </a:cubicBezTo>
                                  <a:cubicBezTo>
                                    <a:pt x="64" y="293"/>
                                    <a:pt x="68" y="291"/>
                                    <a:pt x="70" y="288"/>
                                  </a:cubicBezTo>
                                  <a:cubicBezTo>
                                    <a:pt x="73" y="287"/>
                                    <a:pt x="74" y="285"/>
                                    <a:pt x="75" y="284"/>
                                  </a:cubicBezTo>
                                  <a:cubicBezTo>
                                    <a:pt x="76" y="283"/>
                                    <a:pt x="77" y="283"/>
                                    <a:pt x="77" y="283"/>
                                  </a:cubicBezTo>
                                  <a:cubicBezTo>
                                    <a:pt x="79" y="283"/>
                                    <a:pt x="80" y="283"/>
                                    <a:pt x="80" y="281"/>
                                  </a:cubicBezTo>
                                  <a:cubicBezTo>
                                    <a:pt x="80" y="281"/>
                                    <a:pt x="80" y="281"/>
                                    <a:pt x="80" y="281"/>
                                  </a:cubicBezTo>
                                  <a:cubicBezTo>
                                    <a:pt x="80" y="281"/>
                                    <a:pt x="81" y="281"/>
                                    <a:pt x="81" y="281"/>
                                  </a:cubicBezTo>
                                  <a:cubicBezTo>
                                    <a:pt x="81" y="281"/>
                                    <a:pt x="82" y="281"/>
                                    <a:pt x="82" y="281"/>
                                  </a:cubicBezTo>
                                  <a:cubicBezTo>
                                    <a:pt x="82" y="279"/>
                                    <a:pt x="82" y="278"/>
                                    <a:pt x="83" y="276"/>
                                  </a:cubicBezTo>
                                  <a:cubicBezTo>
                                    <a:pt x="84" y="274"/>
                                    <a:pt x="86" y="273"/>
                                    <a:pt x="88" y="271"/>
                                  </a:cubicBezTo>
                                  <a:cubicBezTo>
                                    <a:pt x="89" y="271"/>
                                    <a:pt x="90" y="270"/>
                                    <a:pt x="89" y="269"/>
                                  </a:cubicBezTo>
                                  <a:cubicBezTo>
                                    <a:pt x="89" y="268"/>
                                    <a:pt x="88" y="267"/>
                                    <a:pt x="87" y="268"/>
                                  </a:cubicBezTo>
                                  <a:cubicBezTo>
                                    <a:pt x="86" y="268"/>
                                    <a:pt x="85" y="268"/>
                                    <a:pt x="84" y="268"/>
                                  </a:cubicBezTo>
                                  <a:cubicBezTo>
                                    <a:pt x="82" y="267"/>
                                    <a:pt x="84" y="266"/>
                                    <a:pt x="84" y="265"/>
                                  </a:cubicBezTo>
                                  <a:cubicBezTo>
                                    <a:pt x="85" y="265"/>
                                    <a:pt x="85" y="264"/>
                                    <a:pt x="85" y="264"/>
                                  </a:cubicBezTo>
                                  <a:cubicBezTo>
                                    <a:pt x="85" y="263"/>
                                    <a:pt x="85" y="263"/>
                                    <a:pt x="86" y="263"/>
                                  </a:cubicBezTo>
                                  <a:cubicBezTo>
                                    <a:pt x="86" y="263"/>
                                    <a:pt x="87" y="263"/>
                                    <a:pt x="88" y="262"/>
                                  </a:cubicBezTo>
                                  <a:cubicBezTo>
                                    <a:pt x="88" y="264"/>
                                    <a:pt x="89" y="265"/>
                                    <a:pt x="90" y="264"/>
                                  </a:cubicBezTo>
                                  <a:cubicBezTo>
                                    <a:pt x="91" y="262"/>
                                    <a:pt x="93" y="262"/>
                                    <a:pt x="93" y="260"/>
                                  </a:cubicBezTo>
                                  <a:cubicBezTo>
                                    <a:pt x="96" y="258"/>
                                    <a:pt x="96" y="255"/>
                                    <a:pt x="97" y="252"/>
                                  </a:cubicBezTo>
                                  <a:cubicBezTo>
                                    <a:pt x="97" y="252"/>
                                    <a:pt x="98" y="251"/>
                                    <a:pt x="98" y="251"/>
                                  </a:cubicBezTo>
                                  <a:cubicBezTo>
                                    <a:pt x="98" y="251"/>
                                    <a:pt x="98" y="250"/>
                                    <a:pt x="98" y="250"/>
                                  </a:cubicBezTo>
                                  <a:cubicBezTo>
                                    <a:pt x="98" y="250"/>
                                    <a:pt x="98" y="251"/>
                                    <a:pt x="98" y="251"/>
                                  </a:cubicBezTo>
                                  <a:cubicBezTo>
                                    <a:pt x="99" y="251"/>
                                    <a:pt x="99" y="250"/>
                                    <a:pt x="99" y="250"/>
                                  </a:cubicBezTo>
                                  <a:cubicBezTo>
                                    <a:pt x="102" y="251"/>
                                    <a:pt x="103" y="249"/>
                                    <a:pt x="103" y="246"/>
                                  </a:cubicBezTo>
                                  <a:cubicBezTo>
                                    <a:pt x="103" y="246"/>
                                    <a:pt x="103" y="246"/>
                                    <a:pt x="103" y="246"/>
                                  </a:cubicBezTo>
                                  <a:cubicBezTo>
                                    <a:pt x="105" y="246"/>
                                    <a:pt x="105" y="248"/>
                                    <a:pt x="105" y="249"/>
                                  </a:cubicBezTo>
                                  <a:cubicBezTo>
                                    <a:pt x="104" y="251"/>
                                    <a:pt x="103" y="252"/>
                                    <a:pt x="102" y="254"/>
                                  </a:cubicBezTo>
                                  <a:cubicBezTo>
                                    <a:pt x="101" y="255"/>
                                    <a:pt x="100" y="256"/>
                                    <a:pt x="101" y="257"/>
                                  </a:cubicBezTo>
                                  <a:cubicBezTo>
                                    <a:pt x="103" y="260"/>
                                    <a:pt x="102" y="260"/>
                                    <a:pt x="99" y="261"/>
                                  </a:cubicBezTo>
                                  <a:cubicBezTo>
                                    <a:pt x="99" y="262"/>
                                    <a:pt x="97" y="263"/>
                                    <a:pt x="98" y="264"/>
                                  </a:cubicBezTo>
                                  <a:cubicBezTo>
                                    <a:pt x="99" y="265"/>
                                    <a:pt x="100" y="266"/>
                                    <a:pt x="101" y="265"/>
                                  </a:cubicBezTo>
                                  <a:cubicBezTo>
                                    <a:pt x="106" y="261"/>
                                    <a:pt x="111" y="257"/>
                                    <a:pt x="116" y="253"/>
                                  </a:cubicBezTo>
                                  <a:cubicBezTo>
                                    <a:pt x="116" y="252"/>
                                    <a:pt x="116" y="252"/>
                                    <a:pt x="117" y="251"/>
                                  </a:cubicBezTo>
                                  <a:cubicBezTo>
                                    <a:pt x="117" y="251"/>
                                    <a:pt x="117" y="251"/>
                                    <a:pt x="117" y="251"/>
                                  </a:cubicBezTo>
                                  <a:cubicBezTo>
                                    <a:pt x="118" y="251"/>
                                    <a:pt x="119" y="250"/>
                                    <a:pt x="120" y="249"/>
                                  </a:cubicBezTo>
                                  <a:cubicBezTo>
                                    <a:pt x="121" y="249"/>
                                    <a:pt x="122" y="249"/>
                                    <a:pt x="123" y="249"/>
                                  </a:cubicBezTo>
                                  <a:cubicBezTo>
                                    <a:pt x="124" y="249"/>
                                    <a:pt x="124" y="248"/>
                                    <a:pt x="124" y="248"/>
                                  </a:cubicBezTo>
                                  <a:cubicBezTo>
                                    <a:pt x="124" y="248"/>
                                    <a:pt x="124" y="248"/>
                                    <a:pt x="124" y="248"/>
                                  </a:cubicBezTo>
                                  <a:cubicBezTo>
                                    <a:pt x="127" y="248"/>
                                    <a:pt x="129" y="251"/>
                                    <a:pt x="131" y="248"/>
                                  </a:cubicBezTo>
                                  <a:cubicBezTo>
                                    <a:pt x="133" y="246"/>
                                    <a:pt x="135" y="244"/>
                                    <a:pt x="136" y="241"/>
                                  </a:cubicBezTo>
                                  <a:cubicBezTo>
                                    <a:pt x="139" y="242"/>
                                    <a:pt x="141" y="239"/>
                                    <a:pt x="144" y="238"/>
                                  </a:cubicBezTo>
                                  <a:cubicBezTo>
                                    <a:pt x="147" y="237"/>
                                    <a:pt x="150" y="236"/>
                                    <a:pt x="153" y="239"/>
                                  </a:cubicBezTo>
                                  <a:cubicBezTo>
                                    <a:pt x="154" y="240"/>
                                    <a:pt x="157" y="240"/>
                                    <a:pt x="158" y="238"/>
                                  </a:cubicBezTo>
                                  <a:cubicBezTo>
                                    <a:pt x="159" y="237"/>
                                    <a:pt x="161" y="238"/>
                                    <a:pt x="163" y="236"/>
                                  </a:cubicBezTo>
                                  <a:cubicBezTo>
                                    <a:pt x="167" y="237"/>
                                    <a:pt x="171" y="236"/>
                                    <a:pt x="175" y="237"/>
                                  </a:cubicBezTo>
                                  <a:cubicBezTo>
                                    <a:pt x="177" y="238"/>
                                    <a:pt x="178" y="237"/>
                                    <a:pt x="180" y="236"/>
                                  </a:cubicBezTo>
                                  <a:cubicBezTo>
                                    <a:pt x="182" y="238"/>
                                    <a:pt x="183" y="241"/>
                                    <a:pt x="186" y="241"/>
                                  </a:cubicBezTo>
                                  <a:cubicBezTo>
                                    <a:pt x="189" y="240"/>
                                    <a:pt x="191" y="242"/>
                                    <a:pt x="192" y="243"/>
                                  </a:cubicBezTo>
                                  <a:cubicBezTo>
                                    <a:pt x="193" y="243"/>
                                    <a:pt x="193" y="243"/>
                                    <a:pt x="194" y="244"/>
                                  </a:cubicBezTo>
                                  <a:cubicBezTo>
                                    <a:pt x="195" y="248"/>
                                    <a:pt x="198" y="246"/>
                                    <a:pt x="200" y="246"/>
                                  </a:cubicBezTo>
                                  <a:cubicBezTo>
                                    <a:pt x="200" y="248"/>
                                    <a:pt x="199" y="250"/>
                                    <a:pt x="202" y="250"/>
                                  </a:cubicBezTo>
                                  <a:cubicBezTo>
                                    <a:pt x="202" y="252"/>
                                    <a:pt x="202" y="253"/>
                                    <a:pt x="203" y="255"/>
                                  </a:cubicBezTo>
                                  <a:cubicBezTo>
                                    <a:pt x="204" y="255"/>
                                    <a:pt x="204" y="255"/>
                                    <a:pt x="205" y="255"/>
                                  </a:cubicBezTo>
                                  <a:cubicBezTo>
                                    <a:pt x="204" y="255"/>
                                    <a:pt x="204" y="255"/>
                                    <a:pt x="203" y="255"/>
                                  </a:cubicBezTo>
                                  <a:cubicBezTo>
                                    <a:pt x="204" y="256"/>
                                    <a:pt x="200" y="261"/>
                                    <a:pt x="206" y="259"/>
                                  </a:cubicBezTo>
                                  <a:cubicBezTo>
                                    <a:pt x="206" y="261"/>
                                    <a:pt x="206" y="264"/>
                                    <a:pt x="209" y="265"/>
                                  </a:cubicBezTo>
                                  <a:cubicBezTo>
                                    <a:pt x="209" y="264"/>
                                    <a:pt x="210" y="263"/>
                                    <a:pt x="210" y="262"/>
                                  </a:cubicBezTo>
                                  <a:cubicBezTo>
                                    <a:pt x="211" y="262"/>
                                    <a:pt x="212" y="262"/>
                                    <a:pt x="213" y="262"/>
                                  </a:cubicBezTo>
                                  <a:cubicBezTo>
                                    <a:pt x="212" y="263"/>
                                    <a:pt x="212" y="265"/>
                                    <a:pt x="214" y="265"/>
                                  </a:cubicBezTo>
                                  <a:cubicBezTo>
                                    <a:pt x="215" y="267"/>
                                    <a:pt x="216" y="269"/>
                                    <a:pt x="219" y="269"/>
                                  </a:cubicBezTo>
                                  <a:cubicBezTo>
                                    <a:pt x="219" y="268"/>
                                    <a:pt x="219" y="266"/>
                                    <a:pt x="219" y="264"/>
                                  </a:cubicBezTo>
                                  <a:cubicBezTo>
                                    <a:pt x="219" y="266"/>
                                    <a:pt x="219" y="268"/>
                                    <a:pt x="219" y="269"/>
                                  </a:cubicBezTo>
                                  <a:cubicBezTo>
                                    <a:pt x="219" y="270"/>
                                    <a:pt x="219" y="271"/>
                                    <a:pt x="219" y="271"/>
                                  </a:cubicBezTo>
                                  <a:cubicBezTo>
                                    <a:pt x="217" y="272"/>
                                    <a:pt x="215" y="270"/>
                                    <a:pt x="214" y="272"/>
                                  </a:cubicBezTo>
                                  <a:cubicBezTo>
                                    <a:pt x="213" y="273"/>
                                    <a:pt x="214" y="273"/>
                                    <a:pt x="215" y="274"/>
                                  </a:cubicBezTo>
                                  <a:cubicBezTo>
                                    <a:pt x="217" y="275"/>
                                    <a:pt x="217" y="278"/>
                                    <a:pt x="220" y="277"/>
                                  </a:cubicBezTo>
                                  <a:cubicBezTo>
                                    <a:pt x="221" y="277"/>
                                    <a:pt x="221" y="275"/>
                                    <a:pt x="221" y="274"/>
                                  </a:cubicBezTo>
                                  <a:cubicBezTo>
                                    <a:pt x="226" y="277"/>
                                    <a:pt x="224" y="272"/>
                                    <a:pt x="225" y="270"/>
                                  </a:cubicBezTo>
                                  <a:cubicBezTo>
                                    <a:pt x="228" y="269"/>
                                    <a:pt x="229" y="273"/>
                                    <a:pt x="231" y="273"/>
                                  </a:cubicBezTo>
                                  <a:cubicBezTo>
                                    <a:pt x="231" y="273"/>
                                    <a:pt x="231" y="273"/>
                                    <a:pt x="231" y="273"/>
                                  </a:cubicBezTo>
                                  <a:cubicBezTo>
                                    <a:pt x="230" y="277"/>
                                    <a:pt x="233" y="276"/>
                                    <a:pt x="235" y="276"/>
                                  </a:cubicBezTo>
                                  <a:cubicBezTo>
                                    <a:pt x="235" y="276"/>
                                    <a:pt x="235" y="277"/>
                                    <a:pt x="235" y="277"/>
                                  </a:cubicBezTo>
                                  <a:cubicBezTo>
                                    <a:pt x="231" y="278"/>
                                    <a:pt x="232" y="281"/>
                                    <a:pt x="232" y="283"/>
                                  </a:cubicBezTo>
                                  <a:cubicBezTo>
                                    <a:pt x="232" y="286"/>
                                    <a:pt x="235" y="286"/>
                                    <a:pt x="237" y="286"/>
                                  </a:cubicBezTo>
                                  <a:cubicBezTo>
                                    <a:pt x="238" y="287"/>
                                    <a:pt x="239" y="287"/>
                                    <a:pt x="240" y="288"/>
                                  </a:cubicBezTo>
                                  <a:cubicBezTo>
                                    <a:pt x="240" y="289"/>
                                    <a:pt x="241" y="291"/>
                                    <a:pt x="243" y="290"/>
                                  </a:cubicBezTo>
                                  <a:cubicBezTo>
                                    <a:pt x="244" y="290"/>
                                    <a:pt x="246" y="291"/>
                                    <a:pt x="247" y="291"/>
                                  </a:cubicBezTo>
                                  <a:cubicBezTo>
                                    <a:pt x="247" y="292"/>
                                    <a:pt x="247" y="292"/>
                                    <a:pt x="247" y="292"/>
                                  </a:cubicBezTo>
                                  <a:cubicBezTo>
                                    <a:pt x="247" y="293"/>
                                    <a:pt x="247" y="294"/>
                                    <a:pt x="247" y="295"/>
                                  </a:cubicBezTo>
                                  <a:cubicBezTo>
                                    <a:pt x="248" y="299"/>
                                    <a:pt x="250" y="302"/>
                                    <a:pt x="254" y="303"/>
                                  </a:cubicBezTo>
                                  <a:cubicBezTo>
                                    <a:pt x="256" y="303"/>
                                    <a:pt x="257" y="303"/>
                                    <a:pt x="257" y="305"/>
                                  </a:cubicBezTo>
                                  <a:cubicBezTo>
                                    <a:pt x="254" y="305"/>
                                    <a:pt x="251" y="305"/>
                                    <a:pt x="248" y="304"/>
                                  </a:cubicBezTo>
                                  <a:cubicBezTo>
                                    <a:pt x="246" y="304"/>
                                    <a:pt x="244" y="304"/>
                                    <a:pt x="245" y="307"/>
                                  </a:cubicBezTo>
                                  <a:cubicBezTo>
                                    <a:pt x="246" y="308"/>
                                    <a:pt x="247" y="311"/>
                                    <a:pt x="249" y="311"/>
                                  </a:cubicBezTo>
                                  <a:cubicBezTo>
                                    <a:pt x="254" y="312"/>
                                    <a:pt x="260" y="315"/>
                                    <a:pt x="265" y="316"/>
                                  </a:cubicBezTo>
                                  <a:cubicBezTo>
                                    <a:pt x="266" y="316"/>
                                    <a:pt x="266" y="316"/>
                                    <a:pt x="267" y="316"/>
                                  </a:cubicBezTo>
                                  <a:cubicBezTo>
                                    <a:pt x="267" y="316"/>
                                    <a:pt x="268" y="317"/>
                                    <a:pt x="268" y="317"/>
                                  </a:cubicBezTo>
                                  <a:cubicBezTo>
                                    <a:pt x="268" y="318"/>
                                    <a:pt x="268" y="319"/>
                                    <a:pt x="269" y="319"/>
                                  </a:cubicBezTo>
                                  <a:cubicBezTo>
                                    <a:pt x="269" y="321"/>
                                    <a:pt x="269" y="322"/>
                                    <a:pt x="269" y="324"/>
                                  </a:cubicBezTo>
                                  <a:cubicBezTo>
                                    <a:pt x="269" y="325"/>
                                    <a:pt x="269" y="325"/>
                                    <a:pt x="270" y="326"/>
                                  </a:cubicBezTo>
                                  <a:cubicBezTo>
                                    <a:pt x="270" y="327"/>
                                    <a:pt x="271" y="327"/>
                                    <a:pt x="271" y="328"/>
                                  </a:cubicBezTo>
                                  <a:cubicBezTo>
                                    <a:pt x="271" y="330"/>
                                    <a:pt x="270" y="333"/>
                                    <a:pt x="274" y="333"/>
                                  </a:cubicBezTo>
                                  <a:cubicBezTo>
                                    <a:pt x="274" y="333"/>
                                    <a:pt x="274" y="334"/>
                                    <a:pt x="274" y="335"/>
                                  </a:cubicBezTo>
                                  <a:cubicBezTo>
                                    <a:pt x="271" y="337"/>
                                    <a:pt x="272" y="340"/>
                                    <a:pt x="272" y="342"/>
                                  </a:cubicBezTo>
                                  <a:cubicBezTo>
                                    <a:pt x="272" y="343"/>
                                    <a:pt x="272" y="343"/>
                                    <a:pt x="272" y="343"/>
                                  </a:cubicBezTo>
                                  <a:cubicBezTo>
                                    <a:pt x="272" y="344"/>
                                    <a:pt x="272" y="345"/>
                                    <a:pt x="272" y="345"/>
                                  </a:cubicBezTo>
                                  <a:cubicBezTo>
                                    <a:pt x="271" y="346"/>
                                    <a:pt x="271" y="347"/>
                                    <a:pt x="272" y="348"/>
                                  </a:cubicBezTo>
                                  <a:cubicBezTo>
                                    <a:pt x="272" y="349"/>
                                    <a:pt x="272" y="349"/>
                                    <a:pt x="272" y="350"/>
                                  </a:cubicBezTo>
                                  <a:cubicBezTo>
                                    <a:pt x="270" y="353"/>
                                    <a:pt x="271" y="357"/>
                                    <a:pt x="270" y="360"/>
                                  </a:cubicBezTo>
                                  <a:cubicBezTo>
                                    <a:pt x="268" y="363"/>
                                    <a:pt x="269" y="366"/>
                                    <a:pt x="270" y="369"/>
                                  </a:cubicBezTo>
                                  <a:cubicBezTo>
                                    <a:pt x="272" y="372"/>
                                    <a:pt x="273" y="376"/>
                                    <a:pt x="271" y="379"/>
                                  </a:cubicBezTo>
                                  <a:cubicBezTo>
                                    <a:pt x="271" y="381"/>
                                    <a:pt x="271" y="383"/>
                                    <a:pt x="274" y="383"/>
                                  </a:cubicBezTo>
                                  <a:cubicBezTo>
                                    <a:pt x="274" y="384"/>
                                    <a:pt x="275" y="384"/>
                                    <a:pt x="275" y="384"/>
                                  </a:cubicBezTo>
                                  <a:cubicBezTo>
                                    <a:pt x="275" y="392"/>
                                    <a:pt x="281" y="395"/>
                                    <a:pt x="287" y="398"/>
                                  </a:cubicBezTo>
                                  <a:cubicBezTo>
                                    <a:pt x="287" y="398"/>
                                    <a:pt x="286" y="398"/>
                                    <a:pt x="286" y="398"/>
                                  </a:cubicBezTo>
                                  <a:cubicBezTo>
                                    <a:pt x="286" y="398"/>
                                    <a:pt x="286" y="398"/>
                                    <a:pt x="286" y="398"/>
                                  </a:cubicBezTo>
                                  <a:cubicBezTo>
                                    <a:pt x="286" y="398"/>
                                    <a:pt x="286" y="399"/>
                                    <a:pt x="286" y="399"/>
                                  </a:cubicBezTo>
                                  <a:cubicBezTo>
                                    <a:pt x="287" y="400"/>
                                    <a:pt x="287" y="400"/>
                                    <a:pt x="287" y="401"/>
                                  </a:cubicBezTo>
                                  <a:cubicBezTo>
                                    <a:pt x="290" y="403"/>
                                    <a:pt x="289" y="407"/>
                                    <a:pt x="293" y="407"/>
                                  </a:cubicBezTo>
                                  <a:cubicBezTo>
                                    <a:pt x="293" y="408"/>
                                    <a:pt x="294" y="408"/>
                                    <a:pt x="294" y="408"/>
                                  </a:cubicBezTo>
                                  <a:cubicBezTo>
                                    <a:pt x="295" y="411"/>
                                    <a:pt x="299" y="410"/>
                                    <a:pt x="299" y="412"/>
                                  </a:cubicBezTo>
                                  <a:cubicBezTo>
                                    <a:pt x="301" y="416"/>
                                    <a:pt x="304" y="415"/>
                                    <a:pt x="306" y="415"/>
                                  </a:cubicBezTo>
                                  <a:cubicBezTo>
                                    <a:pt x="310" y="414"/>
                                    <a:pt x="315" y="416"/>
                                    <a:pt x="319" y="415"/>
                                  </a:cubicBezTo>
                                  <a:cubicBezTo>
                                    <a:pt x="322" y="415"/>
                                    <a:pt x="323" y="417"/>
                                    <a:pt x="324" y="419"/>
                                  </a:cubicBezTo>
                                  <a:cubicBezTo>
                                    <a:pt x="326" y="421"/>
                                    <a:pt x="327" y="424"/>
                                    <a:pt x="330" y="425"/>
                                  </a:cubicBezTo>
                                  <a:cubicBezTo>
                                    <a:pt x="331" y="426"/>
                                    <a:pt x="331" y="427"/>
                                    <a:pt x="332" y="427"/>
                                  </a:cubicBezTo>
                                  <a:cubicBezTo>
                                    <a:pt x="332" y="426"/>
                                    <a:pt x="332" y="426"/>
                                    <a:pt x="332" y="426"/>
                                  </a:cubicBezTo>
                                  <a:cubicBezTo>
                                    <a:pt x="332" y="426"/>
                                    <a:pt x="332" y="426"/>
                                    <a:pt x="332" y="427"/>
                                  </a:cubicBezTo>
                                  <a:cubicBezTo>
                                    <a:pt x="333" y="428"/>
                                    <a:pt x="333" y="428"/>
                                    <a:pt x="335" y="429"/>
                                  </a:cubicBezTo>
                                  <a:cubicBezTo>
                                    <a:pt x="335" y="432"/>
                                    <a:pt x="338" y="434"/>
                                    <a:pt x="341" y="435"/>
                                  </a:cubicBezTo>
                                  <a:cubicBezTo>
                                    <a:pt x="344" y="436"/>
                                    <a:pt x="349" y="436"/>
                                    <a:pt x="350" y="441"/>
                                  </a:cubicBezTo>
                                  <a:cubicBezTo>
                                    <a:pt x="349" y="441"/>
                                    <a:pt x="349" y="442"/>
                                    <a:pt x="349" y="442"/>
                                  </a:cubicBezTo>
                                  <a:cubicBezTo>
                                    <a:pt x="348" y="442"/>
                                    <a:pt x="348" y="442"/>
                                    <a:pt x="347" y="442"/>
                                  </a:cubicBezTo>
                                  <a:cubicBezTo>
                                    <a:pt x="346" y="442"/>
                                    <a:pt x="345" y="443"/>
                                    <a:pt x="345" y="444"/>
                                  </a:cubicBezTo>
                                  <a:cubicBezTo>
                                    <a:pt x="345" y="447"/>
                                    <a:pt x="347" y="446"/>
                                    <a:pt x="349" y="446"/>
                                  </a:cubicBezTo>
                                  <a:cubicBezTo>
                                    <a:pt x="351" y="446"/>
                                    <a:pt x="354" y="446"/>
                                    <a:pt x="356" y="447"/>
                                  </a:cubicBezTo>
                                  <a:cubicBezTo>
                                    <a:pt x="357" y="447"/>
                                    <a:pt x="358" y="447"/>
                                    <a:pt x="358" y="447"/>
                                  </a:cubicBezTo>
                                  <a:cubicBezTo>
                                    <a:pt x="359" y="447"/>
                                    <a:pt x="359" y="448"/>
                                    <a:pt x="360" y="448"/>
                                  </a:cubicBezTo>
                                  <a:cubicBezTo>
                                    <a:pt x="364" y="448"/>
                                    <a:pt x="366" y="448"/>
                                    <a:pt x="366" y="454"/>
                                  </a:cubicBezTo>
                                  <a:cubicBezTo>
                                    <a:pt x="365" y="455"/>
                                    <a:pt x="367" y="455"/>
                                    <a:pt x="368" y="455"/>
                                  </a:cubicBezTo>
                                  <a:cubicBezTo>
                                    <a:pt x="373" y="457"/>
                                    <a:pt x="378" y="457"/>
                                    <a:pt x="382" y="460"/>
                                  </a:cubicBezTo>
                                  <a:cubicBezTo>
                                    <a:pt x="383" y="461"/>
                                    <a:pt x="384" y="461"/>
                                    <a:pt x="385" y="460"/>
                                  </a:cubicBezTo>
                                  <a:cubicBezTo>
                                    <a:pt x="388" y="456"/>
                                    <a:pt x="385" y="455"/>
                                    <a:pt x="382" y="454"/>
                                  </a:cubicBezTo>
                                  <a:cubicBezTo>
                                    <a:pt x="381" y="453"/>
                                    <a:pt x="380" y="452"/>
                                    <a:pt x="379" y="454"/>
                                  </a:cubicBezTo>
                                  <a:cubicBezTo>
                                    <a:pt x="377" y="454"/>
                                    <a:pt x="377" y="453"/>
                                    <a:pt x="377" y="452"/>
                                  </a:cubicBezTo>
                                  <a:cubicBezTo>
                                    <a:pt x="378" y="449"/>
                                    <a:pt x="378" y="449"/>
                                    <a:pt x="374" y="449"/>
                                  </a:cubicBezTo>
                                  <a:cubicBezTo>
                                    <a:pt x="373" y="448"/>
                                    <a:pt x="372" y="447"/>
                                    <a:pt x="372" y="446"/>
                                  </a:cubicBezTo>
                                  <a:cubicBezTo>
                                    <a:pt x="372" y="445"/>
                                    <a:pt x="371" y="444"/>
                                    <a:pt x="370" y="444"/>
                                  </a:cubicBezTo>
                                  <a:cubicBezTo>
                                    <a:pt x="362" y="438"/>
                                    <a:pt x="353" y="434"/>
                                    <a:pt x="345" y="429"/>
                                  </a:cubicBezTo>
                                  <a:cubicBezTo>
                                    <a:pt x="345" y="428"/>
                                    <a:pt x="345" y="427"/>
                                    <a:pt x="344" y="427"/>
                                  </a:cubicBezTo>
                                  <a:cubicBezTo>
                                    <a:pt x="344" y="424"/>
                                    <a:pt x="340" y="421"/>
                                    <a:pt x="346" y="420"/>
                                  </a:cubicBezTo>
                                  <a:cubicBezTo>
                                    <a:pt x="347" y="420"/>
                                    <a:pt x="347" y="420"/>
                                    <a:pt x="348" y="420"/>
                                  </a:cubicBezTo>
                                  <a:cubicBezTo>
                                    <a:pt x="351" y="419"/>
                                    <a:pt x="353" y="422"/>
                                    <a:pt x="356" y="424"/>
                                  </a:cubicBezTo>
                                  <a:cubicBezTo>
                                    <a:pt x="356" y="424"/>
                                    <a:pt x="356" y="424"/>
                                    <a:pt x="357" y="425"/>
                                  </a:cubicBezTo>
                                  <a:cubicBezTo>
                                    <a:pt x="357" y="427"/>
                                    <a:pt x="358" y="428"/>
                                    <a:pt x="359" y="428"/>
                                  </a:cubicBezTo>
                                  <a:cubicBezTo>
                                    <a:pt x="359" y="428"/>
                                    <a:pt x="359" y="428"/>
                                    <a:pt x="359" y="428"/>
                                  </a:cubicBezTo>
                                  <a:cubicBezTo>
                                    <a:pt x="365" y="434"/>
                                    <a:pt x="373" y="436"/>
                                    <a:pt x="381" y="439"/>
                                  </a:cubicBezTo>
                                  <a:cubicBezTo>
                                    <a:pt x="382" y="439"/>
                                    <a:pt x="383" y="439"/>
                                    <a:pt x="383" y="440"/>
                                  </a:cubicBezTo>
                                  <a:cubicBezTo>
                                    <a:pt x="382" y="444"/>
                                    <a:pt x="384" y="444"/>
                                    <a:pt x="386" y="444"/>
                                  </a:cubicBezTo>
                                  <a:cubicBezTo>
                                    <a:pt x="389" y="444"/>
                                    <a:pt x="392" y="445"/>
                                    <a:pt x="395" y="446"/>
                                  </a:cubicBezTo>
                                  <a:cubicBezTo>
                                    <a:pt x="395" y="448"/>
                                    <a:pt x="396" y="448"/>
                                    <a:pt x="398" y="447"/>
                                  </a:cubicBezTo>
                                  <a:cubicBezTo>
                                    <a:pt x="398" y="447"/>
                                    <a:pt x="398" y="447"/>
                                    <a:pt x="397" y="446"/>
                                  </a:cubicBezTo>
                                  <a:cubicBezTo>
                                    <a:pt x="398" y="447"/>
                                    <a:pt x="398" y="447"/>
                                    <a:pt x="398" y="447"/>
                                  </a:cubicBezTo>
                                  <a:cubicBezTo>
                                    <a:pt x="398" y="448"/>
                                    <a:pt x="399" y="448"/>
                                    <a:pt x="400" y="448"/>
                                  </a:cubicBezTo>
                                  <a:cubicBezTo>
                                    <a:pt x="404" y="451"/>
                                    <a:pt x="409" y="452"/>
                                    <a:pt x="413" y="456"/>
                                  </a:cubicBezTo>
                                  <a:cubicBezTo>
                                    <a:pt x="413" y="457"/>
                                    <a:pt x="414" y="457"/>
                                    <a:pt x="414" y="457"/>
                                  </a:cubicBezTo>
                                  <a:cubicBezTo>
                                    <a:pt x="414" y="459"/>
                                    <a:pt x="417" y="460"/>
                                    <a:pt x="415" y="462"/>
                                  </a:cubicBezTo>
                                  <a:cubicBezTo>
                                    <a:pt x="413" y="466"/>
                                    <a:pt x="416" y="468"/>
                                    <a:pt x="420" y="470"/>
                                  </a:cubicBezTo>
                                  <a:cubicBezTo>
                                    <a:pt x="420" y="470"/>
                                    <a:pt x="421" y="470"/>
                                    <a:pt x="421" y="470"/>
                                  </a:cubicBezTo>
                                  <a:cubicBezTo>
                                    <a:pt x="421" y="470"/>
                                    <a:pt x="421" y="470"/>
                                    <a:pt x="421" y="470"/>
                                  </a:cubicBezTo>
                                  <a:cubicBezTo>
                                    <a:pt x="423" y="470"/>
                                    <a:pt x="424" y="470"/>
                                    <a:pt x="425" y="470"/>
                                  </a:cubicBezTo>
                                  <a:cubicBezTo>
                                    <a:pt x="431" y="472"/>
                                    <a:pt x="437" y="473"/>
                                    <a:pt x="443" y="471"/>
                                  </a:cubicBezTo>
                                  <a:cubicBezTo>
                                    <a:pt x="443" y="471"/>
                                    <a:pt x="444" y="471"/>
                                    <a:pt x="444" y="471"/>
                                  </a:cubicBezTo>
                                  <a:cubicBezTo>
                                    <a:pt x="444" y="471"/>
                                    <a:pt x="444" y="471"/>
                                    <a:pt x="445" y="472"/>
                                  </a:cubicBezTo>
                                  <a:cubicBezTo>
                                    <a:pt x="446" y="472"/>
                                    <a:pt x="447" y="474"/>
                                    <a:pt x="449" y="472"/>
                                  </a:cubicBezTo>
                                  <a:cubicBezTo>
                                    <a:pt x="451" y="472"/>
                                    <a:pt x="452" y="472"/>
                                    <a:pt x="454" y="472"/>
                                  </a:cubicBezTo>
                                  <a:cubicBezTo>
                                    <a:pt x="456" y="473"/>
                                    <a:pt x="457" y="473"/>
                                    <a:pt x="458" y="472"/>
                                  </a:cubicBezTo>
                                  <a:cubicBezTo>
                                    <a:pt x="459" y="472"/>
                                    <a:pt x="460" y="472"/>
                                    <a:pt x="460" y="472"/>
                                  </a:cubicBezTo>
                                  <a:cubicBezTo>
                                    <a:pt x="462" y="473"/>
                                    <a:pt x="463" y="473"/>
                                    <a:pt x="465" y="472"/>
                                  </a:cubicBezTo>
                                  <a:cubicBezTo>
                                    <a:pt x="466" y="472"/>
                                    <a:pt x="467" y="472"/>
                                    <a:pt x="468" y="472"/>
                                  </a:cubicBezTo>
                                  <a:cubicBezTo>
                                    <a:pt x="469" y="473"/>
                                    <a:pt x="471" y="473"/>
                                    <a:pt x="473" y="472"/>
                                  </a:cubicBezTo>
                                  <a:cubicBezTo>
                                    <a:pt x="475" y="471"/>
                                    <a:pt x="477" y="473"/>
                                    <a:pt x="478" y="471"/>
                                  </a:cubicBezTo>
                                  <a:cubicBezTo>
                                    <a:pt x="479" y="471"/>
                                    <a:pt x="481" y="471"/>
                                    <a:pt x="481" y="470"/>
                                  </a:cubicBezTo>
                                  <a:cubicBezTo>
                                    <a:pt x="484" y="470"/>
                                    <a:pt x="486" y="467"/>
                                    <a:pt x="488" y="466"/>
                                  </a:cubicBezTo>
                                  <a:cubicBezTo>
                                    <a:pt x="491" y="465"/>
                                    <a:pt x="494" y="466"/>
                                    <a:pt x="497" y="464"/>
                                  </a:cubicBezTo>
                                  <a:cubicBezTo>
                                    <a:pt x="498" y="465"/>
                                    <a:pt x="500" y="465"/>
                                    <a:pt x="501" y="465"/>
                                  </a:cubicBezTo>
                                  <a:cubicBezTo>
                                    <a:pt x="501" y="465"/>
                                    <a:pt x="501" y="465"/>
                                    <a:pt x="501" y="465"/>
                                  </a:cubicBezTo>
                                  <a:cubicBezTo>
                                    <a:pt x="502" y="467"/>
                                    <a:pt x="502" y="467"/>
                                    <a:pt x="503" y="467"/>
                                  </a:cubicBezTo>
                                  <a:cubicBezTo>
                                    <a:pt x="506" y="467"/>
                                    <a:pt x="507" y="467"/>
                                    <a:pt x="509" y="469"/>
                                  </a:cubicBezTo>
                                  <a:cubicBezTo>
                                    <a:pt x="512" y="470"/>
                                    <a:pt x="514" y="470"/>
                                    <a:pt x="517" y="470"/>
                                  </a:cubicBezTo>
                                  <a:cubicBezTo>
                                    <a:pt x="521" y="469"/>
                                    <a:pt x="524" y="469"/>
                                    <a:pt x="528" y="469"/>
                                  </a:cubicBezTo>
                                  <a:cubicBezTo>
                                    <a:pt x="531" y="469"/>
                                    <a:pt x="533" y="469"/>
                                    <a:pt x="536" y="467"/>
                                  </a:cubicBezTo>
                                  <a:cubicBezTo>
                                    <a:pt x="537" y="467"/>
                                    <a:pt x="538" y="467"/>
                                    <a:pt x="539" y="467"/>
                                  </a:cubicBezTo>
                                  <a:cubicBezTo>
                                    <a:pt x="542" y="465"/>
                                    <a:pt x="542" y="470"/>
                                    <a:pt x="545" y="469"/>
                                  </a:cubicBezTo>
                                  <a:cubicBezTo>
                                    <a:pt x="546" y="469"/>
                                    <a:pt x="547" y="469"/>
                                    <a:pt x="548" y="470"/>
                                  </a:cubicBezTo>
                                  <a:cubicBezTo>
                                    <a:pt x="549" y="473"/>
                                    <a:pt x="554" y="472"/>
                                    <a:pt x="555" y="474"/>
                                  </a:cubicBezTo>
                                  <a:cubicBezTo>
                                    <a:pt x="556" y="480"/>
                                    <a:pt x="559" y="479"/>
                                    <a:pt x="562" y="478"/>
                                  </a:cubicBezTo>
                                  <a:cubicBezTo>
                                    <a:pt x="566" y="478"/>
                                    <a:pt x="569" y="478"/>
                                    <a:pt x="571" y="481"/>
                                  </a:cubicBezTo>
                                  <a:cubicBezTo>
                                    <a:pt x="572" y="482"/>
                                    <a:pt x="573" y="482"/>
                                    <a:pt x="575" y="482"/>
                                  </a:cubicBezTo>
                                  <a:cubicBezTo>
                                    <a:pt x="579" y="481"/>
                                    <a:pt x="583" y="480"/>
                                    <a:pt x="588" y="482"/>
                                  </a:cubicBezTo>
                                  <a:cubicBezTo>
                                    <a:pt x="592" y="484"/>
                                    <a:pt x="594" y="482"/>
                                    <a:pt x="595" y="477"/>
                                  </a:cubicBezTo>
                                  <a:cubicBezTo>
                                    <a:pt x="596" y="475"/>
                                    <a:pt x="597" y="472"/>
                                    <a:pt x="599" y="471"/>
                                  </a:cubicBezTo>
                                  <a:cubicBezTo>
                                    <a:pt x="602" y="471"/>
                                    <a:pt x="605" y="472"/>
                                    <a:pt x="605" y="473"/>
                                  </a:cubicBezTo>
                                  <a:cubicBezTo>
                                    <a:pt x="607" y="476"/>
                                    <a:pt x="609" y="478"/>
                                    <a:pt x="612" y="480"/>
                                  </a:cubicBezTo>
                                  <a:cubicBezTo>
                                    <a:pt x="613" y="481"/>
                                    <a:pt x="615" y="483"/>
                                    <a:pt x="615" y="486"/>
                                  </a:cubicBezTo>
                                  <a:cubicBezTo>
                                    <a:pt x="616" y="488"/>
                                    <a:pt x="616" y="491"/>
                                    <a:pt x="618" y="493"/>
                                  </a:cubicBezTo>
                                  <a:cubicBezTo>
                                    <a:pt x="620" y="494"/>
                                    <a:pt x="620" y="496"/>
                                    <a:pt x="618" y="497"/>
                                  </a:cubicBezTo>
                                  <a:cubicBezTo>
                                    <a:pt x="612" y="501"/>
                                    <a:pt x="612" y="510"/>
                                    <a:pt x="605" y="513"/>
                                  </a:cubicBezTo>
                                  <a:cubicBezTo>
                                    <a:pt x="604" y="513"/>
                                    <a:pt x="604" y="514"/>
                                    <a:pt x="604" y="515"/>
                                  </a:cubicBezTo>
                                  <a:cubicBezTo>
                                    <a:pt x="606" y="518"/>
                                    <a:pt x="604" y="521"/>
                                    <a:pt x="603" y="524"/>
                                  </a:cubicBezTo>
                                  <a:cubicBezTo>
                                    <a:pt x="600" y="525"/>
                                    <a:pt x="602" y="526"/>
                                    <a:pt x="603" y="527"/>
                                  </a:cubicBezTo>
                                  <a:cubicBezTo>
                                    <a:pt x="603" y="527"/>
                                    <a:pt x="603" y="527"/>
                                    <a:pt x="603" y="527"/>
                                  </a:cubicBezTo>
                                  <a:cubicBezTo>
                                    <a:pt x="603" y="530"/>
                                    <a:pt x="604" y="531"/>
                                    <a:pt x="606" y="532"/>
                                  </a:cubicBezTo>
                                  <a:cubicBezTo>
                                    <a:pt x="607" y="532"/>
                                    <a:pt x="609" y="533"/>
                                    <a:pt x="609" y="535"/>
                                  </a:cubicBezTo>
                                  <a:cubicBezTo>
                                    <a:pt x="607" y="536"/>
                                    <a:pt x="606" y="537"/>
                                    <a:pt x="605" y="539"/>
                                  </a:cubicBezTo>
                                  <a:cubicBezTo>
                                    <a:pt x="604" y="542"/>
                                    <a:pt x="607" y="550"/>
                                    <a:pt x="610" y="550"/>
                                  </a:cubicBezTo>
                                  <a:cubicBezTo>
                                    <a:pt x="618" y="550"/>
                                    <a:pt x="623" y="555"/>
                                    <a:pt x="628" y="560"/>
                                  </a:cubicBezTo>
                                  <a:cubicBezTo>
                                    <a:pt x="631" y="563"/>
                                    <a:pt x="634" y="566"/>
                                    <a:pt x="638" y="569"/>
                                  </a:cubicBezTo>
                                  <a:cubicBezTo>
                                    <a:pt x="642" y="572"/>
                                    <a:pt x="649" y="574"/>
                                    <a:pt x="651" y="581"/>
                                  </a:cubicBezTo>
                                  <a:cubicBezTo>
                                    <a:pt x="652" y="581"/>
                                    <a:pt x="653" y="582"/>
                                    <a:pt x="654" y="582"/>
                                  </a:cubicBezTo>
                                  <a:cubicBezTo>
                                    <a:pt x="659" y="585"/>
                                    <a:pt x="665" y="586"/>
                                    <a:pt x="670" y="587"/>
                                  </a:cubicBezTo>
                                  <a:cubicBezTo>
                                    <a:pt x="678" y="587"/>
                                    <a:pt x="685" y="591"/>
                                    <a:pt x="693" y="593"/>
                                  </a:cubicBezTo>
                                  <a:cubicBezTo>
                                    <a:pt x="694" y="593"/>
                                    <a:pt x="694" y="595"/>
                                    <a:pt x="695" y="595"/>
                                  </a:cubicBezTo>
                                  <a:cubicBezTo>
                                    <a:pt x="697" y="598"/>
                                    <a:pt x="695" y="603"/>
                                    <a:pt x="698" y="605"/>
                                  </a:cubicBezTo>
                                  <a:cubicBezTo>
                                    <a:pt x="700" y="608"/>
                                    <a:pt x="701" y="612"/>
                                    <a:pt x="701" y="615"/>
                                  </a:cubicBezTo>
                                  <a:cubicBezTo>
                                    <a:pt x="700" y="619"/>
                                    <a:pt x="702" y="621"/>
                                    <a:pt x="703" y="625"/>
                                  </a:cubicBezTo>
                                  <a:cubicBezTo>
                                    <a:pt x="704" y="626"/>
                                    <a:pt x="705" y="627"/>
                                    <a:pt x="705" y="628"/>
                                  </a:cubicBezTo>
                                  <a:cubicBezTo>
                                    <a:pt x="705" y="634"/>
                                    <a:pt x="707" y="641"/>
                                    <a:pt x="707" y="647"/>
                                  </a:cubicBezTo>
                                  <a:cubicBezTo>
                                    <a:pt x="707" y="650"/>
                                    <a:pt x="710" y="652"/>
                                    <a:pt x="709" y="655"/>
                                  </a:cubicBezTo>
                                  <a:cubicBezTo>
                                    <a:pt x="708" y="657"/>
                                    <a:pt x="709" y="659"/>
                                    <a:pt x="710" y="661"/>
                                  </a:cubicBezTo>
                                  <a:cubicBezTo>
                                    <a:pt x="713" y="666"/>
                                    <a:pt x="715" y="671"/>
                                    <a:pt x="716" y="676"/>
                                  </a:cubicBezTo>
                                  <a:cubicBezTo>
                                    <a:pt x="716" y="676"/>
                                    <a:pt x="715" y="676"/>
                                    <a:pt x="715" y="677"/>
                                  </a:cubicBezTo>
                                  <a:cubicBezTo>
                                    <a:pt x="715" y="678"/>
                                    <a:pt x="716" y="678"/>
                                    <a:pt x="716" y="678"/>
                                  </a:cubicBezTo>
                                  <a:cubicBezTo>
                                    <a:pt x="716" y="679"/>
                                    <a:pt x="716" y="679"/>
                                    <a:pt x="716" y="680"/>
                                  </a:cubicBezTo>
                                  <a:cubicBezTo>
                                    <a:pt x="714" y="681"/>
                                    <a:pt x="714" y="683"/>
                                    <a:pt x="716" y="684"/>
                                  </a:cubicBezTo>
                                  <a:cubicBezTo>
                                    <a:pt x="716" y="685"/>
                                    <a:pt x="716" y="685"/>
                                    <a:pt x="716" y="686"/>
                                  </a:cubicBezTo>
                                  <a:cubicBezTo>
                                    <a:pt x="715" y="686"/>
                                    <a:pt x="714" y="687"/>
                                    <a:pt x="716" y="688"/>
                                  </a:cubicBezTo>
                                  <a:cubicBezTo>
                                    <a:pt x="715" y="691"/>
                                    <a:pt x="716" y="694"/>
                                    <a:pt x="714" y="697"/>
                                  </a:cubicBezTo>
                                  <a:cubicBezTo>
                                    <a:pt x="713" y="699"/>
                                    <a:pt x="714" y="700"/>
                                    <a:pt x="716" y="701"/>
                                  </a:cubicBezTo>
                                  <a:cubicBezTo>
                                    <a:pt x="718" y="704"/>
                                    <a:pt x="723" y="707"/>
                                    <a:pt x="720" y="713"/>
                                  </a:cubicBezTo>
                                  <a:cubicBezTo>
                                    <a:pt x="720" y="713"/>
                                    <a:pt x="721" y="714"/>
                                    <a:pt x="721" y="715"/>
                                  </a:cubicBezTo>
                                  <a:cubicBezTo>
                                    <a:pt x="721" y="718"/>
                                    <a:pt x="725" y="722"/>
                                    <a:pt x="724" y="723"/>
                                  </a:cubicBezTo>
                                  <a:cubicBezTo>
                                    <a:pt x="722" y="726"/>
                                    <a:pt x="724" y="728"/>
                                    <a:pt x="725" y="731"/>
                                  </a:cubicBezTo>
                                  <a:cubicBezTo>
                                    <a:pt x="726" y="731"/>
                                    <a:pt x="727" y="732"/>
                                    <a:pt x="727" y="732"/>
                                  </a:cubicBezTo>
                                  <a:cubicBezTo>
                                    <a:pt x="727" y="732"/>
                                    <a:pt x="726" y="731"/>
                                    <a:pt x="725" y="731"/>
                                  </a:cubicBezTo>
                                  <a:cubicBezTo>
                                    <a:pt x="725" y="734"/>
                                    <a:pt x="724" y="736"/>
                                    <a:pt x="728" y="738"/>
                                  </a:cubicBezTo>
                                  <a:cubicBezTo>
                                    <a:pt x="728" y="739"/>
                                    <a:pt x="729" y="741"/>
                                    <a:pt x="727" y="742"/>
                                  </a:cubicBezTo>
                                  <a:cubicBezTo>
                                    <a:pt x="726" y="742"/>
                                    <a:pt x="725" y="743"/>
                                    <a:pt x="726" y="743"/>
                                  </a:cubicBezTo>
                                  <a:cubicBezTo>
                                    <a:pt x="727" y="745"/>
                                    <a:pt x="727" y="744"/>
                                    <a:pt x="728" y="743"/>
                                  </a:cubicBezTo>
                                  <a:cubicBezTo>
                                    <a:pt x="729" y="742"/>
                                    <a:pt x="730" y="743"/>
                                    <a:pt x="731" y="744"/>
                                  </a:cubicBezTo>
                                  <a:cubicBezTo>
                                    <a:pt x="733" y="745"/>
                                    <a:pt x="732" y="745"/>
                                    <a:pt x="731" y="746"/>
                                  </a:cubicBezTo>
                                  <a:cubicBezTo>
                                    <a:pt x="731" y="747"/>
                                    <a:pt x="731" y="748"/>
                                    <a:pt x="731" y="749"/>
                                  </a:cubicBezTo>
                                  <a:cubicBezTo>
                                    <a:pt x="730" y="756"/>
                                    <a:pt x="730" y="756"/>
                                    <a:pt x="737" y="755"/>
                                  </a:cubicBezTo>
                                  <a:cubicBezTo>
                                    <a:pt x="737" y="755"/>
                                    <a:pt x="737" y="755"/>
                                    <a:pt x="738" y="755"/>
                                  </a:cubicBezTo>
                                  <a:cubicBezTo>
                                    <a:pt x="737" y="757"/>
                                    <a:pt x="738" y="760"/>
                                    <a:pt x="736" y="761"/>
                                  </a:cubicBezTo>
                                  <a:cubicBezTo>
                                    <a:pt x="732" y="764"/>
                                    <a:pt x="735" y="767"/>
                                    <a:pt x="737" y="769"/>
                                  </a:cubicBezTo>
                                  <a:cubicBezTo>
                                    <a:pt x="740" y="771"/>
                                    <a:pt x="741" y="774"/>
                                    <a:pt x="742" y="777"/>
                                  </a:cubicBezTo>
                                  <a:cubicBezTo>
                                    <a:pt x="743" y="780"/>
                                    <a:pt x="745" y="780"/>
                                    <a:pt x="747" y="780"/>
                                  </a:cubicBezTo>
                                  <a:cubicBezTo>
                                    <a:pt x="747" y="781"/>
                                    <a:pt x="748" y="782"/>
                                    <a:pt x="748" y="783"/>
                                  </a:cubicBezTo>
                                  <a:cubicBezTo>
                                    <a:pt x="747" y="783"/>
                                    <a:pt x="746" y="783"/>
                                    <a:pt x="747" y="784"/>
                                  </a:cubicBezTo>
                                  <a:cubicBezTo>
                                    <a:pt x="747" y="784"/>
                                    <a:pt x="748" y="785"/>
                                    <a:pt x="748" y="785"/>
                                  </a:cubicBezTo>
                                  <a:cubicBezTo>
                                    <a:pt x="749" y="785"/>
                                    <a:pt x="749" y="785"/>
                                    <a:pt x="750" y="785"/>
                                  </a:cubicBezTo>
                                  <a:cubicBezTo>
                                    <a:pt x="750" y="785"/>
                                    <a:pt x="750" y="785"/>
                                    <a:pt x="750" y="786"/>
                                  </a:cubicBezTo>
                                  <a:cubicBezTo>
                                    <a:pt x="749" y="788"/>
                                    <a:pt x="749" y="789"/>
                                    <a:pt x="752" y="789"/>
                                  </a:cubicBezTo>
                                  <a:cubicBezTo>
                                    <a:pt x="754" y="789"/>
                                    <a:pt x="756" y="790"/>
                                    <a:pt x="757" y="792"/>
                                  </a:cubicBezTo>
                                  <a:cubicBezTo>
                                    <a:pt x="757" y="792"/>
                                    <a:pt x="757" y="793"/>
                                    <a:pt x="757" y="793"/>
                                  </a:cubicBezTo>
                                  <a:cubicBezTo>
                                    <a:pt x="755" y="795"/>
                                    <a:pt x="757" y="796"/>
                                    <a:pt x="758" y="797"/>
                                  </a:cubicBezTo>
                                  <a:cubicBezTo>
                                    <a:pt x="765" y="800"/>
                                    <a:pt x="772" y="801"/>
                                    <a:pt x="780" y="802"/>
                                  </a:cubicBezTo>
                                  <a:cubicBezTo>
                                    <a:pt x="780" y="803"/>
                                    <a:pt x="781" y="804"/>
                                    <a:pt x="782" y="804"/>
                                  </a:cubicBezTo>
                                  <a:cubicBezTo>
                                    <a:pt x="782" y="804"/>
                                    <a:pt x="783" y="804"/>
                                    <a:pt x="784" y="804"/>
                                  </a:cubicBezTo>
                                  <a:cubicBezTo>
                                    <a:pt x="784" y="805"/>
                                    <a:pt x="784" y="806"/>
                                    <a:pt x="785" y="805"/>
                                  </a:cubicBezTo>
                                  <a:cubicBezTo>
                                    <a:pt x="786" y="805"/>
                                    <a:pt x="785" y="804"/>
                                    <a:pt x="784" y="804"/>
                                  </a:cubicBezTo>
                                  <a:cubicBezTo>
                                    <a:pt x="785" y="803"/>
                                    <a:pt x="784" y="802"/>
                                    <a:pt x="786" y="801"/>
                                  </a:cubicBezTo>
                                  <a:cubicBezTo>
                                    <a:pt x="788" y="801"/>
                                    <a:pt x="787" y="803"/>
                                    <a:pt x="787" y="803"/>
                                  </a:cubicBezTo>
                                  <a:cubicBezTo>
                                    <a:pt x="788" y="805"/>
                                    <a:pt x="789" y="805"/>
                                    <a:pt x="790" y="805"/>
                                  </a:cubicBezTo>
                                  <a:cubicBezTo>
                                    <a:pt x="794" y="805"/>
                                    <a:pt x="797" y="807"/>
                                    <a:pt x="797" y="801"/>
                                  </a:cubicBezTo>
                                  <a:cubicBezTo>
                                    <a:pt x="800" y="800"/>
                                    <a:pt x="802" y="797"/>
                                    <a:pt x="806" y="796"/>
                                  </a:cubicBezTo>
                                  <a:cubicBezTo>
                                    <a:pt x="806" y="796"/>
                                    <a:pt x="807" y="794"/>
                                    <a:pt x="807" y="793"/>
                                  </a:cubicBezTo>
                                  <a:cubicBezTo>
                                    <a:pt x="807" y="792"/>
                                    <a:pt x="805" y="793"/>
                                    <a:pt x="804" y="793"/>
                                  </a:cubicBezTo>
                                  <a:cubicBezTo>
                                    <a:pt x="799" y="793"/>
                                    <a:pt x="795" y="793"/>
                                    <a:pt x="790" y="789"/>
                                  </a:cubicBezTo>
                                  <a:cubicBezTo>
                                    <a:pt x="788" y="788"/>
                                    <a:pt x="788" y="784"/>
                                    <a:pt x="785" y="784"/>
                                  </a:cubicBezTo>
                                  <a:cubicBezTo>
                                    <a:pt x="784" y="782"/>
                                    <a:pt x="785" y="780"/>
                                    <a:pt x="783" y="780"/>
                                  </a:cubicBezTo>
                                  <a:cubicBezTo>
                                    <a:pt x="780" y="778"/>
                                    <a:pt x="778" y="775"/>
                                    <a:pt x="776" y="773"/>
                                  </a:cubicBezTo>
                                  <a:cubicBezTo>
                                    <a:pt x="775" y="772"/>
                                    <a:pt x="775" y="770"/>
                                    <a:pt x="776" y="770"/>
                                  </a:cubicBezTo>
                                  <a:cubicBezTo>
                                    <a:pt x="781" y="765"/>
                                    <a:pt x="778" y="757"/>
                                    <a:pt x="783" y="752"/>
                                  </a:cubicBezTo>
                                  <a:cubicBezTo>
                                    <a:pt x="785" y="749"/>
                                    <a:pt x="783" y="746"/>
                                    <a:pt x="779" y="746"/>
                                  </a:cubicBezTo>
                                  <a:cubicBezTo>
                                    <a:pt x="777" y="745"/>
                                    <a:pt x="775" y="745"/>
                                    <a:pt x="774" y="744"/>
                                  </a:cubicBezTo>
                                  <a:cubicBezTo>
                                    <a:pt x="772" y="743"/>
                                    <a:pt x="769" y="742"/>
                                    <a:pt x="769" y="740"/>
                                  </a:cubicBezTo>
                                  <a:cubicBezTo>
                                    <a:pt x="769" y="737"/>
                                    <a:pt x="771" y="735"/>
                                    <a:pt x="773" y="734"/>
                                  </a:cubicBezTo>
                                  <a:cubicBezTo>
                                    <a:pt x="779" y="732"/>
                                    <a:pt x="777" y="729"/>
                                    <a:pt x="776" y="726"/>
                                  </a:cubicBezTo>
                                  <a:cubicBezTo>
                                    <a:pt x="775" y="723"/>
                                    <a:pt x="774" y="721"/>
                                    <a:pt x="777" y="720"/>
                                  </a:cubicBezTo>
                                  <a:cubicBezTo>
                                    <a:pt x="779" y="719"/>
                                    <a:pt x="779" y="718"/>
                                    <a:pt x="779" y="717"/>
                                  </a:cubicBezTo>
                                  <a:cubicBezTo>
                                    <a:pt x="781" y="716"/>
                                    <a:pt x="781" y="715"/>
                                    <a:pt x="781" y="713"/>
                                  </a:cubicBezTo>
                                  <a:cubicBezTo>
                                    <a:pt x="780" y="712"/>
                                    <a:pt x="780" y="710"/>
                                    <a:pt x="778" y="712"/>
                                  </a:cubicBezTo>
                                  <a:cubicBezTo>
                                    <a:pt x="777" y="712"/>
                                    <a:pt x="776" y="713"/>
                                    <a:pt x="775" y="714"/>
                                  </a:cubicBezTo>
                                  <a:cubicBezTo>
                                    <a:pt x="771" y="713"/>
                                    <a:pt x="771" y="709"/>
                                    <a:pt x="770" y="706"/>
                                  </a:cubicBezTo>
                                  <a:cubicBezTo>
                                    <a:pt x="772" y="706"/>
                                    <a:pt x="774" y="706"/>
                                    <a:pt x="776" y="707"/>
                                  </a:cubicBezTo>
                                  <a:cubicBezTo>
                                    <a:pt x="780" y="707"/>
                                    <a:pt x="785" y="703"/>
                                    <a:pt x="784" y="701"/>
                                  </a:cubicBezTo>
                                  <a:cubicBezTo>
                                    <a:pt x="783" y="698"/>
                                    <a:pt x="783" y="695"/>
                                    <a:pt x="782" y="693"/>
                                  </a:cubicBezTo>
                                  <a:cubicBezTo>
                                    <a:pt x="782" y="691"/>
                                    <a:pt x="783" y="691"/>
                                    <a:pt x="784" y="690"/>
                                  </a:cubicBezTo>
                                  <a:cubicBezTo>
                                    <a:pt x="796" y="690"/>
                                    <a:pt x="804" y="684"/>
                                    <a:pt x="806" y="674"/>
                                  </a:cubicBezTo>
                                  <a:cubicBezTo>
                                    <a:pt x="807" y="672"/>
                                    <a:pt x="807" y="671"/>
                                    <a:pt x="804" y="671"/>
                                  </a:cubicBezTo>
                                  <a:cubicBezTo>
                                    <a:pt x="802" y="671"/>
                                    <a:pt x="800" y="669"/>
                                    <a:pt x="801" y="668"/>
                                  </a:cubicBezTo>
                                  <a:cubicBezTo>
                                    <a:pt x="802" y="664"/>
                                    <a:pt x="800" y="664"/>
                                    <a:pt x="798" y="663"/>
                                  </a:cubicBezTo>
                                  <a:cubicBezTo>
                                    <a:pt x="798" y="662"/>
                                    <a:pt x="798" y="662"/>
                                    <a:pt x="798" y="661"/>
                                  </a:cubicBezTo>
                                  <a:cubicBezTo>
                                    <a:pt x="800" y="661"/>
                                    <a:pt x="802" y="661"/>
                                    <a:pt x="804" y="661"/>
                                  </a:cubicBezTo>
                                  <a:cubicBezTo>
                                    <a:pt x="809" y="663"/>
                                    <a:pt x="816" y="660"/>
                                    <a:pt x="818" y="656"/>
                                  </a:cubicBezTo>
                                  <a:cubicBezTo>
                                    <a:pt x="820" y="651"/>
                                    <a:pt x="823" y="647"/>
                                    <a:pt x="823" y="641"/>
                                  </a:cubicBezTo>
                                  <a:cubicBezTo>
                                    <a:pt x="828" y="639"/>
                                    <a:pt x="830" y="635"/>
                                    <a:pt x="832" y="630"/>
                                  </a:cubicBezTo>
                                  <a:cubicBezTo>
                                    <a:pt x="833" y="626"/>
                                    <a:pt x="834" y="623"/>
                                    <a:pt x="836" y="619"/>
                                  </a:cubicBezTo>
                                  <a:cubicBezTo>
                                    <a:pt x="838" y="616"/>
                                    <a:pt x="839" y="613"/>
                                    <a:pt x="836" y="610"/>
                                  </a:cubicBezTo>
                                  <a:cubicBezTo>
                                    <a:pt x="834" y="608"/>
                                    <a:pt x="834" y="604"/>
                                    <a:pt x="836" y="602"/>
                                  </a:cubicBezTo>
                                  <a:cubicBezTo>
                                    <a:pt x="843" y="593"/>
                                    <a:pt x="851" y="587"/>
                                    <a:pt x="862" y="583"/>
                                  </a:cubicBezTo>
                                  <a:cubicBezTo>
                                    <a:pt x="865" y="582"/>
                                    <a:pt x="869" y="583"/>
                                    <a:pt x="872" y="579"/>
                                  </a:cubicBezTo>
                                  <a:cubicBezTo>
                                    <a:pt x="873" y="577"/>
                                    <a:pt x="877" y="577"/>
                                    <a:pt x="875" y="573"/>
                                  </a:cubicBezTo>
                                  <a:cubicBezTo>
                                    <a:pt x="875" y="573"/>
                                    <a:pt x="876" y="572"/>
                                    <a:pt x="876" y="571"/>
                                  </a:cubicBezTo>
                                  <a:cubicBezTo>
                                    <a:pt x="878" y="567"/>
                                    <a:pt x="882" y="563"/>
                                    <a:pt x="880" y="558"/>
                                  </a:cubicBezTo>
                                  <a:cubicBezTo>
                                    <a:pt x="879" y="558"/>
                                    <a:pt x="880" y="557"/>
                                    <a:pt x="880" y="556"/>
                                  </a:cubicBezTo>
                                  <a:cubicBezTo>
                                    <a:pt x="883" y="550"/>
                                    <a:pt x="882" y="544"/>
                                    <a:pt x="880" y="538"/>
                                  </a:cubicBezTo>
                                  <a:cubicBezTo>
                                    <a:pt x="879" y="533"/>
                                    <a:pt x="879" y="529"/>
                                    <a:pt x="884" y="527"/>
                                  </a:cubicBezTo>
                                  <a:cubicBezTo>
                                    <a:pt x="884" y="526"/>
                                    <a:pt x="885" y="526"/>
                                    <a:pt x="885" y="525"/>
                                  </a:cubicBezTo>
                                  <a:cubicBezTo>
                                    <a:pt x="887" y="519"/>
                                    <a:pt x="891" y="515"/>
                                    <a:pt x="895" y="511"/>
                                  </a:cubicBezTo>
                                  <a:cubicBezTo>
                                    <a:pt x="899" y="507"/>
                                    <a:pt x="902" y="501"/>
                                    <a:pt x="899" y="496"/>
                                  </a:cubicBezTo>
                                  <a:cubicBezTo>
                                    <a:pt x="897" y="492"/>
                                    <a:pt x="895" y="485"/>
                                    <a:pt x="887" y="488"/>
                                  </a:cubicBezTo>
                                  <a:close/>
                                  <a:moveTo>
                                    <a:pt x="745" y="218"/>
                                  </a:moveTo>
                                  <a:cubicBezTo>
                                    <a:pt x="745" y="218"/>
                                    <a:pt x="745" y="218"/>
                                    <a:pt x="745" y="218"/>
                                  </a:cubicBezTo>
                                  <a:cubicBezTo>
                                    <a:pt x="745" y="218"/>
                                    <a:pt x="745" y="218"/>
                                    <a:pt x="745" y="219"/>
                                  </a:cubicBezTo>
                                  <a:cubicBezTo>
                                    <a:pt x="745" y="218"/>
                                    <a:pt x="745" y="218"/>
                                    <a:pt x="745" y="218"/>
                                  </a:cubicBezTo>
                                  <a:close/>
                                  <a:moveTo>
                                    <a:pt x="596" y="305"/>
                                  </a:moveTo>
                                  <a:cubicBezTo>
                                    <a:pt x="596" y="306"/>
                                    <a:pt x="596" y="306"/>
                                    <a:pt x="597" y="306"/>
                                  </a:cubicBezTo>
                                  <a:cubicBezTo>
                                    <a:pt x="598" y="307"/>
                                    <a:pt x="599" y="307"/>
                                    <a:pt x="599" y="308"/>
                                  </a:cubicBezTo>
                                  <a:cubicBezTo>
                                    <a:pt x="599" y="307"/>
                                    <a:pt x="598" y="307"/>
                                    <a:pt x="597" y="306"/>
                                  </a:cubicBezTo>
                                  <a:cubicBezTo>
                                    <a:pt x="596" y="306"/>
                                    <a:pt x="596" y="306"/>
                                    <a:pt x="596" y="305"/>
                                  </a:cubicBezTo>
                                  <a:close/>
                                  <a:moveTo>
                                    <a:pt x="629" y="277"/>
                                  </a:moveTo>
                                  <a:cubicBezTo>
                                    <a:pt x="629" y="277"/>
                                    <a:pt x="629" y="277"/>
                                    <a:pt x="629" y="277"/>
                                  </a:cubicBezTo>
                                  <a:cubicBezTo>
                                    <a:pt x="629" y="277"/>
                                    <a:pt x="630" y="277"/>
                                    <a:pt x="630" y="277"/>
                                  </a:cubicBezTo>
                                  <a:cubicBezTo>
                                    <a:pt x="630" y="277"/>
                                    <a:pt x="629" y="277"/>
                                    <a:pt x="629" y="277"/>
                                  </a:cubicBezTo>
                                  <a:close/>
                                  <a:moveTo>
                                    <a:pt x="657" y="157"/>
                                  </a:moveTo>
                                  <a:cubicBezTo>
                                    <a:pt x="658" y="157"/>
                                    <a:pt x="658" y="157"/>
                                    <a:pt x="659" y="157"/>
                                  </a:cubicBezTo>
                                  <a:cubicBezTo>
                                    <a:pt x="658" y="157"/>
                                    <a:pt x="658" y="157"/>
                                    <a:pt x="657" y="157"/>
                                  </a:cubicBezTo>
                                  <a:close/>
                                  <a:moveTo>
                                    <a:pt x="659" y="157"/>
                                  </a:moveTo>
                                  <a:cubicBezTo>
                                    <a:pt x="660" y="157"/>
                                    <a:pt x="660" y="157"/>
                                    <a:pt x="660" y="157"/>
                                  </a:cubicBezTo>
                                  <a:cubicBezTo>
                                    <a:pt x="660" y="157"/>
                                    <a:pt x="660" y="157"/>
                                    <a:pt x="659" y="157"/>
                                  </a:cubicBezTo>
                                  <a:close/>
                                  <a:moveTo>
                                    <a:pt x="661" y="156"/>
                                  </a:moveTo>
                                  <a:cubicBezTo>
                                    <a:pt x="661" y="156"/>
                                    <a:pt x="662" y="156"/>
                                    <a:pt x="662" y="156"/>
                                  </a:cubicBezTo>
                                  <a:cubicBezTo>
                                    <a:pt x="662" y="156"/>
                                    <a:pt x="661" y="156"/>
                                    <a:pt x="661" y="156"/>
                                  </a:cubicBezTo>
                                  <a:close/>
                                  <a:moveTo>
                                    <a:pt x="663" y="155"/>
                                  </a:moveTo>
                                  <a:cubicBezTo>
                                    <a:pt x="663" y="155"/>
                                    <a:pt x="663" y="155"/>
                                    <a:pt x="663" y="155"/>
                                  </a:cubicBezTo>
                                  <a:cubicBezTo>
                                    <a:pt x="663" y="155"/>
                                    <a:pt x="663" y="155"/>
                                    <a:pt x="663" y="155"/>
                                  </a:cubicBezTo>
                                  <a:close/>
                                  <a:moveTo>
                                    <a:pt x="671" y="148"/>
                                  </a:moveTo>
                                  <a:cubicBezTo>
                                    <a:pt x="671" y="148"/>
                                    <a:pt x="670" y="148"/>
                                    <a:pt x="670" y="148"/>
                                  </a:cubicBezTo>
                                  <a:cubicBezTo>
                                    <a:pt x="670" y="148"/>
                                    <a:pt x="670" y="148"/>
                                    <a:pt x="670" y="148"/>
                                  </a:cubicBezTo>
                                  <a:cubicBezTo>
                                    <a:pt x="670" y="148"/>
                                    <a:pt x="671" y="148"/>
                                    <a:pt x="671" y="148"/>
                                  </a:cubicBezTo>
                                  <a:close/>
                                  <a:moveTo>
                                    <a:pt x="657" y="157"/>
                                  </a:moveTo>
                                  <a:cubicBezTo>
                                    <a:pt x="656" y="157"/>
                                    <a:pt x="656" y="157"/>
                                    <a:pt x="656" y="157"/>
                                  </a:cubicBezTo>
                                  <a:cubicBezTo>
                                    <a:pt x="656" y="157"/>
                                    <a:pt x="656" y="157"/>
                                    <a:pt x="657" y="157"/>
                                  </a:cubicBezTo>
                                  <a:close/>
                                  <a:moveTo>
                                    <a:pt x="622" y="281"/>
                                  </a:moveTo>
                                  <a:cubicBezTo>
                                    <a:pt x="622" y="281"/>
                                    <a:pt x="622" y="281"/>
                                    <a:pt x="621" y="281"/>
                                  </a:cubicBezTo>
                                  <a:cubicBezTo>
                                    <a:pt x="621" y="281"/>
                                    <a:pt x="621" y="281"/>
                                    <a:pt x="621" y="281"/>
                                  </a:cubicBezTo>
                                  <a:cubicBezTo>
                                    <a:pt x="622" y="281"/>
                                    <a:pt x="622" y="281"/>
                                    <a:pt x="622" y="281"/>
                                  </a:cubicBezTo>
                                  <a:close/>
                                  <a:moveTo>
                                    <a:pt x="601" y="145"/>
                                  </a:moveTo>
                                  <a:cubicBezTo>
                                    <a:pt x="601" y="145"/>
                                    <a:pt x="601" y="145"/>
                                    <a:pt x="601" y="145"/>
                                  </a:cubicBezTo>
                                  <a:cubicBezTo>
                                    <a:pt x="601" y="145"/>
                                    <a:pt x="601" y="145"/>
                                    <a:pt x="601" y="145"/>
                                  </a:cubicBezTo>
                                  <a:cubicBezTo>
                                    <a:pt x="600" y="140"/>
                                    <a:pt x="606" y="134"/>
                                    <a:pt x="602" y="128"/>
                                  </a:cubicBezTo>
                                  <a:cubicBezTo>
                                    <a:pt x="606" y="134"/>
                                    <a:pt x="600" y="140"/>
                                    <a:pt x="601" y="145"/>
                                  </a:cubicBezTo>
                                  <a:cubicBezTo>
                                    <a:pt x="601" y="146"/>
                                    <a:pt x="601" y="146"/>
                                    <a:pt x="601" y="146"/>
                                  </a:cubicBezTo>
                                  <a:cubicBezTo>
                                    <a:pt x="601" y="146"/>
                                    <a:pt x="601" y="146"/>
                                    <a:pt x="601" y="145"/>
                                  </a:cubicBezTo>
                                  <a:close/>
                                  <a:moveTo>
                                    <a:pt x="603" y="147"/>
                                  </a:moveTo>
                                  <a:cubicBezTo>
                                    <a:pt x="603" y="146"/>
                                    <a:pt x="603" y="146"/>
                                    <a:pt x="603" y="146"/>
                                  </a:cubicBezTo>
                                  <a:cubicBezTo>
                                    <a:pt x="603" y="146"/>
                                    <a:pt x="603" y="146"/>
                                    <a:pt x="603" y="147"/>
                                  </a:cubicBezTo>
                                  <a:close/>
                                  <a:moveTo>
                                    <a:pt x="603" y="146"/>
                                  </a:moveTo>
                                  <a:cubicBezTo>
                                    <a:pt x="602" y="146"/>
                                    <a:pt x="602" y="146"/>
                                    <a:pt x="602" y="146"/>
                                  </a:cubicBezTo>
                                  <a:cubicBezTo>
                                    <a:pt x="602" y="146"/>
                                    <a:pt x="602" y="146"/>
                                    <a:pt x="603" y="146"/>
                                  </a:cubicBezTo>
                                  <a:close/>
                                  <a:moveTo>
                                    <a:pt x="602" y="146"/>
                                  </a:moveTo>
                                  <a:cubicBezTo>
                                    <a:pt x="602" y="146"/>
                                    <a:pt x="602" y="146"/>
                                    <a:pt x="602" y="146"/>
                                  </a:cubicBezTo>
                                  <a:cubicBezTo>
                                    <a:pt x="602" y="146"/>
                                    <a:pt x="602" y="146"/>
                                    <a:pt x="602" y="146"/>
                                  </a:cubicBezTo>
                                  <a:close/>
                                  <a:moveTo>
                                    <a:pt x="577" y="223"/>
                                  </a:moveTo>
                                  <a:cubicBezTo>
                                    <a:pt x="578" y="223"/>
                                    <a:pt x="579" y="222"/>
                                    <a:pt x="580" y="222"/>
                                  </a:cubicBezTo>
                                  <a:cubicBezTo>
                                    <a:pt x="579" y="222"/>
                                    <a:pt x="578" y="223"/>
                                    <a:pt x="577" y="223"/>
                                  </a:cubicBezTo>
                                  <a:close/>
                                  <a:moveTo>
                                    <a:pt x="558" y="211"/>
                                  </a:moveTo>
                                  <a:cubicBezTo>
                                    <a:pt x="558" y="211"/>
                                    <a:pt x="558" y="212"/>
                                    <a:pt x="558" y="212"/>
                                  </a:cubicBezTo>
                                  <a:cubicBezTo>
                                    <a:pt x="558" y="212"/>
                                    <a:pt x="558" y="211"/>
                                    <a:pt x="558" y="211"/>
                                  </a:cubicBezTo>
                                  <a:close/>
                                  <a:moveTo>
                                    <a:pt x="570" y="371"/>
                                  </a:moveTo>
                                  <a:cubicBezTo>
                                    <a:pt x="570" y="371"/>
                                    <a:pt x="570" y="371"/>
                                    <a:pt x="570" y="371"/>
                                  </a:cubicBezTo>
                                  <a:cubicBezTo>
                                    <a:pt x="570" y="371"/>
                                    <a:pt x="570" y="371"/>
                                    <a:pt x="570" y="371"/>
                                  </a:cubicBezTo>
                                  <a:close/>
                                  <a:moveTo>
                                    <a:pt x="570" y="370"/>
                                  </a:moveTo>
                                  <a:cubicBezTo>
                                    <a:pt x="569" y="370"/>
                                    <a:pt x="569" y="370"/>
                                    <a:pt x="569" y="370"/>
                                  </a:cubicBezTo>
                                  <a:cubicBezTo>
                                    <a:pt x="569" y="370"/>
                                    <a:pt x="569" y="370"/>
                                    <a:pt x="570" y="370"/>
                                  </a:cubicBezTo>
                                  <a:close/>
                                  <a:moveTo>
                                    <a:pt x="566" y="368"/>
                                  </a:moveTo>
                                  <a:cubicBezTo>
                                    <a:pt x="566" y="368"/>
                                    <a:pt x="566" y="368"/>
                                    <a:pt x="566" y="368"/>
                                  </a:cubicBezTo>
                                  <a:cubicBezTo>
                                    <a:pt x="566" y="368"/>
                                    <a:pt x="566" y="368"/>
                                    <a:pt x="566" y="368"/>
                                  </a:cubicBezTo>
                                  <a:close/>
                                  <a:moveTo>
                                    <a:pt x="505" y="382"/>
                                  </a:moveTo>
                                  <a:cubicBezTo>
                                    <a:pt x="505" y="382"/>
                                    <a:pt x="505" y="383"/>
                                    <a:pt x="505" y="384"/>
                                  </a:cubicBezTo>
                                  <a:cubicBezTo>
                                    <a:pt x="505" y="383"/>
                                    <a:pt x="505" y="382"/>
                                    <a:pt x="505" y="382"/>
                                  </a:cubicBezTo>
                                  <a:close/>
                                  <a:moveTo>
                                    <a:pt x="668" y="106"/>
                                  </a:moveTo>
                                  <a:cubicBezTo>
                                    <a:pt x="667" y="105"/>
                                    <a:pt x="666" y="104"/>
                                    <a:pt x="666" y="104"/>
                                  </a:cubicBezTo>
                                  <a:cubicBezTo>
                                    <a:pt x="666" y="104"/>
                                    <a:pt x="667" y="105"/>
                                    <a:pt x="668" y="106"/>
                                  </a:cubicBezTo>
                                  <a:cubicBezTo>
                                    <a:pt x="668" y="106"/>
                                    <a:pt x="668" y="106"/>
                                    <a:pt x="669" y="106"/>
                                  </a:cubicBezTo>
                                  <a:cubicBezTo>
                                    <a:pt x="668" y="106"/>
                                    <a:pt x="668" y="106"/>
                                    <a:pt x="668" y="106"/>
                                  </a:cubicBezTo>
                                  <a:close/>
                                  <a:moveTo>
                                    <a:pt x="695" y="79"/>
                                  </a:moveTo>
                                  <a:cubicBezTo>
                                    <a:pt x="695" y="79"/>
                                    <a:pt x="695" y="79"/>
                                    <a:pt x="695" y="79"/>
                                  </a:cubicBezTo>
                                  <a:cubicBezTo>
                                    <a:pt x="695" y="79"/>
                                    <a:pt x="696" y="79"/>
                                    <a:pt x="696" y="79"/>
                                  </a:cubicBezTo>
                                  <a:cubicBezTo>
                                    <a:pt x="696" y="79"/>
                                    <a:pt x="695" y="79"/>
                                    <a:pt x="695" y="79"/>
                                  </a:cubicBezTo>
                                  <a:close/>
                                  <a:moveTo>
                                    <a:pt x="691" y="62"/>
                                  </a:moveTo>
                                  <a:cubicBezTo>
                                    <a:pt x="689" y="60"/>
                                    <a:pt x="685" y="60"/>
                                    <a:pt x="684" y="57"/>
                                  </a:cubicBezTo>
                                  <a:cubicBezTo>
                                    <a:pt x="683" y="57"/>
                                    <a:pt x="683" y="57"/>
                                    <a:pt x="682" y="57"/>
                                  </a:cubicBezTo>
                                  <a:cubicBezTo>
                                    <a:pt x="683" y="57"/>
                                    <a:pt x="683" y="57"/>
                                    <a:pt x="684" y="57"/>
                                  </a:cubicBezTo>
                                  <a:cubicBezTo>
                                    <a:pt x="685" y="60"/>
                                    <a:pt x="689" y="60"/>
                                    <a:pt x="691" y="62"/>
                                  </a:cubicBezTo>
                                  <a:close/>
                                  <a:moveTo>
                                    <a:pt x="655" y="28"/>
                                  </a:moveTo>
                                  <a:cubicBezTo>
                                    <a:pt x="655" y="28"/>
                                    <a:pt x="655" y="28"/>
                                    <a:pt x="655" y="28"/>
                                  </a:cubicBezTo>
                                  <a:cubicBezTo>
                                    <a:pt x="654" y="28"/>
                                    <a:pt x="654" y="28"/>
                                    <a:pt x="654" y="28"/>
                                  </a:cubicBezTo>
                                  <a:cubicBezTo>
                                    <a:pt x="654" y="28"/>
                                    <a:pt x="654" y="28"/>
                                    <a:pt x="655" y="28"/>
                                  </a:cubicBezTo>
                                  <a:close/>
                                  <a:moveTo>
                                    <a:pt x="639" y="14"/>
                                  </a:moveTo>
                                  <a:cubicBezTo>
                                    <a:pt x="639" y="14"/>
                                    <a:pt x="638" y="14"/>
                                    <a:pt x="638" y="14"/>
                                  </a:cubicBezTo>
                                  <a:cubicBezTo>
                                    <a:pt x="638" y="14"/>
                                    <a:pt x="639" y="14"/>
                                    <a:pt x="639" y="14"/>
                                  </a:cubicBezTo>
                                  <a:close/>
                                  <a:moveTo>
                                    <a:pt x="646" y="14"/>
                                  </a:moveTo>
                                  <a:cubicBezTo>
                                    <a:pt x="645" y="14"/>
                                    <a:pt x="645" y="14"/>
                                    <a:pt x="644" y="14"/>
                                  </a:cubicBezTo>
                                  <a:cubicBezTo>
                                    <a:pt x="645" y="14"/>
                                    <a:pt x="645" y="14"/>
                                    <a:pt x="646" y="14"/>
                                  </a:cubicBezTo>
                                  <a:cubicBezTo>
                                    <a:pt x="646" y="14"/>
                                    <a:pt x="646" y="14"/>
                                    <a:pt x="646" y="14"/>
                                  </a:cubicBezTo>
                                  <a:close/>
                                  <a:moveTo>
                                    <a:pt x="555" y="98"/>
                                  </a:moveTo>
                                  <a:cubicBezTo>
                                    <a:pt x="555" y="98"/>
                                    <a:pt x="555" y="97"/>
                                    <a:pt x="555" y="96"/>
                                  </a:cubicBezTo>
                                  <a:cubicBezTo>
                                    <a:pt x="555" y="97"/>
                                    <a:pt x="555" y="98"/>
                                    <a:pt x="555" y="98"/>
                                  </a:cubicBezTo>
                                  <a:close/>
                                  <a:moveTo>
                                    <a:pt x="578" y="59"/>
                                  </a:moveTo>
                                  <a:cubicBezTo>
                                    <a:pt x="578" y="60"/>
                                    <a:pt x="577" y="60"/>
                                    <a:pt x="577" y="61"/>
                                  </a:cubicBezTo>
                                  <a:cubicBezTo>
                                    <a:pt x="577" y="60"/>
                                    <a:pt x="578" y="60"/>
                                    <a:pt x="578" y="59"/>
                                  </a:cubicBezTo>
                                  <a:close/>
                                  <a:moveTo>
                                    <a:pt x="580" y="64"/>
                                  </a:moveTo>
                                  <a:cubicBezTo>
                                    <a:pt x="580" y="63"/>
                                    <a:pt x="580" y="62"/>
                                    <a:pt x="578" y="62"/>
                                  </a:cubicBezTo>
                                  <a:cubicBezTo>
                                    <a:pt x="578" y="62"/>
                                    <a:pt x="578" y="62"/>
                                    <a:pt x="578" y="62"/>
                                  </a:cubicBezTo>
                                  <a:cubicBezTo>
                                    <a:pt x="580" y="62"/>
                                    <a:pt x="580" y="63"/>
                                    <a:pt x="580" y="64"/>
                                  </a:cubicBezTo>
                                  <a:close/>
                                  <a:moveTo>
                                    <a:pt x="594" y="59"/>
                                  </a:moveTo>
                                  <a:cubicBezTo>
                                    <a:pt x="595" y="61"/>
                                    <a:pt x="595" y="63"/>
                                    <a:pt x="597" y="63"/>
                                  </a:cubicBezTo>
                                  <a:cubicBezTo>
                                    <a:pt x="595" y="63"/>
                                    <a:pt x="595" y="61"/>
                                    <a:pt x="594" y="59"/>
                                  </a:cubicBezTo>
                                  <a:close/>
                                  <a:moveTo>
                                    <a:pt x="492" y="193"/>
                                  </a:moveTo>
                                  <a:cubicBezTo>
                                    <a:pt x="492" y="194"/>
                                    <a:pt x="491" y="194"/>
                                    <a:pt x="491" y="194"/>
                                  </a:cubicBezTo>
                                  <a:cubicBezTo>
                                    <a:pt x="491" y="194"/>
                                    <a:pt x="492" y="194"/>
                                    <a:pt x="492" y="193"/>
                                  </a:cubicBezTo>
                                  <a:close/>
                                  <a:moveTo>
                                    <a:pt x="500" y="385"/>
                                  </a:moveTo>
                                  <a:cubicBezTo>
                                    <a:pt x="500" y="385"/>
                                    <a:pt x="500" y="385"/>
                                    <a:pt x="500" y="385"/>
                                  </a:cubicBezTo>
                                  <a:cubicBezTo>
                                    <a:pt x="500" y="385"/>
                                    <a:pt x="500" y="385"/>
                                    <a:pt x="500" y="385"/>
                                  </a:cubicBezTo>
                                  <a:close/>
                                  <a:moveTo>
                                    <a:pt x="502" y="95"/>
                                  </a:moveTo>
                                  <a:cubicBezTo>
                                    <a:pt x="502" y="95"/>
                                    <a:pt x="502" y="95"/>
                                    <a:pt x="502" y="95"/>
                                  </a:cubicBezTo>
                                  <a:cubicBezTo>
                                    <a:pt x="503" y="95"/>
                                    <a:pt x="504" y="94"/>
                                    <a:pt x="505" y="93"/>
                                  </a:cubicBezTo>
                                  <a:cubicBezTo>
                                    <a:pt x="504" y="94"/>
                                    <a:pt x="503" y="95"/>
                                    <a:pt x="502" y="95"/>
                                  </a:cubicBezTo>
                                  <a:close/>
                                  <a:moveTo>
                                    <a:pt x="520" y="69"/>
                                  </a:moveTo>
                                  <a:cubicBezTo>
                                    <a:pt x="520" y="69"/>
                                    <a:pt x="521" y="69"/>
                                    <a:pt x="521" y="69"/>
                                  </a:cubicBezTo>
                                  <a:cubicBezTo>
                                    <a:pt x="521" y="69"/>
                                    <a:pt x="520" y="69"/>
                                    <a:pt x="520" y="69"/>
                                  </a:cubicBezTo>
                                  <a:cubicBezTo>
                                    <a:pt x="520" y="69"/>
                                    <a:pt x="520" y="69"/>
                                    <a:pt x="520" y="70"/>
                                  </a:cubicBezTo>
                                  <a:cubicBezTo>
                                    <a:pt x="520" y="69"/>
                                    <a:pt x="520" y="69"/>
                                    <a:pt x="520" y="69"/>
                                  </a:cubicBezTo>
                                  <a:close/>
                                  <a:moveTo>
                                    <a:pt x="503" y="124"/>
                                  </a:moveTo>
                                  <a:cubicBezTo>
                                    <a:pt x="503" y="125"/>
                                    <a:pt x="504" y="126"/>
                                    <a:pt x="505" y="126"/>
                                  </a:cubicBezTo>
                                  <a:cubicBezTo>
                                    <a:pt x="504" y="126"/>
                                    <a:pt x="503" y="125"/>
                                    <a:pt x="503" y="124"/>
                                  </a:cubicBezTo>
                                  <a:close/>
                                  <a:moveTo>
                                    <a:pt x="504" y="132"/>
                                  </a:moveTo>
                                  <a:cubicBezTo>
                                    <a:pt x="504" y="132"/>
                                    <a:pt x="504" y="132"/>
                                    <a:pt x="504" y="132"/>
                                  </a:cubicBezTo>
                                  <a:cubicBezTo>
                                    <a:pt x="504" y="134"/>
                                    <a:pt x="506" y="134"/>
                                    <a:pt x="507" y="135"/>
                                  </a:cubicBezTo>
                                  <a:cubicBezTo>
                                    <a:pt x="506" y="134"/>
                                    <a:pt x="504" y="134"/>
                                    <a:pt x="504" y="132"/>
                                  </a:cubicBezTo>
                                  <a:close/>
                                  <a:moveTo>
                                    <a:pt x="548" y="104"/>
                                  </a:moveTo>
                                  <a:cubicBezTo>
                                    <a:pt x="547" y="104"/>
                                    <a:pt x="547" y="105"/>
                                    <a:pt x="547" y="105"/>
                                  </a:cubicBezTo>
                                  <a:cubicBezTo>
                                    <a:pt x="547" y="105"/>
                                    <a:pt x="547" y="105"/>
                                    <a:pt x="547" y="105"/>
                                  </a:cubicBezTo>
                                  <a:cubicBezTo>
                                    <a:pt x="547" y="105"/>
                                    <a:pt x="547" y="104"/>
                                    <a:pt x="548" y="104"/>
                                  </a:cubicBezTo>
                                  <a:close/>
                                  <a:moveTo>
                                    <a:pt x="514" y="51"/>
                                  </a:moveTo>
                                  <a:cubicBezTo>
                                    <a:pt x="514" y="50"/>
                                    <a:pt x="514" y="50"/>
                                    <a:pt x="514" y="50"/>
                                  </a:cubicBezTo>
                                  <a:cubicBezTo>
                                    <a:pt x="514" y="50"/>
                                    <a:pt x="514" y="50"/>
                                    <a:pt x="514" y="51"/>
                                  </a:cubicBezTo>
                                  <a:close/>
                                  <a:moveTo>
                                    <a:pt x="513" y="50"/>
                                  </a:moveTo>
                                  <a:cubicBezTo>
                                    <a:pt x="513" y="49"/>
                                    <a:pt x="512" y="50"/>
                                    <a:pt x="512" y="50"/>
                                  </a:cubicBezTo>
                                  <a:cubicBezTo>
                                    <a:pt x="512" y="50"/>
                                    <a:pt x="513" y="49"/>
                                    <a:pt x="513" y="50"/>
                                  </a:cubicBezTo>
                                  <a:close/>
                                  <a:moveTo>
                                    <a:pt x="514" y="50"/>
                                  </a:moveTo>
                                  <a:cubicBezTo>
                                    <a:pt x="514" y="50"/>
                                    <a:pt x="514" y="50"/>
                                    <a:pt x="514" y="50"/>
                                  </a:cubicBezTo>
                                  <a:cubicBezTo>
                                    <a:pt x="514" y="50"/>
                                    <a:pt x="514" y="50"/>
                                    <a:pt x="514" y="50"/>
                                  </a:cubicBezTo>
                                  <a:close/>
                                  <a:moveTo>
                                    <a:pt x="492" y="86"/>
                                  </a:moveTo>
                                  <a:cubicBezTo>
                                    <a:pt x="491" y="86"/>
                                    <a:pt x="489" y="85"/>
                                    <a:pt x="488" y="85"/>
                                  </a:cubicBezTo>
                                  <a:cubicBezTo>
                                    <a:pt x="488" y="85"/>
                                    <a:pt x="488" y="85"/>
                                    <a:pt x="488" y="85"/>
                                  </a:cubicBezTo>
                                  <a:cubicBezTo>
                                    <a:pt x="489" y="85"/>
                                    <a:pt x="491" y="86"/>
                                    <a:pt x="492" y="86"/>
                                  </a:cubicBezTo>
                                  <a:close/>
                                  <a:moveTo>
                                    <a:pt x="25" y="206"/>
                                  </a:moveTo>
                                  <a:cubicBezTo>
                                    <a:pt x="25" y="205"/>
                                    <a:pt x="26" y="204"/>
                                    <a:pt x="27" y="204"/>
                                  </a:cubicBezTo>
                                  <a:cubicBezTo>
                                    <a:pt x="26" y="204"/>
                                    <a:pt x="25" y="205"/>
                                    <a:pt x="25" y="206"/>
                                  </a:cubicBezTo>
                                  <a:cubicBezTo>
                                    <a:pt x="24" y="206"/>
                                    <a:pt x="23" y="206"/>
                                    <a:pt x="21" y="206"/>
                                  </a:cubicBezTo>
                                  <a:cubicBezTo>
                                    <a:pt x="23" y="206"/>
                                    <a:pt x="24" y="206"/>
                                    <a:pt x="25" y="206"/>
                                  </a:cubicBezTo>
                                  <a:close/>
                                  <a:moveTo>
                                    <a:pt x="21" y="210"/>
                                  </a:moveTo>
                                  <a:cubicBezTo>
                                    <a:pt x="22" y="210"/>
                                    <a:pt x="22" y="210"/>
                                    <a:pt x="22" y="210"/>
                                  </a:cubicBezTo>
                                  <a:cubicBezTo>
                                    <a:pt x="22" y="210"/>
                                    <a:pt x="22" y="210"/>
                                    <a:pt x="22" y="210"/>
                                  </a:cubicBezTo>
                                  <a:cubicBezTo>
                                    <a:pt x="22" y="210"/>
                                    <a:pt x="22" y="210"/>
                                    <a:pt x="21" y="210"/>
                                  </a:cubicBezTo>
                                  <a:close/>
                                  <a:moveTo>
                                    <a:pt x="158" y="100"/>
                                  </a:moveTo>
                                  <a:cubicBezTo>
                                    <a:pt x="157" y="100"/>
                                    <a:pt x="157" y="100"/>
                                    <a:pt x="156" y="99"/>
                                  </a:cubicBezTo>
                                  <a:cubicBezTo>
                                    <a:pt x="155" y="99"/>
                                    <a:pt x="155" y="99"/>
                                    <a:pt x="155" y="99"/>
                                  </a:cubicBezTo>
                                  <a:cubicBezTo>
                                    <a:pt x="155" y="99"/>
                                    <a:pt x="155" y="99"/>
                                    <a:pt x="156" y="99"/>
                                  </a:cubicBezTo>
                                  <a:cubicBezTo>
                                    <a:pt x="157" y="100"/>
                                    <a:pt x="157" y="100"/>
                                    <a:pt x="158" y="100"/>
                                  </a:cubicBezTo>
                                  <a:close/>
                                  <a:moveTo>
                                    <a:pt x="132" y="235"/>
                                  </a:moveTo>
                                  <a:cubicBezTo>
                                    <a:pt x="132" y="235"/>
                                    <a:pt x="132" y="235"/>
                                    <a:pt x="132" y="235"/>
                                  </a:cubicBezTo>
                                  <a:cubicBezTo>
                                    <a:pt x="132" y="235"/>
                                    <a:pt x="132" y="235"/>
                                    <a:pt x="132" y="235"/>
                                  </a:cubicBezTo>
                                  <a:close/>
                                  <a:moveTo>
                                    <a:pt x="136" y="234"/>
                                  </a:moveTo>
                                  <a:cubicBezTo>
                                    <a:pt x="135" y="235"/>
                                    <a:pt x="134" y="235"/>
                                    <a:pt x="133" y="235"/>
                                  </a:cubicBezTo>
                                  <a:cubicBezTo>
                                    <a:pt x="134" y="235"/>
                                    <a:pt x="135" y="235"/>
                                    <a:pt x="136" y="234"/>
                                  </a:cubicBezTo>
                                  <a:close/>
                                  <a:moveTo>
                                    <a:pt x="87" y="123"/>
                                  </a:moveTo>
                                  <a:cubicBezTo>
                                    <a:pt x="87" y="123"/>
                                    <a:pt x="87" y="123"/>
                                    <a:pt x="87" y="123"/>
                                  </a:cubicBezTo>
                                  <a:cubicBezTo>
                                    <a:pt x="87" y="123"/>
                                    <a:pt x="87" y="123"/>
                                    <a:pt x="87" y="123"/>
                                  </a:cubicBezTo>
                                  <a:cubicBezTo>
                                    <a:pt x="87" y="123"/>
                                    <a:pt x="87" y="123"/>
                                    <a:pt x="87" y="123"/>
                                  </a:cubicBezTo>
                                  <a:cubicBezTo>
                                    <a:pt x="87" y="124"/>
                                    <a:pt x="87" y="124"/>
                                    <a:pt x="87" y="124"/>
                                  </a:cubicBezTo>
                                  <a:cubicBezTo>
                                    <a:pt x="87" y="124"/>
                                    <a:pt x="87" y="124"/>
                                    <a:pt x="87" y="123"/>
                                  </a:cubicBezTo>
                                  <a:close/>
                                  <a:moveTo>
                                    <a:pt x="98" y="117"/>
                                  </a:moveTo>
                                  <a:cubicBezTo>
                                    <a:pt x="98" y="117"/>
                                    <a:pt x="98" y="117"/>
                                    <a:pt x="98" y="117"/>
                                  </a:cubicBezTo>
                                  <a:cubicBezTo>
                                    <a:pt x="98" y="117"/>
                                    <a:pt x="98" y="117"/>
                                    <a:pt x="98" y="117"/>
                                  </a:cubicBezTo>
                                  <a:close/>
                                  <a:moveTo>
                                    <a:pt x="83" y="127"/>
                                  </a:moveTo>
                                  <a:cubicBezTo>
                                    <a:pt x="83" y="127"/>
                                    <a:pt x="83" y="127"/>
                                    <a:pt x="83" y="127"/>
                                  </a:cubicBezTo>
                                  <a:cubicBezTo>
                                    <a:pt x="83" y="127"/>
                                    <a:pt x="83" y="127"/>
                                    <a:pt x="83" y="127"/>
                                  </a:cubicBezTo>
                                  <a:cubicBezTo>
                                    <a:pt x="83" y="127"/>
                                    <a:pt x="83" y="127"/>
                                    <a:pt x="83" y="127"/>
                                  </a:cubicBezTo>
                                  <a:cubicBezTo>
                                    <a:pt x="83" y="127"/>
                                    <a:pt x="83" y="127"/>
                                    <a:pt x="83" y="127"/>
                                  </a:cubicBezTo>
                                  <a:cubicBezTo>
                                    <a:pt x="83" y="127"/>
                                    <a:pt x="83" y="127"/>
                                    <a:pt x="83" y="127"/>
                                  </a:cubicBezTo>
                                  <a:cubicBezTo>
                                    <a:pt x="83" y="127"/>
                                    <a:pt x="83" y="127"/>
                                    <a:pt x="83" y="127"/>
                                  </a:cubicBezTo>
                                  <a:close/>
                                  <a:moveTo>
                                    <a:pt x="85" y="127"/>
                                  </a:moveTo>
                                  <a:cubicBezTo>
                                    <a:pt x="84" y="127"/>
                                    <a:pt x="84" y="127"/>
                                    <a:pt x="84" y="127"/>
                                  </a:cubicBezTo>
                                  <a:cubicBezTo>
                                    <a:pt x="84" y="127"/>
                                    <a:pt x="84" y="127"/>
                                    <a:pt x="85" y="127"/>
                                  </a:cubicBezTo>
                                  <a:close/>
                                  <a:moveTo>
                                    <a:pt x="80" y="132"/>
                                  </a:moveTo>
                                  <a:cubicBezTo>
                                    <a:pt x="80" y="132"/>
                                    <a:pt x="80" y="132"/>
                                    <a:pt x="80" y="132"/>
                                  </a:cubicBezTo>
                                  <a:cubicBezTo>
                                    <a:pt x="80" y="132"/>
                                    <a:pt x="80" y="132"/>
                                    <a:pt x="80" y="132"/>
                                  </a:cubicBezTo>
                                  <a:close/>
                                  <a:moveTo>
                                    <a:pt x="67" y="142"/>
                                  </a:moveTo>
                                  <a:cubicBezTo>
                                    <a:pt x="67" y="142"/>
                                    <a:pt x="67" y="142"/>
                                    <a:pt x="67" y="142"/>
                                  </a:cubicBezTo>
                                  <a:cubicBezTo>
                                    <a:pt x="67" y="142"/>
                                    <a:pt x="67" y="142"/>
                                    <a:pt x="67" y="142"/>
                                  </a:cubicBezTo>
                                  <a:close/>
                                  <a:moveTo>
                                    <a:pt x="65" y="171"/>
                                  </a:moveTo>
                                  <a:cubicBezTo>
                                    <a:pt x="65" y="171"/>
                                    <a:pt x="65" y="171"/>
                                    <a:pt x="65" y="171"/>
                                  </a:cubicBezTo>
                                  <a:cubicBezTo>
                                    <a:pt x="65" y="171"/>
                                    <a:pt x="65" y="171"/>
                                    <a:pt x="65" y="171"/>
                                  </a:cubicBezTo>
                                  <a:close/>
                                  <a:moveTo>
                                    <a:pt x="70" y="141"/>
                                  </a:moveTo>
                                  <a:cubicBezTo>
                                    <a:pt x="70" y="141"/>
                                    <a:pt x="70" y="141"/>
                                    <a:pt x="70" y="141"/>
                                  </a:cubicBezTo>
                                  <a:cubicBezTo>
                                    <a:pt x="70" y="141"/>
                                    <a:pt x="70" y="141"/>
                                    <a:pt x="70" y="141"/>
                                  </a:cubicBezTo>
                                  <a:close/>
                                  <a:moveTo>
                                    <a:pt x="71" y="141"/>
                                  </a:moveTo>
                                  <a:cubicBezTo>
                                    <a:pt x="71" y="141"/>
                                    <a:pt x="71" y="141"/>
                                    <a:pt x="71" y="141"/>
                                  </a:cubicBezTo>
                                  <a:cubicBezTo>
                                    <a:pt x="71" y="141"/>
                                    <a:pt x="71" y="141"/>
                                    <a:pt x="71" y="141"/>
                                  </a:cubicBezTo>
                                  <a:close/>
                                  <a:moveTo>
                                    <a:pt x="72" y="141"/>
                                  </a:moveTo>
                                  <a:cubicBezTo>
                                    <a:pt x="72" y="140"/>
                                    <a:pt x="72" y="140"/>
                                    <a:pt x="72" y="140"/>
                                  </a:cubicBezTo>
                                  <a:cubicBezTo>
                                    <a:pt x="72" y="140"/>
                                    <a:pt x="72" y="140"/>
                                    <a:pt x="72" y="141"/>
                                  </a:cubicBezTo>
                                  <a:close/>
                                  <a:moveTo>
                                    <a:pt x="72" y="140"/>
                                  </a:moveTo>
                                  <a:cubicBezTo>
                                    <a:pt x="72" y="140"/>
                                    <a:pt x="72" y="139"/>
                                    <a:pt x="72" y="139"/>
                                  </a:cubicBezTo>
                                  <a:cubicBezTo>
                                    <a:pt x="72" y="139"/>
                                    <a:pt x="72" y="140"/>
                                    <a:pt x="72" y="140"/>
                                  </a:cubicBezTo>
                                  <a:close/>
                                  <a:moveTo>
                                    <a:pt x="53" y="206"/>
                                  </a:moveTo>
                                  <a:cubicBezTo>
                                    <a:pt x="55" y="205"/>
                                    <a:pt x="57" y="204"/>
                                    <a:pt x="59" y="203"/>
                                  </a:cubicBezTo>
                                  <a:cubicBezTo>
                                    <a:pt x="59" y="202"/>
                                    <a:pt x="59" y="200"/>
                                    <a:pt x="60" y="200"/>
                                  </a:cubicBezTo>
                                  <a:cubicBezTo>
                                    <a:pt x="59" y="200"/>
                                    <a:pt x="59" y="202"/>
                                    <a:pt x="59" y="203"/>
                                  </a:cubicBezTo>
                                  <a:cubicBezTo>
                                    <a:pt x="57" y="204"/>
                                    <a:pt x="55" y="205"/>
                                    <a:pt x="53" y="206"/>
                                  </a:cubicBezTo>
                                  <a:close/>
                                  <a:moveTo>
                                    <a:pt x="27" y="259"/>
                                  </a:moveTo>
                                  <a:cubicBezTo>
                                    <a:pt x="27" y="259"/>
                                    <a:pt x="27" y="259"/>
                                    <a:pt x="27" y="259"/>
                                  </a:cubicBezTo>
                                  <a:cubicBezTo>
                                    <a:pt x="26" y="259"/>
                                    <a:pt x="25" y="259"/>
                                    <a:pt x="24" y="260"/>
                                  </a:cubicBezTo>
                                  <a:cubicBezTo>
                                    <a:pt x="25" y="259"/>
                                    <a:pt x="26" y="259"/>
                                    <a:pt x="27" y="259"/>
                                  </a:cubicBezTo>
                                  <a:close/>
                                  <a:moveTo>
                                    <a:pt x="35" y="282"/>
                                  </a:moveTo>
                                  <a:cubicBezTo>
                                    <a:pt x="35" y="282"/>
                                    <a:pt x="35" y="282"/>
                                    <a:pt x="35" y="282"/>
                                  </a:cubicBezTo>
                                  <a:cubicBezTo>
                                    <a:pt x="35" y="282"/>
                                    <a:pt x="35" y="282"/>
                                    <a:pt x="35" y="283"/>
                                  </a:cubicBezTo>
                                  <a:cubicBezTo>
                                    <a:pt x="35" y="282"/>
                                    <a:pt x="35" y="282"/>
                                    <a:pt x="35" y="282"/>
                                  </a:cubicBezTo>
                                  <a:close/>
                                  <a:moveTo>
                                    <a:pt x="32" y="281"/>
                                  </a:moveTo>
                                  <a:cubicBezTo>
                                    <a:pt x="32" y="281"/>
                                    <a:pt x="32" y="281"/>
                                    <a:pt x="32" y="281"/>
                                  </a:cubicBezTo>
                                  <a:cubicBezTo>
                                    <a:pt x="32" y="281"/>
                                    <a:pt x="32" y="281"/>
                                    <a:pt x="32" y="281"/>
                                  </a:cubicBezTo>
                                  <a:close/>
                                  <a:moveTo>
                                    <a:pt x="32" y="282"/>
                                  </a:moveTo>
                                  <a:cubicBezTo>
                                    <a:pt x="32" y="282"/>
                                    <a:pt x="32" y="282"/>
                                    <a:pt x="32" y="282"/>
                                  </a:cubicBezTo>
                                  <a:cubicBezTo>
                                    <a:pt x="32" y="282"/>
                                    <a:pt x="32" y="282"/>
                                    <a:pt x="32" y="282"/>
                                  </a:cubicBezTo>
                                  <a:close/>
                                  <a:moveTo>
                                    <a:pt x="32" y="282"/>
                                  </a:moveTo>
                                  <a:cubicBezTo>
                                    <a:pt x="32" y="282"/>
                                    <a:pt x="32" y="282"/>
                                    <a:pt x="32" y="282"/>
                                  </a:cubicBezTo>
                                  <a:cubicBezTo>
                                    <a:pt x="32" y="282"/>
                                    <a:pt x="32" y="282"/>
                                    <a:pt x="32" y="282"/>
                                  </a:cubicBezTo>
                                  <a:close/>
                                  <a:moveTo>
                                    <a:pt x="35" y="282"/>
                                  </a:moveTo>
                                  <a:cubicBezTo>
                                    <a:pt x="35" y="282"/>
                                    <a:pt x="35" y="282"/>
                                    <a:pt x="35" y="282"/>
                                  </a:cubicBezTo>
                                  <a:cubicBezTo>
                                    <a:pt x="35" y="282"/>
                                    <a:pt x="35" y="282"/>
                                    <a:pt x="35" y="282"/>
                                  </a:cubicBezTo>
                                  <a:cubicBezTo>
                                    <a:pt x="35" y="282"/>
                                    <a:pt x="35" y="282"/>
                                    <a:pt x="35" y="281"/>
                                  </a:cubicBezTo>
                                  <a:cubicBezTo>
                                    <a:pt x="35" y="282"/>
                                    <a:pt x="35" y="282"/>
                                    <a:pt x="35" y="282"/>
                                  </a:cubicBezTo>
                                  <a:cubicBezTo>
                                    <a:pt x="36" y="282"/>
                                    <a:pt x="38" y="282"/>
                                    <a:pt x="40" y="282"/>
                                  </a:cubicBezTo>
                                  <a:cubicBezTo>
                                    <a:pt x="38" y="282"/>
                                    <a:pt x="36" y="282"/>
                                    <a:pt x="35" y="282"/>
                                  </a:cubicBezTo>
                                  <a:close/>
                                  <a:moveTo>
                                    <a:pt x="36" y="279"/>
                                  </a:moveTo>
                                  <a:cubicBezTo>
                                    <a:pt x="36" y="279"/>
                                    <a:pt x="36" y="279"/>
                                    <a:pt x="36" y="279"/>
                                  </a:cubicBezTo>
                                  <a:cubicBezTo>
                                    <a:pt x="36" y="279"/>
                                    <a:pt x="36" y="279"/>
                                    <a:pt x="36" y="279"/>
                                  </a:cubicBezTo>
                                  <a:close/>
                                  <a:moveTo>
                                    <a:pt x="35" y="280"/>
                                  </a:moveTo>
                                  <a:cubicBezTo>
                                    <a:pt x="35" y="280"/>
                                    <a:pt x="35" y="280"/>
                                    <a:pt x="35" y="280"/>
                                  </a:cubicBezTo>
                                  <a:cubicBezTo>
                                    <a:pt x="35" y="280"/>
                                    <a:pt x="35" y="280"/>
                                    <a:pt x="35" y="280"/>
                                  </a:cubicBezTo>
                                  <a:close/>
                                  <a:moveTo>
                                    <a:pt x="122" y="236"/>
                                  </a:moveTo>
                                  <a:cubicBezTo>
                                    <a:pt x="123" y="237"/>
                                    <a:pt x="124" y="237"/>
                                    <a:pt x="125" y="237"/>
                                  </a:cubicBezTo>
                                  <a:cubicBezTo>
                                    <a:pt x="125" y="237"/>
                                    <a:pt x="125" y="237"/>
                                    <a:pt x="125" y="237"/>
                                  </a:cubicBezTo>
                                  <a:cubicBezTo>
                                    <a:pt x="124" y="237"/>
                                    <a:pt x="123" y="237"/>
                                    <a:pt x="122" y="236"/>
                                  </a:cubicBezTo>
                                  <a:close/>
                                  <a:moveTo>
                                    <a:pt x="330" y="425"/>
                                  </a:moveTo>
                                  <a:cubicBezTo>
                                    <a:pt x="330" y="425"/>
                                    <a:pt x="330" y="425"/>
                                    <a:pt x="330" y="425"/>
                                  </a:cubicBezTo>
                                  <a:cubicBezTo>
                                    <a:pt x="330" y="425"/>
                                    <a:pt x="330" y="425"/>
                                    <a:pt x="330" y="425"/>
                                  </a:cubicBezTo>
                                  <a:cubicBezTo>
                                    <a:pt x="331" y="425"/>
                                    <a:pt x="331" y="425"/>
                                    <a:pt x="331" y="425"/>
                                  </a:cubicBezTo>
                                  <a:cubicBezTo>
                                    <a:pt x="331" y="425"/>
                                    <a:pt x="331" y="425"/>
                                    <a:pt x="330" y="425"/>
                                  </a:cubicBezTo>
                                  <a:cubicBezTo>
                                    <a:pt x="330" y="425"/>
                                    <a:pt x="330" y="425"/>
                                    <a:pt x="330" y="425"/>
                                  </a:cubicBezTo>
                                  <a:close/>
                                  <a:moveTo>
                                    <a:pt x="277" y="336"/>
                                  </a:moveTo>
                                  <a:cubicBezTo>
                                    <a:pt x="277" y="336"/>
                                    <a:pt x="277" y="336"/>
                                    <a:pt x="277" y="336"/>
                                  </a:cubicBezTo>
                                  <a:cubicBezTo>
                                    <a:pt x="277" y="336"/>
                                    <a:pt x="277" y="336"/>
                                    <a:pt x="277" y="336"/>
                                  </a:cubicBezTo>
                                  <a:cubicBezTo>
                                    <a:pt x="277" y="336"/>
                                    <a:pt x="277" y="336"/>
                                    <a:pt x="277" y="336"/>
                                  </a:cubicBezTo>
                                  <a:close/>
                                  <a:moveTo>
                                    <a:pt x="250" y="285"/>
                                  </a:moveTo>
                                  <a:cubicBezTo>
                                    <a:pt x="247" y="286"/>
                                    <a:pt x="248" y="283"/>
                                    <a:pt x="247" y="282"/>
                                  </a:cubicBezTo>
                                  <a:cubicBezTo>
                                    <a:pt x="248" y="283"/>
                                    <a:pt x="247" y="286"/>
                                    <a:pt x="250" y="285"/>
                                  </a:cubicBezTo>
                                  <a:cubicBezTo>
                                    <a:pt x="250" y="285"/>
                                    <a:pt x="250" y="286"/>
                                    <a:pt x="251" y="287"/>
                                  </a:cubicBezTo>
                                  <a:cubicBezTo>
                                    <a:pt x="250" y="286"/>
                                    <a:pt x="250" y="285"/>
                                    <a:pt x="250" y="285"/>
                                  </a:cubicBezTo>
                                  <a:close/>
                                  <a:moveTo>
                                    <a:pt x="244" y="279"/>
                                  </a:moveTo>
                                  <a:cubicBezTo>
                                    <a:pt x="244" y="279"/>
                                    <a:pt x="243" y="279"/>
                                    <a:pt x="242" y="279"/>
                                  </a:cubicBezTo>
                                  <a:cubicBezTo>
                                    <a:pt x="243" y="279"/>
                                    <a:pt x="244" y="279"/>
                                    <a:pt x="244" y="279"/>
                                  </a:cubicBezTo>
                                  <a:cubicBezTo>
                                    <a:pt x="244" y="277"/>
                                    <a:pt x="244" y="275"/>
                                    <a:pt x="246" y="274"/>
                                  </a:cubicBezTo>
                                  <a:cubicBezTo>
                                    <a:pt x="244" y="275"/>
                                    <a:pt x="244" y="277"/>
                                    <a:pt x="244" y="279"/>
                                  </a:cubicBezTo>
                                  <a:close/>
                                  <a:moveTo>
                                    <a:pt x="228" y="262"/>
                                  </a:moveTo>
                                  <a:cubicBezTo>
                                    <a:pt x="229" y="261"/>
                                    <a:pt x="229" y="260"/>
                                    <a:pt x="228" y="258"/>
                                  </a:cubicBezTo>
                                  <a:cubicBezTo>
                                    <a:pt x="229" y="260"/>
                                    <a:pt x="229" y="261"/>
                                    <a:pt x="228" y="262"/>
                                  </a:cubicBezTo>
                                  <a:close/>
                                  <a:moveTo>
                                    <a:pt x="207" y="253"/>
                                  </a:moveTo>
                                  <a:cubicBezTo>
                                    <a:pt x="207" y="253"/>
                                    <a:pt x="207" y="253"/>
                                    <a:pt x="206" y="253"/>
                                  </a:cubicBezTo>
                                  <a:cubicBezTo>
                                    <a:pt x="207" y="253"/>
                                    <a:pt x="207" y="253"/>
                                    <a:pt x="207" y="253"/>
                                  </a:cubicBezTo>
                                  <a:close/>
                                  <a:moveTo>
                                    <a:pt x="206" y="252"/>
                                  </a:moveTo>
                                  <a:cubicBezTo>
                                    <a:pt x="206" y="252"/>
                                    <a:pt x="206" y="253"/>
                                    <a:pt x="206" y="253"/>
                                  </a:cubicBezTo>
                                  <a:cubicBezTo>
                                    <a:pt x="206" y="253"/>
                                    <a:pt x="206" y="252"/>
                                    <a:pt x="206" y="252"/>
                                  </a:cubicBezTo>
                                  <a:close/>
                                  <a:moveTo>
                                    <a:pt x="206" y="253"/>
                                  </a:moveTo>
                                  <a:cubicBezTo>
                                    <a:pt x="206" y="253"/>
                                    <a:pt x="206" y="253"/>
                                    <a:pt x="206" y="253"/>
                                  </a:cubicBezTo>
                                  <a:cubicBezTo>
                                    <a:pt x="206" y="253"/>
                                    <a:pt x="206" y="253"/>
                                    <a:pt x="206" y="253"/>
                                  </a:cubicBezTo>
                                  <a:close/>
                                  <a:moveTo>
                                    <a:pt x="206" y="253"/>
                                  </a:moveTo>
                                  <a:cubicBezTo>
                                    <a:pt x="206" y="253"/>
                                    <a:pt x="206" y="253"/>
                                    <a:pt x="207" y="253"/>
                                  </a:cubicBezTo>
                                  <a:cubicBezTo>
                                    <a:pt x="207" y="253"/>
                                    <a:pt x="207" y="253"/>
                                    <a:pt x="207" y="253"/>
                                  </a:cubicBezTo>
                                  <a:cubicBezTo>
                                    <a:pt x="206" y="253"/>
                                    <a:pt x="206" y="253"/>
                                    <a:pt x="206" y="253"/>
                                  </a:cubicBezTo>
                                  <a:close/>
                                  <a:moveTo>
                                    <a:pt x="227" y="256"/>
                                  </a:moveTo>
                                  <a:cubicBezTo>
                                    <a:pt x="226" y="255"/>
                                    <a:pt x="226" y="254"/>
                                    <a:pt x="224" y="253"/>
                                  </a:cubicBezTo>
                                  <a:cubicBezTo>
                                    <a:pt x="226" y="254"/>
                                    <a:pt x="226" y="255"/>
                                    <a:pt x="227" y="256"/>
                                  </a:cubicBezTo>
                                  <a:close/>
                                  <a:moveTo>
                                    <a:pt x="224" y="262"/>
                                  </a:moveTo>
                                  <a:cubicBezTo>
                                    <a:pt x="224" y="262"/>
                                    <a:pt x="224" y="262"/>
                                    <a:pt x="224" y="262"/>
                                  </a:cubicBezTo>
                                  <a:cubicBezTo>
                                    <a:pt x="224" y="262"/>
                                    <a:pt x="224" y="262"/>
                                    <a:pt x="224" y="262"/>
                                  </a:cubicBezTo>
                                  <a:close/>
                                  <a:moveTo>
                                    <a:pt x="225" y="263"/>
                                  </a:moveTo>
                                  <a:cubicBezTo>
                                    <a:pt x="225" y="263"/>
                                    <a:pt x="225" y="263"/>
                                    <a:pt x="225" y="263"/>
                                  </a:cubicBezTo>
                                  <a:cubicBezTo>
                                    <a:pt x="225" y="263"/>
                                    <a:pt x="225" y="263"/>
                                    <a:pt x="225" y="263"/>
                                  </a:cubicBezTo>
                                  <a:close/>
                                  <a:moveTo>
                                    <a:pt x="225" y="262"/>
                                  </a:moveTo>
                                  <a:cubicBezTo>
                                    <a:pt x="225" y="262"/>
                                    <a:pt x="225" y="262"/>
                                    <a:pt x="225" y="262"/>
                                  </a:cubicBezTo>
                                  <a:cubicBezTo>
                                    <a:pt x="225" y="262"/>
                                    <a:pt x="225" y="262"/>
                                    <a:pt x="225" y="262"/>
                                  </a:cubicBezTo>
                                  <a:close/>
                                  <a:moveTo>
                                    <a:pt x="226" y="263"/>
                                  </a:moveTo>
                                  <a:cubicBezTo>
                                    <a:pt x="226" y="263"/>
                                    <a:pt x="226" y="263"/>
                                    <a:pt x="226" y="263"/>
                                  </a:cubicBezTo>
                                  <a:cubicBezTo>
                                    <a:pt x="226" y="263"/>
                                    <a:pt x="226" y="263"/>
                                    <a:pt x="226" y="263"/>
                                  </a:cubicBezTo>
                                  <a:cubicBezTo>
                                    <a:pt x="226" y="263"/>
                                    <a:pt x="226" y="263"/>
                                    <a:pt x="226" y="263"/>
                                  </a:cubicBezTo>
                                  <a:close/>
                                  <a:moveTo>
                                    <a:pt x="228" y="262"/>
                                  </a:moveTo>
                                  <a:cubicBezTo>
                                    <a:pt x="227" y="262"/>
                                    <a:pt x="227" y="262"/>
                                    <a:pt x="226" y="262"/>
                                  </a:cubicBezTo>
                                  <a:cubicBezTo>
                                    <a:pt x="227" y="262"/>
                                    <a:pt x="227" y="262"/>
                                    <a:pt x="228" y="262"/>
                                  </a:cubicBezTo>
                                  <a:close/>
                                  <a:moveTo>
                                    <a:pt x="257" y="286"/>
                                  </a:moveTo>
                                  <a:cubicBezTo>
                                    <a:pt x="257" y="286"/>
                                    <a:pt x="257" y="286"/>
                                    <a:pt x="257" y="286"/>
                                  </a:cubicBezTo>
                                  <a:cubicBezTo>
                                    <a:pt x="257" y="285"/>
                                    <a:pt x="257" y="284"/>
                                    <a:pt x="257" y="284"/>
                                  </a:cubicBezTo>
                                  <a:cubicBezTo>
                                    <a:pt x="257" y="284"/>
                                    <a:pt x="257" y="285"/>
                                    <a:pt x="257" y="286"/>
                                  </a:cubicBezTo>
                                  <a:close/>
                                  <a:moveTo>
                                    <a:pt x="257" y="284"/>
                                  </a:moveTo>
                                  <a:cubicBezTo>
                                    <a:pt x="257" y="284"/>
                                    <a:pt x="257" y="284"/>
                                    <a:pt x="258" y="285"/>
                                  </a:cubicBezTo>
                                  <a:cubicBezTo>
                                    <a:pt x="257" y="284"/>
                                    <a:pt x="257" y="284"/>
                                    <a:pt x="257" y="284"/>
                                  </a:cubicBezTo>
                                  <a:close/>
                                  <a:moveTo>
                                    <a:pt x="276" y="305"/>
                                  </a:moveTo>
                                  <a:cubicBezTo>
                                    <a:pt x="276" y="305"/>
                                    <a:pt x="276" y="305"/>
                                    <a:pt x="276" y="305"/>
                                  </a:cubicBezTo>
                                  <a:cubicBezTo>
                                    <a:pt x="275" y="305"/>
                                    <a:pt x="274" y="305"/>
                                    <a:pt x="273" y="305"/>
                                  </a:cubicBezTo>
                                  <a:cubicBezTo>
                                    <a:pt x="274" y="305"/>
                                    <a:pt x="275" y="305"/>
                                    <a:pt x="276" y="305"/>
                                  </a:cubicBezTo>
                                  <a:close/>
                                  <a:moveTo>
                                    <a:pt x="247" y="111"/>
                                  </a:moveTo>
                                  <a:cubicBezTo>
                                    <a:pt x="246" y="111"/>
                                    <a:pt x="244" y="112"/>
                                    <a:pt x="243" y="111"/>
                                  </a:cubicBezTo>
                                  <a:cubicBezTo>
                                    <a:pt x="244" y="112"/>
                                    <a:pt x="246" y="111"/>
                                    <a:pt x="247" y="111"/>
                                  </a:cubicBezTo>
                                  <a:close/>
                                  <a:moveTo>
                                    <a:pt x="233" y="257"/>
                                  </a:moveTo>
                                  <a:cubicBezTo>
                                    <a:pt x="232" y="256"/>
                                    <a:pt x="231" y="256"/>
                                    <a:pt x="229" y="256"/>
                                  </a:cubicBezTo>
                                  <a:cubicBezTo>
                                    <a:pt x="231" y="256"/>
                                    <a:pt x="232" y="256"/>
                                    <a:pt x="233" y="257"/>
                                  </a:cubicBezTo>
                                  <a:close/>
                                  <a:moveTo>
                                    <a:pt x="209" y="232"/>
                                  </a:moveTo>
                                  <a:cubicBezTo>
                                    <a:pt x="209" y="233"/>
                                    <a:pt x="209" y="233"/>
                                    <a:pt x="209" y="234"/>
                                  </a:cubicBezTo>
                                  <a:cubicBezTo>
                                    <a:pt x="209" y="233"/>
                                    <a:pt x="209" y="233"/>
                                    <a:pt x="209" y="232"/>
                                  </a:cubicBezTo>
                                  <a:close/>
                                  <a:moveTo>
                                    <a:pt x="201" y="246"/>
                                  </a:moveTo>
                                  <a:cubicBezTo>
                                    <a:pt x="201" y="245"/>
                                    <a:pt x="202" y="245"/>
                                    <a:pt x="203" y="245"/>
                                  </a:cubicBezTo>
                                  <a:cubicBezTo>
                                    <a:pt x="203" y="245"/>
                                    <a:pt x="203" y="245"/>
                                    <a:pt x="203" y="245"/>
                                  </a:cubicBezTo>
                                  <a:cubicBezTo>
                                    <a:pt x="202" y="245"/>
                                    <a:pt x="201" y="245"/>
                                    <a:pt x="201" y="246"/>
                                  </a:cubicBezTo>
                                  <a:close/>
                                  <a:moveTo>
                                    <a:pt x="226" y="263"/>
                                  </a:moveTo>
                                  <a:cubicBezTo>
                                    <a:pt x="226" y="264"/>
                                    <a:pt x="226" y="265"/>
                                    <a:pt x="226" y="266"/>
                                  </a:cubicBezTo>
                                  <a:cubicBezTo>
                                    <a:pt x="226" y="265"/>
                                    <a:pt x="226" y="264"/>
                                    <a:pt x="226" y="263"/>
                                  </a:cubicBezTo>
                                  <a:close/>
                                  <a:moveTo>
                                    <a:pt x="226" y="266"/>
                                  </a:moveTo>
                                  <a:cubicBezTo>
                                    <a:pt x="226" y="266"/>
                                    <a:pt x="227" y="266"/>
                                    <a:pt x="227" y="266"/>
                                  </a:cubicBezTo>
                                  <a:cubicBezTo>
                                    <a:pt x="227" y="266"/>
                                    <a:pt x="226" y="266"/>
                                    <a:pt x="226" y="266"/>
                                  </a:cubicBezTo>
                                  <a:close/>
                                  <a:moveTo>
                                    <a:pt x="230" y="270"/>
                                  </a:moveTo>
                                  <a:cubicBezTo>
                                    <a:pt x="230" y="270"/>
                                    <a:pt x="230" y="270"/>
                                    <a:pt x="231" y="269"/>
                                  </a:cubicBezTo>
                                  <a:cubicBezTo>
                                    <a:pt x="230" y="270"/>
                                    <a:pt x="230" y="270"/>
                                    <a:pt x="230" y="270"/>
                                  </a:cubicBezTo>
                                  <a:close/>
                                  <a:moveTo>
                                    <a:pt x="237" y="276"/>
                                  </a:moveTo>
                                  <a:cubicBezTo>
                                    <a:pt x="237" y="276"/>
                                    <a:pt x="237" y="276"/>
                                    <a:pt x="236" y="276"/>
                                  </a:cubicBezTo>
                                  <a:cubicBezTo>
                                    <a:pt x="237" y="276"/>
                                    <a:pt x="237" y="276"/>
                                    <a:pt x="237" y="276"/>
                                  </a:cubicBezTo>
                                  <a:cubicBezTo>
                                    <a:pt x="237" y="277"/>
                                    <a:pt x="237" y="277"/>
                                    <a:pt x="237" y="278"/>
                                  </a:cubicBezTo>
                                  <a:cubicBezTo>
                                    <a:pt x="237" y="277"/>
                                    <a:pt x="237" y="277"/>
                                    <a:pt x="237" y="276"/>
                                  </a:cubicBezTo>
                                  <a:close/>
                                  <a:moveTo>
                                    <a:pt x="251" y="290"/>
                                  </a:moveTo>
                                  <a:cubicBezTo>
                                    <a:pt x="251" y="290"/>
                                    <a:pt x="252" y="289"/>
                                    <a:pt x="253" y="289"/>
                                  </a:cubicBezTo>
                                  <a:cubicBezTo>
                                    <a:pt x="253" y="289"/>
                                    <a:pt x="254" y="290"/>
                                    <a:pt x="255" y="290"/>
                                  </a:cubicBezTo>
                                  <a:cubicBezTo>
                                    <a:pt x="254" y="290"/>
                                    <a:pt x="253" y="289"/>
                                    <a:pt x="253" y="289"/>
                                  </a:cubicBezTo>
                                  <a:cubicBezTo>
                                    <a:pt x="252" y="289"/>
                                    <a:pt x="251" y="290"/>
                                    <a:pt x="251" y="290"/>
                                  </a:cubicBezTo>
                                  <a:close/>
                                  <a:moveTo>
                                    <a:pt x="438" y="87"/>
                                  </a:moveTo>
                                  <a:cubicBezTo>
                                    <a:pt x="435" y="89"/>
                                    <a:pt x="432" y="92"/>
                                    <a:pt x="429" y="93"/>
                                  </a:cubicBezTo>
                                  <a:cubicBezTo>
                                    <a:pt x="429" y="93"/>
                                    <a:pt x="429" y="93"/>
                                    <a:pt x="429" y="93"/>
                                  </a:cubicBezTo>
                                  <a:cubicBezTo>
                                    <a:pt x="432" y="92"/>
                                    <a:pt x="435" y="89"/>
                                    <a:pt x="438" y="87"/>
                                  </a:cubicBezTo>
                                  <a:close/>
                                  <a:moveTo>
                                    <a:pt x="421" y="108"/>
                                  </a:moveTo>
                                  <a:cubicBezTo>
                                    <a:pt x="421" y="109"/>
                                    <a:pt x="421" y="110"/>
                                    <a:pt x="421" y="111"/>
                                  </a:cubicBezTo>
                                  <a:cubicBezTo>
                                    <a:pt x="422" y="111"/>
                                    <a:pt x="422" y="111"/>
                                    <a:pt x="423" y="112"/>
                                  </a:cubicBezTo>
                                  <a:cubicBezTo>
                                    <a:pt x="422" y="111"/>
                                    <a:pt x="422" y="111"/>
                                    <a:pt x="421" y="111"/>
                                  </a:cubicBezTo>
                                  <a:cubicBezTo>
                                    <a:pt x="421" y="110"/>
                                    <a:pt x="421" y="109"/>
                                    <a:pt x="421" y="108"/>
                                  </a:cubicBezTo>
                                  <a:close/>
                                  <a:moveTo>
                                    <a:pt x="395" y="446"/>
                                  </a:moveTo>
                                  <a:cubicBezTo>
                                    <a:pt x="395" y="446"/>
                                    <a:pt x="395" y="446"/>
                                    <a:pt x="395" y="446"/>
                                  </a:cubicBezTo>
                                  <a:cubicBezTo>
                                    <a:pt x="395" y="446"/>
                                    <a:pt x="395" y="446"/>
                                    <a:pt x="395" y="446"/>
                                  </a:cubicBezTo>
                                  <a:close/>
                                  <a:moveTo>
                                    <a:pt x="396" y="446"/>
                                  </a:moveTo>
                                  <a:cubicBezTo>
                                    <a:pt x="396" y="446"/>
                                    <a:pt x="396" y="446"/>
                                    <a:pt x="396" y="446"/>
                                  </a:cubicBezTo>
                                  <a:cubicBezTo>
                                    <a:pt x="396" y="446"/>
                                    <a:pt x="396" y="446"/>
                                    <a:pt x="396" y="446"/>
                                  </a:cubicBezTo>
                                  <a:close/>
                                  <a:moveTo>
                                    <a:pt x="394" y="444"/>
                                  </a:moveTo>
                                  <a:cubicBezTo>
                                    <a:pt x="394" y="444"/>
                                    <a:pt x="394" y="444"/>
                                    <a:pt x="394" y="444"/>
                                  </a:cubicBezTo>
                                  <a:cubicBezTo>
                                    <a:pt x="394" y="444"/>
                                    <a:pt x="394" y="444"/>
                                    <a:pt x="394" y="444"/>
                                  </a:cubicBezTo>
                                  <a:close/>
                                  <a:moveTo>
                                    <a:pt x="393" y="443"/>
                                  </a:moveTo>
                                  <a:cubicBezTo>
                                    <a:pt x="392" y="443"/>
                                    <a:pt x="392" y="443"/>
                                    <a:pt x="391" y="443"/>
                                  </a:cubicBezTo>
                                  <a:cubicBezTo>
                                    <a:pt x="392" y="443"/>
                                    <a:pt x="392" y="443"/>
                                    <a:pt x="393" y="443"/>
                                  </a:cubicBezTo>
                                  <a:close/>
                                  <a:moveTo>
                                    <a:pt x="397" y="446"/>
                                  </a:moveTo>
                                  <a:cubicBezTo>
                                    <a:pt x="397" y="446"/>
                                    <a:pt x="397" y="446"/>
                                    <a:pt x="397" y="446"/>
                                  </a:cubicBezTo>
                                  <a:cubicBezTo>
                                    <a:pt x="397" y="446"/>
                                    <a:pt x="397" y="446"/>
                                    <a:pt x="397" y="446"/>
                                  </a:cubicBezTo>
                                  <a:close/>
                                  <a:moveTo>
                                    <a:pt x="761" y="790"/>
                                  </a:moveTo>
                                  <a:cubicBezTo>
                                    <a:pt x="760" y="791"/>
                                    <a:pt x="760" y="790"/>
                                    <a:pt x="760" y="789"/>
                                  </a:cubicBezTo>
                                  <a:cubicBezTo>
                                    <a:pt x="760" y="790"/>
                                    <a:pt x="760" y="791"/>
                                    <a:pt x="761" y="790"/>
                                  </a:cubicBezTo>
                                  <a:cubicBezTo>
                                    <a:pt x="762" y="790"/>
                                    <a:pt x="762" y="790"/>
                                    <a:pt x="762" y="789"/>
                                  </a:cubicBezTo>
                                  <a:cubicBezTo>
                                    <a:pt x="762" y="790"/>
                                    <a:pt x="762" y="790"/>
                                    <a:pt x="761" y="790"/>
                                  </a:cubicBezTo>
                                  <a:close/>
                                  <a:moveTo>
                                    <a:pt x="762" y="793"/>
                                  </a:moveTo>
                                  <a:cubicBezTo>
                                    <a:pt x="762" y="793"/>
                                    <a:pt x="762" y="793"/>
                                    <a:pt x="762" y="793"/>
                                  </a:cubicBezTo>
                                  <a:cubicBezTo>
                                    <a:pt x="765" y="792"/>
                                    <a:pt x="767" y="790"/>
                                    <a:pt x="769" y="789"/>
                                  </a:cubicBezTo>
                                  <a:cubicBezTo>
                                    <a:pt x="767" y="790"/>
                                    <a:pt x="765" y="792"/>
                                    <a:pt x="762" y="79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250"/>
                          <wps:cNvSpPr>
                            <a:spLocks/>
                          </wps:cNvSpPr>
                          <wps:spPr bwMode="auto">
                            <a:xfrm>
                              <a:off x="1691" y="665"/>
                              <a:ext cx="556" cy="321"/>
                            </a:xfrm>
                            <a:custGeom>
                              <a:avLst/>
                              <a:gdLst>
                                <a:gd name="T0" fmla="*/ 113 w 144"/>
                                <a:gd name="T1" fmla="*/ 70 h 83"/>
                                <a:gd name="T2" fmla="*/ 126 w 144"/>
                                <a:gd name="T3" fmla="*/ 72 h 83"/>
                                <a:gd name="T4" fmla="*/ 128 w 144"/>
                                <a:gd name="T5" fmla="*/ 67 h 83"/>
                                <a:gd name="T6" fmla="*/ 134 w 144"/>
                                <a:gd name="T7" fmla="*/ 57 h 83"/>
                                <a:gd name="T8" fmla="*/ 138 w 144"/>
                                <a:gd name="T9" fmla="*/ 61 h 83"/>
                                <a:gd name="T10" fmla="*/ 138 w 144"/>
                                <a:gd name="T11" fmla="*/ 49 h 83"/>
                                <a:gd name="T12" fmla="*/ 132 w 144"/>
                                <a:gd name="T13" fmla="*/ 45 h 83"/>
                                <a:gd name="T14" fmla="*/ 127 w 144"/>
                                <a:gd name="T15" fmla="*/ 37 h 83"/>
                                <a:gd name="T16" fmla="*/ 129 w 144"/>
                                <a:gd name="T17" fmla="*/ 25 h 83"/>
                                <a:gd name="T18" fmla="*/ 131 w 144"/>
                                <a:gd name="T19" fmla="*/ 15 h 83"/>
                                <a:gd name="T20" fmla="*/ 142 w 144"/>
                                <a:gd name="T21" fmla="*/ 8 h 83"/>
                                <a:gd name="T22" fmla="*/ 127 w 144"/>
                                <a:gd name="T23" fmla="*/ 6 h 83"/>
                                <a:gd name="T24" fmla="*/ 119 w 144"/>
                                <a:gd name="T25" fmla="*/ 11 h 83"/>
                                <a:gd name="T26" fmla="*/ 117 w 144"/>
                                <a:gd name="T27" fmla="*/ 12 h 83"/>
                                <a:gd name="T28" fmla="*/ 110 w 144"/>
                                <a:gd name="T29" fmla="*/ 34 h 83"/>
                                <a:gd name="T30" fmla="*/ 106 w 144"/>
                                <a:gd name="T31" fmla="*/ 33 h 83"/>
                                <a:gd name="T32" fmla="*/ 104 w 144"/>
                                <a:gd name="T33" fmla="*/ 19 h 83"/>
                                <a:gd name="T34" fmla="*/ 100 w 144"/>
                                <a:gd name="T35" fmla="*/ 26 h 83"/>
                                <a:gd name="T36" fmla="*/ 94 w 144"/>
                                <a:gd name="T37" fmla="*/ 22 h 83"/>
                                <a:gd name="T38" fmla="*/ 77 w 144"/>
                                <a:gd name="T39" fmla="*/ 25 h 83"/>
                                <a:gd name="T40" fmla="*/ 77 w 144"/>
                                <a:gd name="T41" fmla="*/ 15 h 83"/>
                                <a:gd name="T42" fmla="*/ 75 w 144"/>
                                <a:gd name="T43" fmla="*/ 14 h 83"/>
                                <a:gd name="T44" fmla="*/ 62 w 144"/>
                                <a:gd name="T45" fmla="*/ 4 h 83"/>
                                <a:gd name="T46" fmla="*/ 44 w 144"/>
                                <a:gd name="T47" fmla="*/ 3 h 83"/>
                                <a:gd name="T48" fmla="*/ 27 w 144"/>
                                <a:gd name="T49" fmla="*/ 13 h 83"/>
                                <a:gd name="T50" fmla="*/ 14 w 144"/>
                                <a:gd name="T51" fmla="*/ 30 h 83"/>
                                <a:gd name="T52" fmla="*/ 8 w 144"/>
                                <a:gd name="T53" fmla="*/ 50 h 83"/>
                                <a:gd name="T54" fmla="*/ 20 w 144"/>
                                <a:gd name="T55" fmla="*/ 49 h 83"/>
                                <a:gd name="T56" fmla="*/ 35 w 144"/>
                                <a:gd name="T57" fmla="*/ 37 h 83"/>
                                <a:gd name="T58" fmla="*/ 55 w 144"/>
                                <a:gd name="T59" fmla="*/ 27 h 83"/>
                                <a:gd name="T60" fmla="*/ 39 w 144"/>
                                <a:gd name="T61" fmla="*/ 44 h 83"/>
                                <a:gd name="T62" fmla="*/ 44 w 144"/>
                                <a:gd name="T63" fmla="*/ 48 h 83"/>
                                <a:gd name="T64" fmla="*/ 39 w 144"/>
                                <a:gd name="T65" fmla="*/ 58 h 83"/>
                                <a:gd name="T66" fmla="*/ 56 w 144"/>
                                <a:gd name="T67" fmla="*/ 55 h 83"/>
                                <a:gd name="T68" fmla="*/ 69 w 144"/>
                                <a:gd name="T69" fmla="*/ 55 h 83"/>
                                <a:gd name="T70" fmla="*/ 70 w 144"/>
                                <a:gd name="T71" fmla="*/ 59 h 83"/>
                                <a:gd name="T72" fmla="*/ 40 w 144"/>
                                <a:gd name="T73" fmla="*/ 63 h 83"/>
                                <a:gd name="T74" fmla="*/ 48 w 144"/>
                                <a:gd name="T75" fmla="*/ 75 h 83"/>
                                <a:gd name="T76" fmla="*/ 54 w 144"/>
                                <a:gd name="T77" fmla="*/ 77 h 83"/>
                                <a:gd name="T78" fmla="*/ 80 w 144"/>
                                <a:gd name="T79" fmla="*/ 76 h 83"/>
                                <a:gd name="T80" fmla="*/ 99 w 144"/>
                                <a:gd name="T81" fmla="*/ 66 h 83"/>
                                <a:gd name="T82" fmla="*/ 107 w 144"/>
                                <a:gd name="T83" fmla="*/ 67 h 83"/>
                                <a:gd name="T84" fmla="*/ 110 w 144"/>
                                <a:gd name="T85" fmla="*/ 70 h 8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</a:cxnLst>
                              <a:rect l="0" t="0" r="r" b="b"/>
                              <a:pathLst>
                                <a:path w="144" h="83">
                                  <a:moveTo>
                                    <a:pt x="111" y="70"/>
                                  </a:moveTo>
                                  <a:cubicBezTo>
                                    <a:pt x="111" y="70"/>
                                    <a:pt x="112" y="70"/>
                                    <a:pt x="113" y="70"/>
                                  </a:cubicBezTo>
                                  <a:cubicBezTo>
                                    <a:pt x="117" y="71"/>
                                    <a:pt x="120" y="68"/>
                                    <a:pt x="124" y="68"/>
                                  </a:cubicBezTo>
                                  <a:cubicBezTo>
                                    <a:pt x="124" y="70"/>
                                    <a:pt x="123" y="72"/>
                                    <a:pt x="126" y="72"/>
                                  </a:cubicBezTo>
                                  <a:cubicBezTo>
                                    <a:pt x="129" y="72"/>
                                    <a:pt x="128" y="70"/>
                                    <a:pt x="128" y="68"/>
                                  </a:cubicBezTo>
                                  <a:cubicBezTo>
                                    <a:pt x="128" y="68"/>
                                    <a:pt x="128" y="68"/>
                                    <a:pt x="128" y="67"/>
                                  </a:cubicBezTo>
                                  <a:cubicBezTo>
                                    <a:pt x="129" y="66"/>
                                    <a:pt x="131" y="65"/>
                                    <a:pt x="131" y="63"/>
                                  </a:cubicBezTo>
                                  <a:cubicBezTo>
                                    <a:pt x="132" y="61"/>
                                    <a:pt x="132" y="58"/>
                                    <a:pt x="134" y="57"/>
                                  </a:cubicBezTo>
                                  <a:cubicBezTo>
                                    <a:pt x="134" y="57"/>
                                    <a:pt x="135" y="57"/>
                                    <a:pt x="136" y="57"/>
                                  </a:cubicBezTo>
                                  <a:cubicBezTo>
                                    <a:pt x="136" y="58"/>
                                    <a:pt x="135" y="61"/>
                                    <a:pt x="138" y="61"/>
                                  </a:cubicBezTo>
                                  <a:cubicBezTo>
                                    <a:pt x="140" y="61"/>
                                    <a:pt x="139" y="58"/>
                                    <a:pt x="139" y="57"/>
                                  </a:cubicBezTo>
                                  <a:cubicBezTo>
                                    <a:pt x="144" y="52"/>
                                    <a:pt x="143" y="51"/>
                                    <a:pt x="138" y="49"/>
                                  </a:cubicBezTo>
                                  <a:cubicBezTo>
                                    <a:pt x="136" y="49"/>
                                    <a:pt x="134" y="48"/>
                                    <a:pt x="134" y="46"/>
                                  </a:cubicBezTo>
                                  <a:cubicBezTo>
                                    <a:pt x="133" y="45"/>
                                    <a:pt x="133" y="44"/>
                                    <a:pt x="132" y="45"/>
                                  </a:cubicBezTo>
                                  <a:cubicBezTo>
                                    <a:pt x="129" y="46"/>
                                    <a:pt x="128" y="43"/>
                                    <a:pt x="127" y="42"/>
                                  </a:cubicBezTo>
                                  <a:cubicBezTo>
                                    <a:pt x="122" y="39"/>
                                    <a:pt x="126" y="39"/>
                                    <a:pt x="127" y="37"/>
                                  </a:cubicBezTo>
                                  <a:cubicBezTo>
                                    <a:pt x="128" y="36"/>
                                    <a:pt x="128" y="34"/>
                                    <a:pt x="128" y="33"/>
                                  </a:cubicBezTo>
                                  <a:cubicBezTo>
                                    <a:pt x="127" y="30"/>
                                    <a:pt x="128" y="27"/>
                                    <a:pt x="129" y="25"/>
                                  </a:cubicBezTo>
                                  <a:cubicBezTo>
                                    <a:pt x="129" y="22"/>
                                    <a:pt x="132" y="19"/>
                                    <a:pt x="131" y="15"/>
                                  </a:cubicBezTo>
                                  <a:cubicBezTo>
                                    <a:pt x="131" y="15"/>
                                    <a:pt x="131" y="15"/>
                                    <a:pt x="131" y="15"/>
                                  </a:cubicBezTo>
                                  <a:cubicBezTo>
                                    <a:pt x="132" y="15"/>
                                    <a:pt x="132" y="15"/>
                                    <a:pt x="132" y="15"/>
                                  </a:cubicBezTo>
                                  <a:cubicBezTo>
                                    <a:pt x="136" y="14"/>
                                    <a:pt x="139" y="11"/>
                                    <a:pt x="142" y="8"/>
                                  </a:cubicBezTo>
                                  <a:cubicBezTo>
                                    <a:pt x="144" y="6"/>
                                    <a:pt x="144" y="3"/>
                                    <a:pt x="141" y="3"/>
                                  </a:cubicBezTo>
                                  <a:cubicBezTo>
                                    <a:pt x="136" y="3"/>
                                    <a:pt x="131" y="2"/>
                                    <a:pt x="127" y="6"/>
                                  </a:cubicBezTo>
                                  <a:cubicBezTo>
                                    <a:pt x="125" y="7"/>
                                    <a:pt x="124" y="11"/>
                                    <a:pt x="121" y="12"/>
                                  </a:cubicBezTo>
                                  <a:cubicBezTo>
                                    <a:pt x="121" y="11"/>
                                    <a:pt x="120" y="11"/>
                                    <a:pt x="119" y="11"/>
                                  </a:cubicBezTo>
                                  <a:cubicBezTo>
                                    <a:pt x="119" y="11"/>
                                    <a:pt x="119" y="10"/>
                                    <a:pt x="118" y="10"/>
                                  </a:cubicBezTo>
                                  <a:cubicBezTo>
                                    <a:pt x="117" y="10"/>
                                    <a:pt x="117" y="11"/>
                                    <a:pt x="117" y="12"/>
                                  </a:cubicBezTo>
                                  <a:cubicBezTo>
                                    <a:pt x="116" y="14"/>
                                    <a:pt x="113" y="16"/>
                                    <a:pt x="114" y="19"/>
                                  </a:cubicBezTo>
                                  <a:cubicBezTo>
                                    <a:pt x="114" y="24"/>
                                    <a:pt x="109" y="28"/>
                                    <a:pt x="110" y="34"/>
                                  </a:cubicBezTo>
                                  <a:cubicBezTo>
                                    <a:pt x="111" y="35"/>
                                    <a:pt x="108" y="37"/>
                                    <a:pt x="107" y="36"/>
                                  </a:cubicBezTo>
                                  <a:cubicBezTo>
                                    <a:pt x="105" y="36"/>
                                    <a:pt x="105" y="34"/>
                                    <a:pt x="106" y="33"/>
                                  </a:cubicBezTo>
                                  <a:cubicBezTo>
                                    <a:pt x="107" y="31"/>
                                    <a:pt x="107" y="28"/>
                                    <a:pt x="108" y="26"/>
                                  </a:cubicBezTo>
                                  <a:cubicBezTo>
                                    <a:pt x="109" y="23"/>
                                    <a:pt x="106" y="21"/>
                                    <a:pt x="104" y="19"/>
                                  </a:cubicBezTo>
                                  <a:cubicBezTo>
                                    <a:pt x="103" y="18"/>
                                    <a:pt x="101" y="17"/>
                                    <a:pt x="100" y="20"/>
                                  </a:cubicBezTo>
                                  <a:cubicBezTo>
                                    <a:pt x="99" y="22"/>
                                    <a:pt x="100" y="24"/>
                                    <a:pt x="100" y="26"/>
                                  </a:cubicBezTo>
                                  <a:cubicBezTo>
                                    <a:pt x="99" y="26"/>
                                    <a:pt x="99" y="26"/>
                                    <a:pt x="98" y="26"/>
                                  </a:cubicBezTo>
                                  <a:cubicBezTo>
                                    <a:pt x="97" y="24"/>
                                    <a:pt x="95" y="23"/>
                                    <a:pt x="94" y="22"/>
                                  </a:cubicBezTo>
                                  <a:cubicBezTo>
                                    <a:pt x="86" y="18"/>
                                    <a:pt x="85" y="18"/>
                                    <a:pt x="79" y="24"/>
                                  </a:cubicBezTo>
                                  <a:cubicBezTo>
                                    <a:pt x="78" y="25"/>
                                    <a:pt x="78" y="25"/>
                                    <a:pt x="77" y="25"/>
                                  </a:cubicBezTo>
                                  <a:cubicBezTo>
                                    <a:pt x="77" y="24"/>
                                    <a:pt x="77" y="24"/>
                                    <a:pt x="77" y="23"/>
                                  </a:cubicBezTo>
                                  <a:cubicBezTo>
                                    <a:pt x="81" y="18"/>
                                    <a:pt x="81" y="17"/>
                                    <a:pt x="77" y="15"/>
                                  </a:cubicBezTo>
                                  <a:cubicBezTo>
                                    <a:pt x="77" y="15"/>
                                    <a:pt x="77" y="15"/>
                                    <a:pt x="77" y="15"/>
                                  </a:cubicBezTo>
                                  <a:cubicBezTo>
                                    <a:pt x="77" y="15"/>
                                    <a:pt x="76" y="14"/>
                                    <a:pt x="75" y="14"/>
                                  </a:cubicBezTo>
                                  <a:cubicBezTo>
                                    <a:pt x="76" y="13"/>
                                    <a:pt x="75" y="12"/>
                                    <a:pt x="74" y="10"/>
                                  </a:cubicBezTo>
                                  <a:cubicBezTo>
                                    <a:pt x="72" y="3"/>
                                    <a:pt x="69" y="2"/>
                                    <a:pt x="62" y="4"/>
                                  </a:cubicBezTo>
                                  <a:cubicBezTo>
                                    <a:pt x="60" y="5"/>
                                    <a:pt x="58" y="4"/>
                                    <a:pt x="57" y="4"/>
                                  </a:cubicBezTo>
                                  <a:cubicBezTo>
                                    <a:pt x="52" y="5"/>
                                    <a:pt x="49" y="0"/>
                                    <a:pt x="44" y="3"/>
                                  </a:cubicBezTo>
                                  <a:cubicBezTo>
                                    <a:pt x="40" y="5"/>
                                    <a:pt x="35" y="6"/>
                                    <a:pt x="30" y="7"/>
                                  </a:cubicBezTo>
                                  <a:cubicBezTo>
                                    <a:pt x="27" y="8"/>
                                    <a:pt x="26" y="9"/>
                                    <a:pt x="27" y="13"/>
                                  </a:cubicBezTo>
                                  <a:cubicBezTo>
                                    <a:pt x="27" y="14"/>
                                    <a:pt x="28" y="15"/>
                                    <a:pt x="27" y="16"/>
                                  </a:cubicBezTo>
                                  <a:cubicBezTo>
                                    <a:pt x="22" y="20"/>
                                    <a:pt x="17" y="25"/>
                                    <a:pt x="14" y="30"/>
                                  </a:cubicBezTo>
                                  <a:cubicBezTo>
                                    <a:pt x="10" y="35"/>
                                    <a:pt x="5" y="39"/>
                                    <a:pt x="0" y="44"/>
                                  </a:cubicBezTo>
                                  <a:cubicBezTo>
                                    <a:pt x="5" y="44"/>
                                    <a:pt x="8" y="46"/>
                                    <a:pt x="8" y="50"/>
                                  </a:cubicBezTo>
                                  <a:cubicBezTo>
                                    <a:pt x="8" y="55"/>
                                    <a:pt x="10" y="54"/>
                                    <a:pt x="13" y="52"/>
                                  </a:cubicBezTo>
                                  <a:cubicBezTo>
                                    <a:pt x="15" y="51"/>
                                    <a:pt x="18" y="48"/>
                                    <a:pt x="20" y="49"/>
                                  </a:cubicBezTo>
                                  <a:cubicBezTo>
                                    <a:pt x="26" y="50"/>
                                    <a:pt x="28" y="46"/>
                                    <a:pt x="30" y="42"/>
                                  </a:cubicBezTo>
                                  <a:cubicBezTo>
                                    <a:pt x="32" y="40"/>
                                    <a:pt x="33" y="38"/>
                                    <a:pt x="35" y="37"/>
                                  </a:cubicBezTo>
                                  <a:cubicBezTo>
                                    <a:pt x="40" y="36"/>
                                    <a:pt x="42" y="33"/>
                                    <a:pt x="45" y="30"/>
                                  </a:cubicBezTo>
                                  <a:cubicBezTo>
                                    <a:pt x="47" y="27"/>
                                    <a:pt x="51" y="26"/>
                                    <a:pt x="55" y="27"/>
                                  </a:cubicBezTo>
                                  <a:cubicBezTo>
                                    <a:pt x="48" y="29"/>
                                    <a:pt x="44" y="36"/>
                                    <a:pt x="39" y="40"/>
                                  </a:cubicBezTo>
                                  <a:cubicBezTo>
                                    <a:pt x="37" y="41"/>
                                    <a:pt x="37" y="43"/>
                                    <a:pt x="39" y="44"/>
                                  </a:cubicBezTo>
                                  <a:cubicBezTo>
                                    <a:pt x="40" y="45"/>
                                    <a:pt x="39" y="47"/>
                                    <a:pt x="42" y="47"/>
                                  </a:cubicBezTo>
                                  <a:cubicBezTo>
                                    <a:pt x="43" y="46"/>
                                    <a:pt x="43" y="48"/>
                                    <a:pt x="44" y="48"/>
                                  </a:cubicBezTo>
                                  <a:cubicBezTo>
                                    <a:pt x="37" y="50"/>
                                    <a:pt x="37" y="50"/>
                                    <a:pt x="39" y="56"/>
                                  </a:cubicBezTo>
                                  <a:cubicBezTo>
                                    <a:pt x="37" y="57"/>
                                    <a:pt x="38" y="58"/>
                                    <a:pt x="39" y="58"/>
                                  </a:cubicBezTo>
                                  <a:cubicBezTo>
                                    <a:pt x="40" y="59"/>
                                    <a:pt x="41" y="58"/>
                                    <a:pt x="42" y="57"/>
                                  </a:cubicBezTo>
                                  <a:cubicBezTo>
                                    <a:pt x="46" y="56"/>
                                    <a:pt x="51" y="56"/>
                                    <a:pt x="56" y="55"/>
                                  </a:cubicBezTo>
                                  <a:cubicBezTo>
                                    <a:pt x="57" y="56"/>
                                    <a:pt x="58" y="55"/>
                                    <a:pt x="58" y="54"/>
                                  </a:cubicBezTo>
                                  <a:cubicBezTo>
                                    <a:pt x="62" y="53"/>
                                    <a:pt x="65" y="53"/>
                                    <a:pt x="69" y="55"/>
                                  </a:cubicBezTo>
                                  <a:cubicBezTo>
                                    <a:pt x="70" y="55"/>
                                    <a:pt x="73" y="55"/>
                                    <a:pt x="73" y="56"/>
                                  </a:cubicBezTo>
                                  <a:cubicBezTo>
                                    <a:pt x="73" y="58"/>
                                    <a:pt x="71" y="58"/>
                                    <a:pt x="70" y="59"/>
                                  </a:cubicBezTo>
                                  <a:cubicBezTo>
                                    <a:pt x="69" y="59"/>
                                    <a:pt x="68" y="59"/>
                                    <a:pt x="67" y="59"/>
                                  </a:cubicBezTo>
                                  <a:cubicBezTo>
                                    <a:pt x="57" y="58"/>
                                    <a:pt x="49" y="60"/>
                                    <a:pt x="40" y="63"/>
                                  </a:cubicBezTo>
                                  <a:cubicBezTo>
                                    <a:pt x="36" y="65"/>
                                    <a:pt x="36" y="68"/>
                                    <a:pt x="38" y="72"/>
                                  </a:cubicBezTo>
                                  <a:cubicBezTo>
                                    <a:pt x="41" y="75"/>
                                    <a:pt x="44" y="75"/>
                                    <a:pt x="48" y="75"/>
                                  </a:cubicBezTo>
                                  <a:cubicBezTo>
                                    <a:pt x="49" y="74"/>
                                    <a:pt x="51" y="74"/>
                                    <a:pt x="52" y="74"/>
                                  </a:cubicBezTo>
                                  <a:cubicBezTo>
                                    <a:pt x="54" y="74"/>
                                    <a:pt x="56" y="74"/>
                                    <a:pt x="54" y="77"/>
                                  </a:cubicBezTo>
                                  <a:cubicBezTo>
                                    <a:pt x="52" y="80"/>
                                    <a:pt x="53" y="83"/>
                                    <a:pt x="57" y="82"/>
                                  </a:cubicBezTo>
                                  <a:cubicBezTo>
                                    <a:pt x="65" y="81"/>
                                    <a:pt x="73" y="81"/>
                                    <a:pt x="80" y="76"/>
                                  </a:cubicBezTo>
                                  <a:cubicBezTo>
                                    <a:pt x="83" y="74"/>
                                    <a:pt x="86" y="73"/>
                                    <a:pt x="89" y="72"/>
                                  </a:cubicBezTo>
                                  <a:cubicBezTo>
                                    <a:pt x="93" y="71"/>
                                    <a:pt x="96" y="69"/>
                                    <a:pt x="99" y="66"/>
                                  </a:cubicBezTo>
                                  <a:cubicBezTo>
                                    <a:pt x="101" y="66"/>
                                    <a:pt x="101" y="69"/>
                                    <a:pt x="103" y="68"/>
                                  </a:cubicBezTo>
                                  <a:cubicBezTo>
                                    <a:pt x="104" y="68"/>
                                    <a:pt x="105" y="67"/>
                                    <a:pt x="107" y="67"/>
                                  </a:cubicBezTo>
                                  <a:cubicBezTo>
                                    <a:pt x="107" y="69"/>
                                    <a:pt x="107" y="70"/>
                                    <a:pt x="107" y="71"/>
                                  </a:cubicBezTo>
                                  <a:cubicBezTo>
                                    <a:pt x="108" y="71"/>
                                    <a:pt x="109" y="71"/>
                                    <a:pt x="110" y="70"/>
                                  </a:cubicBezTo>
                                  <a:cubicBezTo>
                                    <a:pt x="110" y="70"/>
                                    <a:pt x="110" y="70"/>
                                    <a:pt x="111" y="7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251"/>
                          <wps:cNvSpPr>
                            <a:spLocks/>
                          </wps:cNvSpPr>
                          <wps:spPr bwMode="auto">
                            <a:xfrm>
                              <a:off x="5815" y="367"/>
                              <a:ext cx="309" cy="321"/>
                            </a:xfrm>
                            <a:custGeom>
                              <a:avLst/>
                              <a:gdLst>
                                <a:gd name="T0" fmla="*/ 12 w 80"/>
                                <a:gd name="T1" fmla="*/ 27 h 83"/>
                                <a:gd name="T2" fmla="*/ 13 w 80"/>
                                <a:gd name="T3" fmla="*/ 29 h 83"/>
                                <a:gd name="T4" fmla="*/ 15 w 80"/>
                                <a:gd name="T5" fmla="*/ 33 h 83"/>
                                <a:gd name="T6" fmla="*/ 15 w 80"/>
                                <a:gd name="T7" fmla="*/ 35 h 83"/>
                                <a:gd name="T8" fmla="*/ 13 w 80"/>
                                <a:gd name="T9" fmla="*/ 39 h 83"/>
                                <a:gd name="T10" fmla="*/ 8 w 80"/>
                                <a:gd name="T11" fmla="*/ 43 h 83"/>
                                <a:gd name="T12" fmla="*/ 8 w 80"/>
                                <a:gd name="T13" fmla="*/ 45 h 83"/>
                                <a:gd name="T14" fmla="*/ 8 w 80"/>
                                <a:gd name="T15" fmla="*/ 50 h 83"/>
                                <a:gd name="T16" fmla="*/ 4 w 80"/>
                                <a:gd name="T17" fmla="*/ 55 h 83"/>
                                <a:gd name="T18" fmla="*/ 5 w 80"/>
                                <a:gd name="T19" fmla="*/ 58 h 83"/>
                                <a:gd name="T20" fmla="*/ 7 w 80"/>
                                <a:gd name="T21" fmla="*/ 61 h 83"/>
                                <a:gd name="T22" fmla="*/ 4 w 80"/>
                                <a:gd name="T23" fmla="*/ 63 h 83"/>
                                <a:gd name="T24" fmla="*/ 2 w 80"/>
                                <a:gd name="T25" fmla="*/ 68 h 83"/>
                                <a:gd name="T26" fmla="*/ 6 w 80"/>
                                <a:gd name="T27" fmla="*/ 71 h 83"/>
                                <a:gd name="T28" fmla="*/ 21 w 80"/>
                                <a:gd name="T29" fmla="*/ 79 h 83"/>
                                <a:gd name="T30" fmla="*/ 25 w 80"/>
                                <a:gd name="T31" fmla="*/ 79 h 83"/>
                                <a:gd name="T32" fmla="*/ 28 w 80"/>
                                <a:gd name="T33" fmla="*/ 81 h 83"/>
                                <a:gd name="T34" fmla="*/ 40 w 80"/>
                                <a:gd name="T35" fmla="*/ 82 h 83"/>
                                <a:gd name="T36" fmla="*/ 43 w 80"/>
                                <a:gd name="T37" fmla="*/ 80 h 83"/>
                                <a:gd name="T38" fmla="*/ 42 w 80"/>
                                <a:gd name="T39" fmla="*/ 78 h 83"/>
                                <a:gd name="T40" fmla="*/ 38 w 80"/>
                                <a:gd name="T41" fmla="*/ 76 h 83"/>
                                <a:gd name="T42" fmla="*/ 27 w 80"/>
                                <a:gd name="T43" fmla="*/ 53 h 83"/>
                                <a:gd name="T44" fmla="*/ 33 w 80"/>
                                <a:gd name="T45" fmla="*/ 41 h 83"/>
                                <a:gd name="T46" fmla="*/ 41 w 80"/>
                                <a:gd name="T47" fmla="*/ 33 h 83"/>
                                <a:gd name="T48" fmla="*/ 43 w 80"/>
                                <a:gd name="T49" fmla="*/ 31 h 83"/>
                                <a:gd name="T50" fmla="*/ 56 w 80"/>
                                <a:gd name="T51" fmla="*/ 21 h 83"/>
                                <a:gd name="T52" fmla="*/ 76 w 80"/>
                                <a:gd name="T53" fmla="*/ 14 h 83"/>
                                <a:gd name="T54" fmla="*/ 79 w 80"/>
                                <a:gd name="T55" fmla="*/ 8 h 83"/>
                                <a:gd name="T56" fmla="*/ 61 w 80"/>
                                <a:gd name="T57" fmla="*/ 5 h 83"/>
                                <a:gd name="T58" fmla="*/ 46 w 80"/>
                                <a:gd name="T59" fmla="*/ 12 h 83"/>
                                <a:gd name="T60" fmla="*/ 44 w 80"/>
                                <a:gd name="T61" fmla="*/ 12 h 83"/>
                                <a:gd name="T62" fmla="*/ 30 w 80"/>
                                <a:gd name="T63" fmla="*/ 16 h 83"/>
                                <a:gd name="T64" fmla="*/ 21 w 80"/>
                                <a:gd name="T65" fmla="*/ 23 h 83"/>
                                <a:gd name="T66" fmla="*/ 21 w 80"/>
                                <a:gd name="T67" fmla="*/ 25 h 83"/>
                                <a:gd name="T68" fmla="*/ 12 w 80"/>
                                <a:gd name="T69" fmla="*/ 27 h 8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80" h="83">
                                  <a:moveTo>
                                    <a:pt x="12" y="27"/>
                                  </a:moveTo>
                                  <a:cubicBezTo>
                                    <a:pt x="11" y="26"/>
                                    <a:pt x="11" y="27"/>
                                    <a:pt x="13" y="29"/>
                                  </a:cubicBezTo>
                                  <a:cubicBezTo>
                                    <a:pt x="13" y="31"/>
                                    <a:pt x="13" y="33"/>
                                    <a:pt x="15" y="33"/>
                                  </a:cubicBezTo>
                                  <a:cubicBezTo>
                                    <a:pt x="15" y="34"/>
                                    <a:pt x="15" y="34"/>
                                    <a:pt x="15" y="35"/>
                                  </a:cubicBezTo>
                                  <a:cubicBezTo>
                                    <a:pt x="12" y="35"/>
                                    <a:pt x="13" y="37"/>
                                    <a:pt x="13" y="39"/>
                                  </a:cubicBezTo>
                                  <a:cubicBezTo>
                                    <a:pt x="12" y="40"/>
                                    <a:pt x="10" y="41"/>
                                    <a:pt x="8" y="43"/>
                                  </a:cubicBezTo>
                                  <a:cubicBezTo>
                                    <a:pt x="7" y="43"/>
                                    <a:pt x="5" y="44"/>
                                    <a:pt x="8" y="45"/>
                                  </a:cubicBezTo>
                                  <a:cubicBezTo>
                                    <a:pt x="11" y="47"/>
                                    <a:pt x="12" y="48"/>
                                    <a:pt x="8" y="50"/>
                                  </a:cubicBezTo>
                                  <a:cubicBezTo>
                                    <a:pt x="7" y="51"/>
                                    <a:pt x="7" y="54"/>
                                    <a:pt x="4" y="55"/>
                                  </a:cubicBezTo>
                                  <a:cubicBezTo>
                                    <a:pt x="3" y="56"/>
                                    <a:pt x="4" y="57"/>
                                    <a:pt x="5" y="58"/>
                                  </a:cubicBezTo>
                                  <a:cubicBezTo>
                                    <a:pt x="7" y="58"/>
                                    <a:pt x="8" y="59"/>
                                    <a:pt x="7" y="61"/>
                                  </a:cubicBezTo>
                                  <a:cubicBezTo>
                                    <a:pt x="7" y="63"/>
                                    <a:pt x="6" y="63"/>
                                    <a:pt x="4" y="63"/>
                                  </a:cubicBezTo>
                                  <a:cubicBezTo>
                                    <a:pt x="0" y="63"/>
                                    <a:pt x="1" y="66"/>
                                    <a:pt x="2" y="68"/>
                                  </a:cubicBezTo>
                                  <a:cubicBezTo>
                                    <a:pt x="3" y="70"/>
                                    <a:pt x="4" y="71"/>
                                    <a:pt x="6" y="71"/>
                                  </a:cubicBezTo>
                                  <a:cubicBezTo>
                                    <a:pt x="11" y="74"/>
                                    <a:pt x="16" y="77"/>
                                    <a:pt x="21" y="79"/>
                                  </a:cubicBezTo>
                                  <a:cubicBezTo>
                                    <a:pt x="22" y="79"/>
                                    <a:pt x="24" y="79"/>
                                    <a:pt x="25" y="79"/>
                                  </a:cubicBezTo>
                                  <a:cubicBezTo>
                                    <a:pt x="26" y="80"/>
                                    <a:pt x="27" y="80"/>
                                    <a:pt x="28" y="81"/>
                                  </a:cubicBezTo>
                                  <a:cubicBezTo>
                                    <a:pt x="32" y="81"/>
                                    <a:pt x="36" y="82"/>
                                    <a:pt x="40" y="82"/>
                                  </a:cubicBezTo>
                                  <a:cubicBezTo>
                                    <a:pt x="42" y="83"/>
                                    <a:pt x="43" y="81"/>
                                    <a:pt x="43" y="80"/>
                                  </a:cubicBezTo>
                                  <a:cubicBezTo>
                                    <a:pt x="44" y="78"/>
                                    <a:pt x="43" y="78"/>
                                    <a:pt x="42" y="78"/>
                                  </a:cubicBezTo>
                                  <a:cubicBezTo>
                                    <a:pt x="40" y="77"/>
                                    <a:pt x="39" y="76"/>
                                    <a:pt x="38" y="76"/>
                                  </a:cubicBezTo>
                                  <a:cubicBezTo>
                                    <a:pt x="29" y="72"/>
                                    <a:pt x="23" y="62"/>
                                    <a:pt x="27" y="53"/>
                                  </a:cubicBezTo>
                                  <a:cubicBezTo>
                                    <a:pt x="28" y="49"/>
                                    <a:pt x="32" y="46"/>
                                    <a:pt x="33" y="41"/>
                                  </a:cubicBezTo>
                                  <a:cubicBezTo>
                                    <a:pt x="34" y="37"/>
                                    <a:pt x="36" y="33"/>
                                    <a:pt x="41" y="33"/>
                                  </a:cubicBezTo>
                                  <a:cubicBezTo>
                                    <a:pt x="42" y="33"/>
                                    <a:pt x="43" y="32"/>
                                    <a:pt x="43" y="31"/>
                                  </a:cubicBezTo>
                                  <a:cubicBezTo>
                                    <a:pt x="47" y="27"/>
                                    <a:pt x="52" y="24"/>
                                    <a:pt x="56" y="21"/>
                                  </a:cubicBezTo>
                                  <a:cubicBezTo>
                                    <a:pt x="62" y="18"/>
                                    <a:pt x="69" y="17"/>
                                    <a:pt x="76" y="14"/>
                                  </a:cubicBezTo>
                                  <a:cubicBezTo>
                                    <a:pt x="79" y="13"/>
                                    <a:pt x="80" y="11"/>
                                    <a:pt x="79" y="8"/>
                                  </a:cubicBezTo>
                                  <a:cubicBezTo>
                                    <a:pt x="76" y="2"/>
                                    <a:pt x="66" y="0"/>
                                    <a:pt x="61" y="5"/>
                                  </a:cubicBezTo>
                                  <a:cubicBezTo>
                                    <a:pt x="57" y="11"/>
                                    <a:pt x="52" y="11"/>
                                    <a:pt x="46" y="12"/>
                                  </a:cubicBezTo>
                                  <a:cubicBezTo>
                                    <a:pt x="45" y="11"/>
                                    <a:pt x="45" y="11"/>
                                    <a:pt x="44" y="12"/>
                                  </a:cubicBezTo>
                                  <a:cubicBezTo>
                                    <a:pt x="39" y="11"/>
                                    <a:pt x="35" y="13"/>
                                    <a:pt x="30" y="16"/>
                                  </a:cubicBezTo>
                                  <a:cubicBezTo>
                                    <a:pt x="27" y="18"/>
                                    <a:pt x="23" y="19"/>
                                    <a:pt x="21" y="23"/>
                                  </a:cubicBezTo>
                                  <a:cubicBezTo>
                                    <a:pt x="21" y="24"/>
                                    <a:pt x="21" y="24"/>
                                    <a:pt x="21" y="25"/>
                                  </a:cubicBezTo>
                                  <a:cubicBezTo>
                                    <a:pt x="18" y="25"/>
                                    <a:pt x="16" y="28"/>
                                    <a:pt x="12" y="2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252"/>
                          <wps:cNvSpPr>
                            <a:spLocks/>
                          </wps:cNvSpPr>
                          <wps:spPr bwMode="auto">
                            <a:xfrm>
                              <a:off x="5688" y="2640"/>
                              <a:ext cx="212" cy="263"/>
                            </a:xfrm>
                            <a:custGeom>
                              <a:avLst/>
                              <a:gdLst>
                                <a:gd name="T0" fmla="*/ 51 w 55"/>
                                <a:gd name="T1" fmla="*/ 3 h 68"/>
                                <a:gd name="T2" fmla="*/ 49 w 55"/>
                                <a:gd name="T3" fmla="*/ 0 h 68"/>
                                <a:gd name="T4" fmla="*/ 46 w 55"/>
                                <a:gd name="T5" fmla="*/ 3 h 68"/>
                                <a:gd name="T6" fmla="*/ 44 w 55"/>
                                <a:gd name="T7" fmla="*/ 6 h 68"/>
                                <a:gd name="T8" fmla="*/ 43 w 55"/>
                                <a:gd name="T9" fmla="*/ 5 h 68"/>
                                <a:gd name="T10" fmla="*/ 40 w 55"/>
                                <a:gd name="T11" fmla="*/ 7 h 68"/>
                                <a:gd name="T12" fmla="*/ 40 w 55"/>
                                <a:gd name="T13" fmla="*/ 8 h 68"/>
                                <a:gd name="T14" fmla="*/ 39 w 55"/>
                                <a:gd name="T15" fmla="*/ 10 h 68"/>
                                <a:gd name="T16" fmla="*/ 38 w 55"/>
                                <a:gd name="T17" fmla="*/ 12 h 68"/>
                                <a:gd name="T18" fmla="*/ 34 w 55"/>
                                <a:gd name="T19" fmla="*/ 13 h 68"/>
                                <a:gd name="T20" fmla="*/ 21 w 55"/>
                                <a:gd name="T21" fmla="*/ 16 h 68"/>
                                <a:gd name="T22" fmla="*/ 11 w 55"/>
                                <a:gd name="T23" fmla="*/ 27 h 68"/>
                                <a:gd name="T24" fmla="*/ 6 w 55"/>
                                <a:gd name="T25" fmla="*/ 41 h 68"/>
                                <a:gd name="T26" fmla="*/ 4 w 55"/>
                                <a:gd name="T27" fmla="*/ 52 h 68"/>
                                <a:gd name="T28" fmla="*/ 4 w 55"/>
                                <a:gd name="T29" fmla="*/ 59 h 68"/>
                                <a:gd name="T30" fmla="*/ 27 w 55"/>
                                <a:gd name="T31" fmla="*/ 59 h 68"/>
                                <a:gd name="T32" fmla="*/ 38 w 55"/>
                                <a:gd name="T33" fmla="*/ 42 h 68"/>
                                <a:gd name="T34" fmla="*/ 47 w 55"/>
                                <a:gd name="T35" fmla="*/ 26 h 68"/>
                                <a:gd name="T36" fmla="*/ 49 w 55"/>
                                <a:gd name="T37" fmla="*/ 22 h 68"/>
                                <a:gd name="T38" fmla="*/ 49 w 55"/>
                                <a:gd name="T39" fmla="*/ 21 h 68"/>
                                <a:gd name="T40" fmla="*/ 53 w 55"/>
                                <a:gd name="T41" fmla="*/ 19 h 68"/>
                                <a:gd name="T42" fmla="*/ 53 w 55"/>
                                <a:gd name="T43" fmla="*/ 11 h 68"/>
                                <a:gd name="T44" fmla="*/ 54 w 55"/>
                                <a:gd name="T45" fmla="*/ 9 h 68"/>
                                <a:gd name="T46" fmla="*/ 51 w 55"/>
                                <a:gd name="T47" fmla="*/ 3 h 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</a:cxnLst>
                              <a:rect l="0" t="0" r="r" b="b"/>
                              <a:pathLst>
                                <a:path w="55" h="68">
                                  <a:moveTo>
                                    <a:pt x="51" y="3"/>
                                  </a:moveTo>
                                  <a:cubicBezTo>
                                    <a:pt x="51" y="2"/>
                                    <a:pt x="51" y="0"/>
                                    <a:pt x="49" y="0"/>
                                  </a:cubicBezTo>
                                  <a:cubicBezTo>
                                    <a:pt x="48" y="0"/>
                                    <a:pt x="46" y="2"/>
                                    <a:pt x="46" y="3"/>
                                  </a:cubicBezTo>
                                  <a:cubicBezTo>
                                    <a:pt x="46" y="5"/>
                                    <a:pt x="46" y="6"/>
                                    <a:pt x="44" y="6"/>
                                  </a:cubicBezTo>
                                  <a:cubicBezTo>
                                    <a:pt x="44" y="5"/>
                                    <a:pt x="44" y="5"/>
                                    <a:pt x="43" y="5"/>
                                  </a:cubicBezTo>
                                  <a:cubicBezTo>
                                    <a:pt x="41" y="5"/>
                                    <a:pt x="41" y="6"/>
                                    <a:pt x="40" y="7"/>
                                  </a:cubicBezTo>
                                  <a:cubicBezTo>
                                    <a:pt x="40" y="8"/>
                                    <a:pt x="40" y="8"/>
                                    <a:pt x="40" y="8"/>
                                  </a:cubicBezTo>
                                  <a:cubicBezTo>
                                    <a:pt x="40" y="9"/>
                                    <a:pt x="39" y="10"/>
                                    <a:pt x="39" y="10"/>
                                  </a:cubicBezTo>
                                  <a:cubicBezTo>
                                    <a:pt x="39" y="12"/>
                                    <a:pt x="39" y="12"/>
                                    <a:pt x="38" y="12"/>
                                  </a:cubicBezTo>
                                  <a:cubicBezTo>
                                    <a:pt x="36" y="10"/>
                                    <a:pt x="35" y="12"/>
                                    <a:pt x="34" y="13"/>
                                  </a:cubicBezTo>
                                  <a:cubicBezTo>
                                    <a:pt x="30" y="16"/>
                                    <a:pt x="26" y="16"/>
                                    <a:pt x="21" y="16"/>
                                  </a:cubicBezTo>
                                  <a:cubicBezTo>
                                    <a:pt x="15" y="16"/>
                                    <a:pt x="9" y="23"/>
                                    <a:pt x="11" y="27"/>
                                  </a:cubicBezTo>
                                  <a:cubicBezTo>
                                    <a:pt x="15" y="34"/>
                                    <a:pt x="11" y="38"/>
                                    <a:pt x="6" y="41"/>
                                  </a:cubicBezTo>
                                  <a:cubicBezTo>
                                    <a:pt x="2" y="44"/>
                                    <a:pt x="1" y="47"/>
                                    <a:pt x="4" y="52"/>
                                  </a:cubicBezTo>
                                  <a:cubicBezTo>
                                    <a:pt x="3" y="54"/>
                                    <a:pt x="0" y="57"/>
                                    <a:pt x="4" y="59"/>
                                  </a:cubicBezTo>
                                  <a:cubicBezTo>
                                    <a:pt x="9" y="68"/>
                                    <a:pt x="22" y="68"/>
                                    <a:pt x="27" y="59"/>
                                  </a:cubicBezTo>
                                  <a:cubicBezTo>
                                    <a:pt x="30" y="54"/>
                                    <a:pt x="34" y="48"/>
                                    <a:pt x="38" y="42"/>
                                  </a:cubicBezTo>
                                  <a:cubicBezTo>
                                    <a:pt x="41" y="37"/>
                                    <a:pt x="45" y="32"/>
                                    <a:pt x="47" y="26"/>
                                  </a:cubicBezTo>
                                  <a:cubicBezTo>
                                    <a:pt x="50" y="26"/>
                                    <a:pt x="51" y="25"/>
                                    <a:pt x="49" y="22"/>
                                  </a:cubicBezTo>
                                  <a:cubicBezTo>
                                    <a:pt x="49" y="22"/>
                                    <a:pt x="49" y="21"/>
                                    <a:pt x="49" y="21"/>
                                  </a:cubicBezTo>
                                  <a:cubicBezTo>
                                    <a:pt x="50" y="20"/>
                                    <a:pt x="53" y="22"/>
                                    <a:pt x="53" y="19"/>
                                  </a:cubicBezTo>
                                  <a:cubicBezTo>
                                    <a:pt x="55" y="17"/>
                                    <a:pt x="52" y="14"/>
                                    <a:pt x="53" y="11"/>
                                  </a:cubicBezTo>
                                  <a:cubicBezTo>
                                    <a:pt x="54" y="11"/>
                                    <a:pt x="55" y="11"/>
                                    <a:pt x="54" y="9"/>
                                  </a:cubicBezTo>
                                  <a:cubicBezTo>
                                    <a:pt x="54" y="7"/>
                                    <a:pt x="54" y="4"/>
                                    <a:pt x="51" y="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253"/>
                          <wps:cNvSpPr>
                            <a:spLocks/>
                          </wps:cNvSpPr>
                          <wps:spPr bwMode="auto">
                            <a:xfrm>
                              <a:off x="2263" y="638"/>
                              <a:ext cx="166" cy="162"/>
                            </a:xfrm>
                            <a:custGeom>
                              <a:avLst/>
                              <a:gdLst>
                                <a:gd name="T0" fmla="*/ 15 w 43"/>
                                <a:gd name="T1" fmla="*/ 16 h 42"/>
                                <a:gd name="T2" fmla="*/ 15 w 43"/>
                                <a:gd name="T3" fmla="*/ 22 h 42"/>
                                <a:gd name="T4" fmla="*/ 10 w 43"/>
                                <a:gd name="T5" fmla="*/ 20 h 42"/>
                                <a:gd name="T6" fmla="*/ 1 w 43"/>
                                <a:gd name="T7" fmla="*/ 21 h 42"/>
                                <a:gd name="T8" fmla="*/ 2 w 43"/>
                                <a:gd name="T9" fmla="*/ 30 h 42"/>
                                <a:gd name="T10" fmla="*/ 12 w 43"/>
                                <a:gd name="T11" fmla="*/ 37 h 42"/>
                                <a:gd name="T12" fmla="*/ 22 w 43"/>
                                <a:gd name="T13" fmla="*/ 38 h 42"/>
                                <a:gd name="T14" fmla="*/ 25 w 43"/>
                                <a:gd name="T15" fmla="*/ 36 h 42"/>
                                <a:gd name="T16" fmla="*/ 39 w 43"/>
                                <a:gd name="T17" fmla="*/ 20 h 42"/>
                                <a:gd name="T18" fmla="*/ 39 w 43"/>
                                <a:gd name="T19" fmla="*/ 8 h 42"/>
                                <a:gd name="T20" fmla="*/ 41 w 43"/>
                                <a:gd name="T21" fmla="*/ 5 h 42"/>
                                <a:gd name="T22" fmla="*/ 39 w 43"/>
                                <a:gd name="T23" fmla="*/ 0 h 42"/>
                                <a:gd name="T24" fmla="*/ 27 w 43"/>
                                <a:gd name="T25" fmla="*/ 4 h 42"/>
                                <a:gd name="T26" fmla="*/ 16 w 43"/>
                                <a:gd name="T27" fmla="*/ 10 h 42"/>
                                <a:gd name="T28" fmla="*/ 15 w 43"/>
                                <a:gd name="T29" fmla="*/ 16 h 4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43" h="42">
                                  <a:moveTo>
                                    <a:pt x="15" y="16"/>
                                  </a:moveTo>
                                  <a:cubicBezTo>
                                    <a:pt x="18" y="18"/>
                                    <a:pt x="16" y="20"/>
                                    <a:pt x="15" y="22"/>
                                  </a:cubicBezTo>
                                  <a:cubicBezTo>
                                    <a:pt x="13" y="23"/>
                                    <a:pt x="11" y="21"/>
                                    <a:pt x="10" y="20"/>
                                  </a:cubicBezTo>
                                  <a:cubicBezTo>
                                    <a:pt x="7" y="17"/>
                                    <a:pt x="4" y="18"/>
                                    <a:pt x="1" y="21"/>
                                  </a:cubicBezTo>
                                  <a:cubicBezTo>
                                    <a:pt x="0" y="23"/>
                                    <a:pt x="1" y="30"/>
                                    <a:pt x="2" y="30"/>
                                  </a:cubicBezTo>
                                  <a:cubicBezTo>
                                    <a:pt x="8" y="29"/>
                                    <a:pt x="10" y="33"/>
                                    <a:pt x="12" y="37"/>
                                  </a:cubicBezTo>
                                  <a:cubicBezTo>
                                    <a:pt x="14" y="42"/>
                                    <a:pt x="18" y="42"/>
                                    <a:pt x="22" y="38"/>
                                  </a:cubicBezTo>
                                  <a:cubicBezTo>
                                    <a:pt x="23" y="37"/>
                                    <a:pt x="24" y="36"/>
                                    <a:pt x="25" y="36"/>
                                  </a:cubicBezTo>
                                  <a:cubicBezTo>
                                    <a:pt x="33" y="33"/>
                                    <a:pt x="37" y="28"/>
                                    <a:pt x="39" y="20"/>
                                  </a:cubicBezTo>
                                  <a:cubicBezTo>
                                    <a:pt x="41" y="16"/>
                                    <a:pt x="39" y="12"/>
                                    <a:pt x="39" y="8"/>
                                  </a:cubicBezTo>
                                  <a:cubicBezTo>
                                    <a:pt x="41" y="7"/>
                                    <a:pt x="42" y="7"/>
                                    <a:pt x="41" y="5"/>
                                  </a:cubicBezTo>
                                  <a:cubicBezTo>
                                    <a:pt x="40" y="4"/>
                                    <a:pt x="43" y="0"/>
                                    <a:pt x="39" y="0"/>
                                  </a:cubicBezTo>
                                  <a:cubicBezTo>
                                    <a:pt x="35" y="1"/>
                                    <a:pt x="30" y="1"/>
                                    <a:pt x="27" y="4"/>
                                  </a:cubicBezTo>
                                  <a:cubicBezTo>
                                    <a:pt x="23" y="5"/>
                                    <a:pt x="19" y="6"/>
                                    <a:pt x="16" y="10"/>
                                  </a:cubicBezTo>
                                  <a:cubicBezTo>
                                    <a:pt x="13" y="13"/>
                                    <a:pt x="12" y="14"/>
                                    <a:pt x="15" y="16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254"/>
                          <wps:cNvSpPr>
                            <a:spLocks noEditPoints="1"/>
                          </wps:cNvSpPr>
                          <wps:spPr bwMode="auto">
                            <a:xfrm>
                              <a:off x="7661" y="429"/>
                              <a:ext cx="224" cy="120"/>
                            </a:xfrm>
                            <a:custGeom>
                              <a:avLst/>
                              <a:gdLst>
                                <a:gd name="T0" fmla="*/ 7 w 58"/>
                                <a:gd name="T1" fmla="*/ 15 h 31"/>
                                <a:gd name="T2" fmla="*/ 24 w 58"/>
                                <a:gd name="T3" fmla="*/ 28 h 31"/>
                                <a:gd name="T4" fmla="*/ 38 w 58"/>
                                <a:gd name="T5" fmla="*/ 25 h 31"/>
                                <a:gd name="T6" fmla="*/ 46 w 58"/>
                                <a:gd name="T7" fmla="*/ 27 h 31"/>
                                <a:gd name="T8" fmla="*/ 57 w 58"/>
                                <a:gd name="T9" fmla="*/ 22 h 31"/>
                                <a:gd name="T10" fmla="*/ 57 w 58"/>
                                <a:gd name="T11" fmla="*/ 19 h 31"/>
                                <a:gd name="T12" fmla="*/ 58 w 58"/>
                                <a:gd name="T13" fmla="*/ 15 h 31"/>
                                <a:gd name="T14" fmla="*/ 39 w 58"/>
                                <a:gd name="T15" fmla="*/ 8 h 31"/>
                                <a:gd name="T16" fmla="*/ 35 w 58"/>
                                <a:gd name="T17" fmla="*/ 7 h 31"/>
                                <a:gd name="T18" fmla="*/ 26 w 58"/>
                                <a:gd name="T19" fmla="*/ 3 h 31"/>
                                <a:gd name="T20" fmla="*/ 25 w 58"/>
                                <a:gd name="T21" fmla="*/ 2 h 31"/>
                                <a:gd name="T22" fmla="*/ 24 w 58"/>
                                <a:gd name="T23" fmla="*/ 5 h 31"/>
                                <a:gd name="T24" fmla="*/ 23 w 58"/>
                                <a:gd name="T25" fmla="*/ 8 h 31"/>
                                <a:gd name="T26" fmla="*/ 22 w 58"/>
                                <a:gd name="T27" fmla="*/ 8 h 31"/>
                                <a:gd name="T28" fmla="*/ 15 w 58"/>
                                <a:gd name="T29" fmla="*/ 5 h 31"/>
                                <a:gd name="T30" fmla="*/ 3 w 58"/>
                                <a:gd name="T31" fmla="*/ 4 h 31"/>
                                <a:gd name="T32" fmla="*/ 5 w 58"/>
                                <a:gd name="T33" fmla="*/ 12 h 31"/>
                                <a:gd name="T34" fmla="*/ 7 w 58"/>
                                <a:gd name="T35" fmla="*/ 15 h 31"/>
                                <a:gd name="T36" fmla="*/ 44 w 58"/>
                                <a:gd name="T37" fmla="*/ 22 h 31"/>
                                <a:gd name="T38" fmla="*/ 44 w 58"/>
                                <a:gd name="T39" fmla="*/ 22 h 31"/>
                                <a:gd name="T40" fmla="*/ 44 w 58"/>
                                <a:gd name="T41" fmla="*/ 22 h 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58" h="31">
                                  <a:moveTo>
                                    <a:pt x="7" y="15"/>
                                  </a:moveTo>
                                  <a:cubicBezTo>
                                    <a:pt x="9" y="23"/>
                                    <a:pt x="18" y="25"/>
                                    <a:pt x="24" y="28"/>
                                  </a:cubicBezTo>
                                  <a:cubicBezTo>
                                    <a:pt x="29" y="31"/>
                                    <a:pt x="34" y="27"/>
                                    <a:pt x="38" y="25"/>
                                  </a:cubicBezTo>
                                  <a:cubicBezTo>
                                    <a:pt x="41" y="26"/>
                                    <a:pt x="44" y="25"/>
                                    <a:pt x="46" y="27"/>
                                  </a:cubicBezTo>
                                  <a:cubicBezTo>
                                    <a:pt x="47" y="28"/>
                                    <a:pt x="57" y="23"/>
                                    <a:pt x="57" y="22"/>
                                  </a:cubicBezTo>
                                  <a:cubicBezTo>
                                    <a:pt x="58" y="21"/>
                                    <a:pt x="58" y="20"/>
                                    <a:pt x="57" y="19"/>
                                  </a:cubicBezTo>
                                  <a:cubicBezTo>
                                    <a:pt x="53" y="17"/>
                                    <a:pt x="57" y="17"/>
                                    <a:pt x="58" y="15"/>
                                  </a:cubicBezTo>
                                  <a:cubicBezTo>
                                    <a:pt x="51" y="13"/>
                                    <a:pt x="45" y="10"/>
                                    <a:pt x="39" y="8"/>
                                  </a:cubicBezTo>
                                  <a:cubicBezTo>
                                    <a:pt x="38" y="5"/>
                                    <a:pt x="37" y="8"/>
                                    <a:pt x="35" y="7"/>
                                  </a:cubicBezTo>
                                  <a:cubicBezTo>
                                    <a:pt x="32" y="6"/>
                                    <a:pt x="29" y="5"/>
                                    <a:pt x="26" y="3"/>
                                  </a:cubicBezTo>
                                  <a:cubicBezTo>
                                    <a:pt x="26" y="3"/>
                                    <a:pt x="25" y="2"/>
                                    <a:pt x="25" y="2"/>
                                  </a:cubicBezTo>
                                  <a:cubicBezTo>
                                    <a:pt x="23" y="3"/>
                                    <a:pt x="24" y="4"/>
                                    <a:pt x="24" y="5"/>
                                  </a:cubicBezTo>
                                  <a:cubicBezTo>
                                    <a:pt x="23" y="6"/>
                                    <a:pt x="23" y="7"/>
                                    <a:pt x="23" y="8"/>
                                  </a:cubicBezTo>
                                  <a:cubicBezTo>
                                    <a:pt x="23" y="8"/>
                                    <a:pt x="22" y="8"/>
                                    <a:pt x="22" y="8"/>
                                  </a:cubicBezTo>
                                  <a:cubicBezTo>
                                    <a:pt x="19" y="8"/>
                                    <a:pt x="17" y="7"/>
                                    <a:pt x="15" y="5"/>
                                  </a:cubicBezTo>
                                  <a:cubicBezTo>
                                    <a:pt x="11" y="0"/>
                                    <a:pt x="7" y="0"/>
                                    <a:pt x="3" y="4"/>
                                  </a:cubicBezTo>
                                  <a:cubicBezTo>
                                    <a:pt x="0" y="8"/>
                                    <a:pt x="4" y="10"/>
                                    <a:pt x="5" y="12"/>
                                  </a:cubicBezTo>
                                  <a:cubicBezTo>
                                    <a:pt x="5" y="13"/>
                                    <a:pt x="7" y="14"/>
                                    <a:pt x="7" y="15"/>
                                  </a:cubicBezTo>
                                  <a:close/>
                                  <a:moveTo>
                                    <a:pt x="44" y="22"/>
                                  </a:moveTo>
                                  <a:cubicBezTo>
                                    <a:pt x="44" y="22"/>
                                    <a:pt x="44" y="22"/>
                                    <a:pt x="44" y="22"/>
                                  </a:cubicBezTo>
                                  <a:cubicBezTo>
                                    <a:pt x="44" y="22"/>
                                    <a:pt x="44" y="22"/>
                                    <a:pt x="44" y="2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255"/>
                          <wps:cNvSpPr>
                            <a:spLocks/>
                          </wps:cNvSpPr>
                          <wps:spPr bwMode="auto">
                            <a:xfrm>
                              <a:off x="7954" y="4005"/>
                              <a:ext cx="452" cy="251"/>
                            </a:xfrm>
                            <a:custGeom>
                              <a:avLst/>
                              <a:gdLst>
                                <a:gd name="T0" fmla="*/ 113 w 117"/>
                                <a:gd name="T1" fmla="*/ 36 h 65"/>
                                <a:gd name="T2" fmla="*/ 107 w 117"/>
                                <a:gd name="T3" fmla="*/ 30 h 65"/>
                                <a:gd name="T4" fmla="*/ 110 w 117"/>
                                <a:gd name="T5" fmla="*/ 23 h 65"/>
                                <a:gd name="T6" fmla="*/ 111 w 117"/>
                                <a:gd name="T7" fmla="*/ 20 h 65"/>
                                <a:gd name="T8" fmla="*/ 107 w 117"/>
                                <a:gd name="T9" fmla="*/ 20 h 65"/>
                                <a:gd name="T10" fmla="*/ 111 w 117"/>
                                <a:gd name="T11" fmla="*/ 7 h 65"/>
                                <a:gd name="T12" fmla="*/ 109 w 117"/>
                                <a:gd name="T13" fmla="*/ 1 h 65"/>
                                <a:gd name="T14" fmla="*/ 106 w 117"/>
                                <a:gd name="T15" fmla="*/ 5 h 65"/>
                                <a:gd name="T16" fmla="*/ 106 w 117"/>
                                <a:gd name="T17" fmla="*/ 6 h 65"/>
                                <a:gd name="T18" fmla="*/ 101 w 117"/>
                                <a:gd name="T19" fmla="*/ 22 h 65"/>
                                <a:gd name="T20" fmla="*/ 88 w 117"/>
                                <a:gd name="T21" fmla="*/ 32 h 65"/>
                                <a:gd name="T22" fmla="*/ 83 w 117"/>
                                <a:gd name="T23" fmla="*/ 38 h 65"/>
                                <a:gd name="T24" fmla="*/ 80 w 117"/>
                                <a:gd name="T25" fmla="*/ 45 h 65"/>
                                <a:gd name="T26" fmla="*/ 76 w 117"/>
                                <a:gd name="T27" fmla="*/ 45 h 65"/>
                                <a:gd name="T28" fmla="*/ 75 w 117"/>
                                <a:gd name="T29" fmla="*/ 44 h 65"/>
                                <a:gd name="T30" fmla="*/ 71 w 117"/>
                                <a:gd name="T31" fmla="*/ 41 h 65"/>
                                <a:gd name="T32" fmla="*/ 70 w 117"/>
                                <a:gd name="T33" fmla="*/ 40 h 65"/>
                                <a:gd name="T34" fmla="*/ 66 w 117"/>
                                <a:gd name="T35" fmla="*/ 37 h 65"/>
                                <a:gd name="T36" fmla="*/ 54 w 117"/>
                                <a:gd name="T37" fmla="*/ 41 h 65"/>
                                <a:gd name="T38" fmla="*/ 31 w 117"/>
                                <a:gd name="T39" fmla="*/ 45 h 65"/>
                                <a:gd name="T40" fmla="*/ 11 w 117"/>
                                <a:gd name="T41" fmla="*/ 48 h 65"/>
                                <a:gd name="T42" fmla="*/ 8 w 117"/>
                                <a:gd name="T43" fmla="*/ 57 h 65"/>
                                <a:gd name="T44" fmla="*/ 9 w 117"/>
                                <a:gd name="T45" fmla="*/ 59 h 65"/>
                                <a:gd name="T46" fmla="*/ 10 w 117"/>
                                <a:gd name="T47" fmla="*/ 61 h 65"/>
                                <a:gd name="T48" fmla="*/ 9 w 117"/>
                                <a:gd name="T49" fmla="*/ 59 h 65"/>
                                <a:gd name="T50" fmla="*/ 6 w 117"/>
                                <a:gd name="T51" fmla="*/ 59 h 65"/>
                                <a:gd name="T52" fmla="*/ 1 w 117"/>
                                <a:gd name="T53" fmla="*/ 61 h 65"/>
                                <a:gd name="T54" fmla="*/ 1 w 117"/>
                                <a:gd name="T55" fmla="*/ 63 h 65"/>
                                <a:gd name="T56" fmla="*/ 6 w 117"/>
                                <a:gd name="T57" fmla="*/ 62 h 65"/>
                                <a:gd name="T58" fmla="*/ 10 w 117"/>
                                <a:gd name="T59" fmla="*/ 62 h 65"/>
                                <a:gd name="T60" fmla="*/ 34 w 117"/>
                                <a:gd name="T61" fmla="*/ 58 h 65"/>
                                <a:gd name="T62" fmla="*/ 51 w 117"/>
                                <a:gd name="T63" fmla="*/ 57 h 65"/>
                                <a:gd name="T64" fmla="*/ 52 w 117"/>
                                <a:gd name="T65" fmla="*/ 57 h 65"/>
                                <a:gd name="T66" fmla="*/ 52 w 117"/>
                                <a:gd name="T67" fmla="*/ 56 h 65"/>
                                <a:gd name="T68" fmla="*/ 52 w 117"/>
                                <a:gd name="T69" fmla="*/ 54 h 65"/>
                                <a:gd name="T70" fmla="*/ 66 w 117"/>
                                <a:gd name="T71" fmla="*/ 50 h 65"/>
                                <a:gd name="T72" fmla="*/ 72 w 117"/>
                                <a:gd name="T73" fmla="*/ 46 h 65"/>
                                <a:gd name="T74" fmla="*/ 75 w 117"/>
                                <a:gd name="T75" fmla="*/ 47 h 65"/>
                                <a:gd name="T76" fmla="*/ 81 w 117"/>
                                <a:gd name="T77" fmla="*/ 51 h 65"/>
                                <a:gd name="T78" fmla="*/ 89 w 117"/>
                                <a:gd name="T79" fmla="*/ 49 h 65"/>
                                <a:gd name="T80" fmla="*/ 98 w 117"/>
                                <a:gd name="T81" fmla="*/ 45 h 65"/>
                                <a:gd name="T82" fmla="*/ 102 w 117"/>
                                <a:gd name="T83" fmla="*/ 43 h 65"/>
                                <a:gd name="T84" fmla="*/ 114 w 117"/>
                                <a:gd name="T85" fmla="*/ 40 h 65"/>
                                <a:gd name="T86" fmla="*/ 116 w 117"/>
                                <a:gd name="T87" fmla="*/ 38 h 65"/>
                                <a:gd name="T88" fmla="*/ 113 w 117"/>
                                <a:gd name="T89" fmla="*/ 36 h 6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</a:cxnLst>
                              <a:rect l="0" t="0" r="r" b="b"/>
                              <a:pathLst>
                                <a:path w="117" h="65">
                                  <a:moveTo>
                                    <a:pt x="113" y="36"/>
                                  </a:moveTo>
                                  <a:cubicBezTo>
                                    <a:pt x="109" y="37"/>
                                    <a:pt x="107" y="34"/>
                                    <a:pt x="107" y="30"/>
                                  </a:cubicBezTo>
                                  <a:cubicBezTo>
                                    <a:pt x="108" y="28"/>
                                    <a:pt x="109" y="26"/>
                                    <a:pt x="110" y="23"/>
                                  </a:cubicBezTo>
                                  <a:cubicBezTo>
                                    <a:pt x="110" y="22"/>
                                    <a:pt x="112" y="21"/>
                                    <a:pt x="111" y="20"/>
                                  </a:cubicBezTo>
                                  <a:cubicBezTo>
                                    <a:pt x="110" y="20"/>
                                    <a:pt x="108" y="20"/>
                                    <a:pt x="107" y="20"/>
                                  </a:cubicBezTo>
                                  <a:cubicBezTo>
                                    <a:pt x="109" y="16"/>
                                    <a:pt x="113" y="12"/>
                                    <a:pt x="111" y="7"/>
                                  </a:cubicBezTo>
                                  <a:cubicBezTo>
                                    <a:pt x="111" y="5"/>
                                    <a:pt x="112" y="1"/>
                                    <a:pt x="109" y="1"/>
                                  </a:cubicBezTo>
                                  <a:cubicBezTo>
                                    <a:pt x="106" y="0"/>
                                    <a:pt x="108" y="4"/>
                                    <a:pt x="106" y="5"/>
                                  </a:cubicBezTo>
                                  <a:cubicBezTo>
                                    <a:pt x="106" y="6"/>
                                    <a:pt x="106" y="6"/>
                                    <a:pt x="106" y="6"/>
                                  </a:cubicBezTo>
                                  <a:cubicBezTo>
                                    <a:pt x="104" y="11"/>
                                    <a:pt x="103" y="16"/>
                                    <a:pt x="101" y="22"/>
                                  </a:cubicBezTo>
                                  <a:cubicBezTo>
                                    <a:pt x="100" y="26"/>
                                    <a:pt x="92" y="33"/>
                                    <a:pt x="88" y="32"/>
                                  </a:cubicBezTo>
                                  <a:cubicBezTo>
                                    <a:pt x="83" y="31"/>
                                    <a:pt x="81" y="33"/>
                                    <a:pt x="83" y="38"/>
                                  </a:cubicBezTo>
                                  <a:cubicBezTo>
                                    <a:pt x="85" y="42"/>
                                    <a:pt x="83" y="44"/>
                                    <a:pt x="80" y="45"/>
                                  </a:cubicBezTo>
                                  <a:cubicBezTo>
                                    <a:pt x="79" y="45"/>
                                    <a:pt x="77" y="45"/>
                                    <a:pt x="76" y="45"/>
                                  </a:cubicBezTo>
                                  <a:cubicBezTo>
                                    <a:pt x="75" y="45"/>
                                    <a:pt x="75" y="45"/>
                                    <a:pt x="75" y="44"/>
                                  </a:cubicBezTo>
                                  <a:cubicBezTo>
                                    <a:pt x="76" y="41"/>
                                    <a:pt x="74" y="40"/>
                                    <a:pt x="71" y="41"/>
                                  </a:cubicBezTo>
                                  <a:cubicBezTo>
                                    <a:pt x="71" y="41"/>
                                    <a:pt x="70" y="41"/>
                                    <a:pt x="70" y="40"/>
                                  </a:cubicBezTo>
                                  <a:cubicBezTo>
                                    <a:pt x="70" y="38"/>
                                    <a:pt x="69" y="35"/>
                                    <a:pt x="66" y="37"/>
                                  </a:cubicBezTo>
                                  <a:cubicBezTo>
                                    <a:pt x="62" y="39"/>
                                    <a:pt x="57" y="39"/>
                                    <a:pt x="54" y="41"/>
                                  </a:cubicBezTo>
                                  <a:cubicBezTo>
                                    <a:pt x="46" y="47"/>
                                    <a:pt x="38" y="45"/>
                                    <a:pt x="31" y="45"/>
                                  </a:cubicBezTo>
                                  <a:cubicBezTo>
                                    <a:pt x="24" y="45"/>
                                    <a:pt x="17" y="46"/>
                                    <a:pt x="11" y="48"/>
                                  </a:cubicBezTo>
                                  <a:cubicBezTo>
                                    <a:pt x="4" y="50"/>
                                    <a:pt x="4" y="52"/>
                                    <a:pt x="8" y="57"/>
                                  </a:cubicBezTo>
                                  <a:cubicBezTo>
                                    <a:pt x="8" y="57"/>
                                    <a:pt x="8" y="58"/>
                                    <a:pt x="9" y="59"/>
                                  </a:cubicBezTo>
                                  <a:cubicBezTo>
                                    <a:pt x="9" y="59"/>
                                    <a:pt x="10" y="60"/>
                                    <a:pt x="10" y="61"/>
                                  </a:cubicBezTo>
                                  <a:cubicBezTo>
                                    <a:pt x="10" y="60"/>
                                    <a:pt x="9" y="59"/>
                                    <a:pt x="9" y="59"/>
                                  </a:cubicBezTo>
                                  <a:cubicBezTo>
                                    <a:pt x="8" y="59"/>
                                    <a:pt x="7" y="59"/>
                                    <a:pt x="6" y="59"/>
                                  </a:cubicBezTo>
                                  <a:cubicBezTo>
                                    <a:pt x="4" y="59"/>
                                    <a:pt x="2" y="60"/>
                                    <a:pt x="1" y="61"/>
                                  </a:cubicBezTo>
                                  <a:cubicBezTo>
                                    <a:pt x="0" y="62"/>
                                    <a:pt x="0" y="63"/>
                                    <a:pt x="1" y="63"/>
                                  </a:cubicBezTo>
                                  <a:cubicBezTo>
                                    <a:pt x="3" y="64"/>
                                    <a:pt x="5" y="64"/>
                                    <a:pt x="6" y="62"/>
                                  </a:cubicBezTo>
                                  <a:cubicBezTo>
                                    <a:pt x="8" y="62"/>
                                    <a:pt x="9" y="62"/>
                                    <a:pt x="10" y="62"/>
                                  </a:cubicBezTo>
                                  <a:cubicBezTo>
                                    <a:pt x="19" y="65"/>
                                    <a:pt x="27" y="63"/>
                                    <a:pt x="34" y="58"/>
                                  </a:cubicBezTo>
                                  <a:cubicBezTo>
                                    <a:pt x="40" y="55"/>
                                    <a:pt x="45" y="54"/>
                                    <a:pt x="51" y="57"/>
                                  </a:cubicBezTo>
                                  <a:cubicBezTo>
                                    <a:pt x="51" y="57"/>
                                    <a:pt x="51" y="58"/>
                                    <a:pt x="52" y="57"/>
                                  </a:cubicBezTo>
                                  <a:cubicBezTo>
                                    <a:pt x="52" y="57"/>
                                    <a:pt x="52" y="56"/>
                                    <a:pt x="52" y="56"/>
                                  </a:cubicBezTo>
                                  <a:cubicBezTo>
                                    <a:pt x="52" y="55"/>
                                    <a:pt x="52" y="54"/>
                                    <a:pt x="52" y="54"/>
                                  </a:cubicBezTo>
                                  <a:cubicBezTo>
                                    <a:pt x="57" y="54"/>
                                    <a:pt x="62" y="51"/>
                                    <a:pt x="66" y="50"/>
                                  </a:cubicBezTo>
                                  <a:cubicBezTo>
                                    <a:pt x="69" y="50"/>
                                    <a:pt x="71" y="48"/>
                                    <a:pt x="72" y="46"/>
                                  </a:cubicBezTo>
                                  <a:cubicBezTo>
                                    <a:pt x="73" y="46"/>
                                    <a:pt x="74" y="47"/>
                                    <a:pt x="75" y="47"/>
                                  </a:cubicBezTo>
                                  <a:cubicBezTo>
                                    <a:pt x="76" y="51"/>
                                    <a:pt x="77" y="53"/>
                                    <a:pt x="81" y="51"/>
                                  </a:cubicBezTo>
                                  <a:cubicBezTo>
                                    <a:pt x="84" y="50"/>
                                    <a:pt x="86" y="49"/>
                                    <a:pt x="89" y="49"/>
                                  </a:cubicBezTo>
                                  <a:cubicBezTo>
                                    <a:pt x="92" y="48"/>
                                    <a:pt x="96" y="48"/>
                                    <a:pt x="98" y="45"/>
                                  </a:cubicBezTo>
                                  <a:cubicBezTo>
                                    <a:pt x="99" y="43"/>
                                    <a:pt x="100" y="43"/>
                                    <a:pt x="102" y="43"/>
                                  </a:cubicBezTo>
                                  <a:cubicBezTo>
                                    <a:pt x="107" y="45"/>
                                    <a:pt x="110" y="42"/>
                                    <a:pt x="114" y="40"/>
                                  </a:cubicBezTo>
                                  <a:cubicBezTo>
                                    <a:pt x="115" y="40"/>
                                    <a:pt x="117" y="39"/>
                                    <a:pt x="116" y="38"/>
                                  </a:cubicBezTo>
                                  <a:cubicBezTo>
                                    <a:pt x="116" y="36"/>
                                    <a:pt x="115" y="36"/>
                                    <a:pt x="113" y="36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256"/>
                          <wps:cNvSpPr>
                            <a:spLocks/>
                          </wps:cNvSpPr>
                          <wps:spPr bwMode="auto">
                            <a:xfrm>
                              <a:off x="7592" y="2799"/>
                              <a:ext cx="200" cy="155"/>
                            </a:xfrm>
                            <a:custGeom>
                              <a:avLst/>
                              <a:gdLst>
                                <a:gd name="T0" fmla="*/ 27 w 52"/>
                                <a:gd name="T1" fmla="*/ 19 h 40"/>
                                <a:gd name="T2" fmla="*/ 30 w 52"/>
                                <a:gd name="T3" fmla="*/ 18 h 40"/>
                                <a:gd name="T4" fmla="*/ 35 w 52"/>
                                <a:gd name="T5" fmla="*/ 22 h 40"/>
                                <a:gd name="T6" fmla="*/ 36 w 52"/>
                                <a:gd name="T7" fmla="*/ 18 h 40"/>
                                <a:gd name="T8" fmla="*/ 35 w 52"/>
                                <a:gd name="T9" fmla="*/ 15 h 40"/>
                                <a:gd name="T10" fmla="*/ 27 w 52"/>
                                <a:gd name="T11" fmla="*/ 14 h 40"/>
                                <a:gd name="T12" fmla="*/ 26 w 52"/>
                                <a:gd name="T13" fmla="*/ 11 h 40"/>
                                <a:gd name="T14" fmla="*/ 25 w 52"/>
                                <a:gd name="T15" fmla="*/ 13 h 40"/>
                                <a:gd name="T16" fmla="*/ 23 w 52"/>
                                <a:gd name="T17" fmla="*/ 13 h 40"/>
                                <a:gd name="T18" fmla="*/ 17 w 52"/>
                                <a:gd name="T19" fmla="*/ 11 h 40"/>
                                <a:gd name="T20" fmla="*/ 16 w 52"/>
                                <a:gd name="T21" fmla="*/ 7 h 40"/>
                                <a:gd name="T22" fmla="*/ 23 w 52"/>
                                <a:gd name="T23" fmla="*/ 7 h 40"/>
                                <a:gd name="T24" fmla="*/ 38 w 52"/>
                                <a:gd name="T25" fmla="*/ 13 h 40"/>
                                <a:gd name="T26" fmla="*/ 49 w 52"/>
                                <a:gd name="T27" fmla="*/ 13 h 40"/>
                                <a:gd name="T28" fmla="*/ 51 w 52"/>
                                <a:gd name="T29" fmla="*/ 10 h 40"/>
                                <a:gd name="T30" fmla="*/ 47 w 52"/>
                                <a:gd name="T31" fmla="*/ 9 h 40"/>
                                <a:gd name="T32" fmla="*/ 38 w 52"/>
                                <a:gd name="T33" fmla="*/ 8 h 40"/>
                                <a:gd name="T34" fmla="*/ 19 w 52"/>
                                <a:gd name="T35" fmla="*/ 2 h 40"/>
                                <a:gd name="T36" fmla="*/ 14 w 52"/>
                                <a:gd name="T37" fmla="*/ 4 h 40"/>
                                <a:gd name="T38" fmla="*/ 3 w 52"/>
                                <a:gd name="T39" fmla="*/ 16 h 40"/>
                                <a:gd name="T40" fmla="*/ 3 w 52"/>
                                <a:gd name="T41" fmla="*/ 20 h 40"/>
                                <a:gd name="T42" fmla="*/ 3 w 52"/>
                                <a:gd name="T43" fmla="*/ 27 h 40"/>
                                <a:gd name="T44" fmla="*/ 4 w 52"/>
                                <a:gd name="T45" fmla="*/ 32 h 40"/>
                                <a:gd name="T46" fmla="*/ 7 w 52"/>
                                <a:gd name="T47" fmla="*/ 33 h 40"/>
                                <a:gd name="T48" fmla="*/ 7 w 52"/>
                                <a:gd name="T49" fmla="*/ 34 h 40"/>
                                <a:gd name="T50" fmla="*/ 7 w 52"/>
                                <a:gd name="T51" fmla="*/ 37 h 40"/>
                                <a:gd name="T52" fmla="*/ 9 w 52"/>
                                <a:gd name="T53" fmla="*/ 34 h 40"/>
                                <a:gd name="T54" fmla="*/ 9 w 52"/>
                                <a:gd name="T55" fmla="*/ 33 h 40"/>
                                <a:gd name="T56" fmla="*/ 13 w 52"/>
                                <a:gd name="T57" fmla="*/ 23 h 40"/>
                                <a:gd name="T58" fmla="*/ 15 w 52"/>
                                <a:gd name="T59" fmla="*/ 21 h 40"/>
                                <a:gd name="T60" fmla="*/ 15 w 52"/>
                                <a:gd name="T61" fmla="*/ 24 h 40"/>
                                <a:gd name="T62" fmla="*/ 19 w 52"/>
                                <a:gd name="T63" fmla="*/ 34 h 40"/>
                                <a:gd name="T64" fmla="*/ 22 w 52"/>
                                <a:gd name="T65" fmla="*/ 38 h 40"/>
                                <a:gd name="T66" fmla="*/ 28 w 52"/>
                                <a:gd name="T67" fmla="*/ 33 h 40"/>
                                <a:gd name="T68" fmla="*/ 26 w 52"/>
                                <a:gd name="T69" fmla="*/ 31 h 40"/>
                                <a:gd name="T70" fmla="*/ 25 w 52"/>
                                <a:gd name="T71" fmla="*/ 24 h 40"/>
                                <a:gd name="T72" fmla="*/ 27 w 52"/>
                                <a:gd name="T73" fmla="*/ 19 h 4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</a:cxnLst>
                              <a:rect l="0" t="0" r="r" b="b"/>
                              <a:pathLst>
                                <a:path w="52" h="40">
                                  <a:moveTo>
                                    <a:pt x="27" y="19"/>
                                  </a:moveTo>
                                  <a:cubicBezTo>
                                    <a:pt x="28" y="19"/>
                                    <a:pt x="29" y="19"/>
                                    <a:pt x="30" y="18"/>
                                  </a:cubicBezTo>
                                  <a:cubicBezTo>
                                    <a:pt x="31" y="20"/>
                                    <a:pt x="31" y="23"/>
                                    <a:pt x="35" y="22"/>
                                  </a:cubicBezTo>
                                  <a:cubicBezTo>
                                    <a:pt x="39" y="21"/>
                                    <a:pt x="36" y="19"/>
                                    <a:pt x="36" y="18"/>
                                  </a:cubicBezTo>
                                  <a:cubicBezTo>
                                    <a:pt x="37" y="16"/>
                                    <a:pt x="37" y="16"/>
                                    <a:pt x="35" y="15"/>
                                  </a:cubicBezTo>
                                  <a:cubicBezTo>
                                    <a:pt x="33" y="15"/>
                                    <a:pt x="30" y="14"/>
                                    <a:pt x="27" y="14"/>
                                  </a:cubicBezTo>
                                  <a:cubicBezTo>
                                    <a:pt x="27" y="13"/>
                                    <a:pt x="28" y="11"/>
                                    <a:pt x="26" y="11"/>
                                  </a:cubicBezTo>
                                  <a:cubicBezTo>
                                    <a:pt x="25" y="11"/>
                                    <a:pt x="25" y="12"/>
                                    <a:pt x="25" y="13"/>
                                  </a:cubicBezTo>
                                  <a:cubicBezTo>
                                    <a:pt x="24" y="13"/>
                                    <a:pt x="23" y="12"/>
                                    <a:pt x="23" y="13"/>
                                  </a:cubicBezTo>
                                  <a:cubicBezTo>
                                    <a:pt x="20" y="14"/>
                                    <a:pt x="18" y="14"/>
                                    <a:pt x="17" y="11"/>
                                  </a:cubicBezTo>
                                  <a:cubicBezTo>
                                    <a:pt x="16" y="10"/>
                                    <a:pt x="15" y="8"/>
                                    <a:pt x="16" y="7"/>
                                  </a:cubicBezTo>
                                  <a:cubicBezTo>
                                    <a:pt x="18" y="5"/>
                                    <a:pt x="20" y="6"/>
                                    <a:pt x="23" y="7"/>
                                  </a:cubicBezTo>
                                  <a:cubicBezTo>
                                    <a:pt x="28" y="8"/>
                                    <a:pt x="33" y="10"/>
                                    <a:pt x="38" y="13"/>
                                  </a:cubicBezTo>
                                  <a:cubicBezTo>
                                    <a:pt x="41" y="15"/>
                                    <a:pt x="45" y="14"/>
                                    <a:pt x="49" y="13"/>
                                  </a:cubicBezTo>
                                  <a:cubicBezTo>
                                    <a:pt x="50" y="12"/>
                                    <a:pt x="52" y="12"/>
                                    <a:pt x="51" y="10"/>
                                  </a:cubicBezTo>
                                  <a:cubicBezTo>
                                    <a:pt x="50" y="8"/>
                                    <a:pt x="48" y="9"/>
                                    <a:pt x="47" y="9"/>
                                  </a:cubicBezTo>
                                  <a:cubicBezTo>
                                    <a:pt x="44" y="10"/>
                                    <a:pt x="41" y="9"/>
                                    <a:pt x="38" y="8"/>
                                  </a:cubicBezTo>
                                  <a:cubicBezTo>
                                    <a:pt x="32" y="6"/>
                                    <a:pt x="26" y="0"/>
                                    <a:pt x="19" y="2"/>
                                  </a:cubicBezTo>
                                  <a:cubicBezTo>
                                    <a:pt x="17" y="2"/>
                                    <a:pt x="16" y="3"/>
                                    <a:pt x="14" y="4"/>
                                  </a:cubicBezTo>
                                  <a:cubicBezTo>
                                    <a:pt x="11" y="8"/>
                                    <a:pt x="7" y="13"/>
                                    <a:pt x="3" y="16"/>
                                  </a:cubicBezTo>
                                  <a:cubicBezTo>
                                    <a:pt x="2" y="17"/>
                                    <a:pt x="0" y="19"/>
                                    <a:pt x="3" y="20"/>
                                  </a:cubicBezTo>
                                  <a:cubicBezTo>
                                    <a:pt x="7" y="23"/>
                                    <a:pt x="5" y="25"/>
                                    <a:pt x="3" y="27"/>
                                  </a:cubicBezTo>
                                  <a:cubicBezTo>
                                    <a:pt x="1" y="29"/>
                                    <a:pt x="1" y="31"/>
                                    <a:pt x="4" y="32"/>
                                  </a:cubicBezTo>
                                  <a:cubicBezTo>
                                    <a:pt x="5" y="32"/>
                                    <a:pt x="6" y="32"/>
                                    <a:pt x="7" y="33"/>
                                  </a:cubicBezTo>
                                  <a:cubicBezTo>
                                    <a:pt x="7" y="33"/>
                                    <a:pt x="7" y="34"/>
                                    <a:pt x="7" y="34"/>
                                  </a:cubicBezTo>
                                  <a:cubicBezTo>
                                    <a:pt x="7" y="35"/>
                                    <a:pt x="6" y="37"/>
                                    <a:pt x="7" y="37"/>
                                  </a:cubicBezTo>
                                  <a:cubicBezTo>
                                    <a:pt x="10" y="38"/>
                                    <a:pt x="9" y="36"/>
                                    <a:pt x="9" y="34"/>
                                  </a:cubicBezTo>
                                  <a:cubicBezTo>
                                    <a:pt x="9" y="34"/>
                                    <a:pt x="9" y="33"/>
                                    <a:pt x="9" y="33"/>
                                  </a:cubicBezTo>
                                  <a:cubicBezTo>
                                    <a:pt x="9" y="29"/>
                                    <a:pt x="11" y="26"/>
                                    <a:pt x="13" y="23"/>
                                  </a:cubicBezTo>
                                  <a:cubicBezTo>
                                    <a:pt x="13" y="22"/>
                                    <a:pt x="14" y="21"/>
                                    <a:pt x="15" y="21"/>
                                  </a:cubicBezTo>
                                  <a:cubicBezTo>
                                    <a:pt x="16" y="22"/>
                                    <a:pt x="15" y="23"/>
                                    <a:pt x="15" y="24"/>
                                  </a:cubicBezTo>
                                  <a:cubicBezTo>
                                    <a:pt x="16" y="27"/>
                                    <a:pt x="15" y="31"/>
                                    <a:pt x="19" y="34"/>
                                  </a:cubicBezTo>
                                  <a:cubicBezTo>
                                    <a:pt x="19" y="36"/>
                                    <a:pt x="21" y="37"/>
                                    <a:pt x="22" y="38"/>
                                  </a:cubicBezTo>
                                  <a:cubicBezTo>
                                    <a:pt x="27" y="40"/>
                                    <a:pt x="27" y="36"/>
                                    <a:pt x="28" y="33"/>
                                  </a:cubicBezTo>
                                  <a:cubicBezTo>
                                    <a:pt x="30" y="31"/>
                                    <a:pt x="27" y="31"/>
                                    <a:pt x="26" y="31"/>
                                  </a:cubicBezTo>
                                  <a:cubicBezTo>
                                    <a:pt x="22" y="29"/>
                                    <a:pt x="26" y="26"/>
                                    <a:pt x="25" y="24"/>
                                  </a:cubicBezTo>
                                  <a:cubicBezTo>
                                    <a:pt x="22" y="21"/>
                                    <a:pt x="23" y="19"/>
                                    <a:pt x="27" y="19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257"/>
                          <wps:cNvSpPr>
                            <a:spLocks noEditPoints="1"/>
                          </wps:cNvSpPr>
                          <wps:spPr bwMode="auto">
                            <a:xfrm>
                              <a:off x="8036" y="1929"/>
                              <a:ext cx="459" cy="356"/>
                            </a:xfrm>
                            <a:custGeom>
                              <a:avLst/>
                              <a:gdLst>
                                <a:gd name="T0" fmla="*/ 109 w 119"/>
                                <a:gd name="T1" fmla="*/ 28 h 92"/>
                                <a:gd name="T2" fmla="*/ 119 w 119"/>
                                <a:gd name="T3" fmla="*/ 27 h 92"/>
                                <a:gd name="T4" fmla="*/ 104 w 119"/>
                                <a:gd name="T5" fmla="*/ 15 h 92"/>
                                <a:gd name="T6" fmla="*/ 89 w 119"/>
                                <a:gd name="T7" fmla="*/ 1 h 92"/>
                                <a:gd name="T8" fmla="*/ 87 w 119"/>
                                <a:gd name="T9" fmla="*/ 17 h 92"/>
                                <a:gd name="T10" fmla="*/ 82 w 119"/>
                                <a:gd name="T11" fmla="*/ 16 h 92"/>
                                <a:gd name="T12" fmla="*/ 73 w 119"/>
                                <a:gd name="T13" fmla="*/ 22 h 92"/>
                                <a:gd name="T14" fmla="*/ 79 w 119"/>
                                <a:gd name="T15" fmla="*/ 27 h 92"/>
                                <a:gd name="T16" fmla="*/ 86 w 119"/>
                                <a:gd name="T17" fmla="*/ 30 h 92"/>
                                <a:gd name="T18" fmla="*/ 82 w 119"/>
                                <a:gd name="T19" fmla="*/ 33 h 92"/>
                                <a:gd name="T20" fmla="*/ 71 w 119"/>
                                <a:gd name="T21" fmla="*/ 55 h 92"/>
                                <a:gd name="T22" fmla="*/ 67 w 119"/>
                                <a:gd name="T23" fmla="*/ 54 h 92"/>
                                <a:gd name="T24" fmla="*/ 70 w 119"/>
                                <a:gd name="T25" fmla="*/ 56 h 92"/>
                                <a:gd name="T26" fmla="*/ 59 w 119"/>
                                <a:gd name="T27" fmla="*/ 57 h 92"/>
                                <a:gd name="T28" fmla="*/ 55 w 119"/>
                                <a:gd name="T29" fmla="*/ 57 h 92"/>
                                <a:gd name="T30" fmla="*/ 46 w 119"/>
                                <a:gd name="T31" fmla="*/ 64 h 92"/>
                                <a:gd name="T32" fmla="*/ 10 w 119"/>
                                <a:gd name="T33" fmla="*/ 67 h 92"/>
                                <a:gd name="T34" fmla="*/ 0 w 119"/>
                                <a:gd name="T35" fmla="*/ 70 h 92"/>
                                <a:gd name="T36" fmla="*/ 8 w 119"/>
                                <a:gd name="T37" fmla="*/ 69 h 92"/>
                                <a:gd name="T38" fmla="*/ 10 w 119"/>
                                <a:gd name="T39" fmla="*/ 76 h 92"/>
                                <a:gd name="T40" fmla="*/ 12 w 119"/>
                                <a:gd name="T41" fmla="*/ 88 h 92"/>
                                <a:gd name="T42" fmla="*/ 15 w 119"/>
                                <a:gd name="T43" fmla="*/ 90 h 92"/>
                                <a:gd name="T44" fmla="*/ 16 w 119"/>
                                <a:gd name="T45" fmla="*/ 85 h 92"/>
                                <a:gd name="T46" fmla="*/ 22 w 119"/>
                                <a:gd name="T47" fmla="*/ 70 h 92"/>
                                <a:gd name="T48" fmla="*/ 26 w 119"/>
                                <a:gd name="T49" fmla="*/ 73 h 92"/>
                                <a:gd name="T50" fmla="*/ 31 w 119"/>
                                <a:gd name="T51" fmla="*/ 76 h 92"/>
                                <a:gd name="T52" fmla="*/ 42 w 119"/>
                                <a:gd name="T53" fmla="*/ 76 h 92"/>
                                <a:gd name="T54" fmla="*/ 42 w 119"/>
                                <a:gd name="T55" fmla="*/ 76 h 92"/>
                                <a:gd name="T56" fmla="*/ 52 w 119"/>
                                <a:gd name="T57" fmla="*/ 78 h 92"/>
                                <a:gd name="T58" fmla="*/ 59 w 119"/>
                                <a:gd name="T59" fmla="*/ 75 h 92"/>
                                <a:gd name="T60" fmla="*/ 76 w 119"/>
                                <a:gd name="T61" fmla="*/ 78 h 92"/>
                                <a:gd name="T62" fmla="*/ 83 w 119"/>
                                <a:gd name="T63" fmla="*/ 75 h 92"/>
                                <a:gd name="T64" fmla="*/ 86 w 119"/>
                                <a:gd name="T65" fmla="*/ 63 h 92"/>
                                <a:gd name="T66" fmla="*/ 90 w 119"/>
                                <a:gd name="T67" fmla="*/ 57 h 92"/>
                                <a:gd name="T68" fmla="*/ 85 w 119"/>
                                <a:gd name="T69" fmla="*/ 32 h 92"/>
                                <a:gd name="T70" fmla="*/ 85 w 119"/>
                                <a:gd name="T71" fmla="*/ 32 h 92"/>
                                <a:gd name="T72" fmla="*/ 85 w 119"/>
                                <a:gd name="T73" fmla="*/ 32 h 92"/>
                                <a:gd name="T74" fmla="*/ 88 w 119"/>
                                <a:gd name="T75" fmla="*/ 30 h 92"/>
                                <a:gd name="T76" fmla="*/ 85 w 119"/>
                                <a:gd name="T77" fmla="*/ 24 h 92"/>
                                <a:gd name="T78" fmla="*/ 98 w 119"/>
                                <a:gd name="T79" fmla="*/ 31 h 92"/>
                                <a:gd name="T80" fmla="*/ 35 w 119"/>
                                <a:gd name="T81" fmla="*/ 69 h 92"/>
                                <a:gd name="T82" fmla="*/ 35 w 119"/>
                                <a:gd name="T83" fmla="*/ 69 h 92"/>
                                <a:gd name="T84" fmla="*/ 35 w 119"/>
                                <a:gd name="T85" fmla="*/ 69 h 92"/>
                                <a:gd name="T86" fmla="*/ 86 w 119"/>
                                <a:gd name="T87" fmla="*/ 36 h 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</a:cxnLst>
                              <a:rect l="0" t="0" r="r" b="b"/>
                              <a:pathLst>
                                <a:path w="119" h="92">
                                  <a:moveTo>
                                    <a:pt x="102" y="30"/>
                                  </a:moveTo>
                                  <a:cubicBezTo>
                                    <a:pt x="104" y="28"/>
                                    <a:pt x="106" y="26"/>
                                    <a:pt x="109" y="28"/>
                                  </a:cubicBezTo>
                                  <a:cubicBezTo>
                                    <a:pt x="112" y="29"/>
                                    <a:pt x="115" y="28"/>
                                    <a:pt x="118" y="27"/>
                                  </a:cubicBezTo>
                                  <a:cubicBezTo>
                                    <a:pt x="118" y="27"/>
                                    <a:pt x="119" y="27"/>
                                    <a:pt x="119" y="27"/>
                                  </a:cubicBezTo>
                                  <a:cubicBezTo>
                                    <a:pt x="117" y="24"/>
                                    <a:pt x="119" y="20"/>
                                    <a:pt x="115" y="19"/>
                                  </a:cubicBezTo>
                                  <a:cubicBezTo>
                                    <a:pt x="111" y="20"/>
                                    <a:pt x="108" y="19"/>
                                    <a:pt x="104" y="15"/>
                                  </a:cubicBezTo>
                                  <a:cubicBezTo>
                                    <a:pt x="100" y="12"/>
                                    <a:pt x="98" y="7"/>
                                    <a:pt x="94" y="3"/>
                                  </a:cubicBezTo>
                                  <a:cubicBezTo>
                                    <a:pt x="93" y="2"/>
                                    <a:pt x="92" y="0"/>
                                    <a:pt x="89" y="1"/>
                                  </a:cubicBezTo>
                                  <a:cubicBezTo>
                                    <a:pt x="87" y="2"/>
                                    <a:pt x="89" y="4"/>
                                    <a:pt x="89" y="6"/>
                                  </a:cubicBezTo>
                                  <a:cubicBezTo>
                                    <a:pt x="91" y="10"/>
                                    <a:pt x="87" y="13"/>
                                    <a:pt x="87" y="17"/>
                                  </a:cubicBezTo>
                                  <a:cubicBezTo>
                                    <a:pt x="86" y="19"/>
                                    <a:pt x="84" y="15"/>
                                    <a:pt x="82" y="16"/>
                                  </a:cubicBezTo>
                                  <a:cubicBezTo>
                                    <a:pt x="82" y="16"/>
                                    <a:pt x="82" y="16"/>
                                    <a:pt x="82" y="16"/>
                                  </a:cubicBezTo>
                                  <a:cubicBezTo>
                                    <a:pt x="83" y="20"/>
                                    <a:pt x="78" y="18"/>
                                    <a:pt x="78" y="21"/>
                                  </a:cubicBezTo>
                                  <a:cubicBezTo>
                                    <a:pt x="76" y="21"/>
                                    <a:pt x="73" y="20"/>
                                    <a:pt x="73" y="22"/>
                                  </a:cubicBezTo>
                                  <a:cubicBezTo>
                                    <a:pt x="73" y="25"/>
                                    <a:pt x="76" y="23"/>
                                    <a:pt x="78" y="23"/>
                                  </a:cubicBezTo>
                                  <a:cubicBezTo>
                                    <a:pt x="78" y="25"/>
                                    <a:pt x="80" y="26"/>
                                    <a:pt x="79" y="27"/>
                                  </a:cubicBezTo>
                                  <a:cubicBezTo>
                                    <a:pt x="78" y="31"/>
                                    <a:pt x="81" y="30"/>
                                    <a:pt x="84" y="30"/>
                                  </a:cubicBezTo>
                                  <a:cubicBezTo>
                                    <a:pt x="85" y="29"/>
                                    <a:pt x="85" y="30"/>
                                    <a:pt x="86" y="30"/>
                                  </a:cubicBezTo>
                                  <a:cubicBezTo>
                                    <a:pt x="86" y="31"/>
                                    <a:pt x="86" y="31"/>
                                    <a:pt x="85" y="32"/>
                                  </a:cubicBezTo>
                                  <a:cubicBezTo>
                                    <a:pt x="84" y="32"/>
                                    <a:pt x="83" y="33"/>
                                    <a:pt x="82" y="33"/>
                                  </a:cubicBezTo>
                                  <a:cubicBezTo>
                                    <a:pt x="79" y="35"/>
                                    <a:pt x="77" y="38"/>
                                    <a:pt x="78" y="42"/>
                                  </a:cubicBezTo>
                                  <a:cubicBezTo>
                                    <a:pt x="79" y="47"/>
                                    <a:pt x="76" y="54"/>
                                    <a:pt x="71" y="55"/>
                                  </a:cubicBezTo>
                                  <a:cubicBezTo>
                                    <a:pt x="70" y="54"/>
                                    <a:pt x="71" y="52"/>
                                    <a:pt x="69" y="52"/>
                                  </a:cubicBezTo>
                                  <a:cubicBezTo>
                                    <a:pt x="68" y="52"/>
                                    <a:pt x="67" y="53"/>
                                    <a:pt x="67" y="54"/>
                                  </a:cubicBezTo>
                                  <a:cubicBezTo>
                                    <a:pt x="67" y="56"/>
                                    <a:pt x="68" y="56"/>
                                    <a:pt x="70" y="56"/>
                                  </a:cubicBezTo>
                                  <a:cubicBezTo>
                                    <a:pt x="70" y="56"/>
                                    <a:pt x="70" y="56"/>
                                    <a:pt x="70" y="56"/>
                                  </a:cubicBezTo>
                                  <a:cubicBezTo>
                                    <a:pt x="68" y="61"/>
                                    <a:pt x="64" y="59"/>
                                    <a:pt x="60" y="59"/>
                                  </a:cubicBezTo>
                                  <a:cubicBezTo>
                                    <a:pt x="59" y="59"/>
                                    <a:pt x="59" y="58"/>
                                    <a:pt x="59" y="57"/>
                                  </a:cubicBezTo>
                                  <a:cubicBezTo>
                                    <a:pt x="59" y="56"/>
                                    <a:pt x="62" y="55"/>
                                    <a:pt x="58" y="54"/>
                                  </a:cubicBezTo>
                                  <a:cubicBezTo>
                                    <a:pt x="56" y="54"/>
                                    <a:pt x="55" y="55"/>
                                    <a:pt x="55" y="57"/>
                                  </a:cubicBezTo>
                                  <a:cubicBezTo>
                                    <a:pt x="54" y="61"/>
                                    <a:pt x="50" y="61"/>
                                    <a:pt x="49" y="64"/>
                                  </a:cubicBezTo>
                                  <a:cubicBezTo>
                                    <a:pt x="48" y="65"/>
                                    <a:pt x="47" y="64"/>
                                    <a:pt x="46" y="64"/>
                                  </a:cubicBezTo>
                                  <a:cubicBezTo>
                                    <a:pt x="38" y="61"/>
                                    <a:pt x="30" y="59"/>
                                    <a:pt x="21" y="62"/>
                                  </a:cubicBezTo>
                                  <a:cubicBezTo>
                                    <a:pt x="17" y="63"/>
                                    <a:pt x="14" y="68"/>
                                    <a:pt x="10" y="67"/>
                                  </a:cubicBezTo>
                                  <a:cubicBezTo>
                                    <a:pt x="7" y="66"/>
                                    <a:pt x="4" y="67"/>
                                    <a:pt x="2" y="68"/>
                                  </a:cubicBezTo>
                                  <a:cubicBezTo>
                                    <a:pt x="0" y="68"/>
                                    <a:pt x="0" y="68"/>
                                    <a:pt x="0" y="70"/>
                                  </a:cubicBezTo>
                                  <a:cubicBezTo>
                                    <a:pt x="1" y="71"/>
                                    <a:pt x="2" y="72"/>
                                    <a:pt x="3" y="71"/>
                                  </a:cubicBezTo>
                                  <a:cubicBezTo>
                                    <a:pt x="4" y="69"/>
                                    <a:pt x="6" y="68"/>
                                    <a:pt x="8" y="69"/>
                                  </a:cubicBezTo>
                                  <a:cubicBezTo>
                                    <a:pt x="8" y="70"/>
                                    <a:pt x="8" y="70"/>
                                    <a:pt x="8" y="71"/>
                                  </a:cubicBezTo>
                                  <a:cubicBezTo>
                                    <a:pt x="7" y="73"/>
                                    <a:pt x="7" y="75"/>
                                    <a:pt x="10" y="76"/>
                                  </a:cubicBezTo>
                                  <a:cubicBezTo>
                                    <a:pt x="11" y="79"/>
                                    <a:pt x="7" y="83"/>
                                    <a:pt x="12" y="84"/>
                                  </a:cubicBezTo>
                                  <a:cubicBezTo>
                                    <a:pt x="12" y="85"/>
                                    <a:pt x="14" y="87"/>
                                    <a:pt x="12" y="88"/>
                                  </a:cubicBezTo>
                                  <a:cubicBezTo>
                                    <a:pt x="11" y="89"/>
                                    <a:pt x="10" y="90"/>
                                    <a:pt x="11" y="91"/>
                                  </a:cubicBezTo>
                                  <a:cubicBezTo>
                                    <a:pt x="13" y="92"/>
                                    <a:pt x="14" y="90"/>
                                    <a:pt x="15" y="90"/>
                                  </a:cubicBezTo>
                                  <a:cubicBezTo>
                                    <a:pt x="17" y="89"/>
                                    <a:pt x="16" y="87"/>
                                    <a:pt x="16" y="85"/>
                                  </a:cubicBezTo>
                                  <a:cubicBezTo>
                                    <a:pt x="16" y="85"/>
                                    <a:pt x="16" y="85"/>
                                    <a:pt x="16" y="85"/>
                                  </a:cubicBezTo>
                                  <a:cubicBezTo>
                                    <a:pt x="18" y="85"/>
                                    <a:pt x="19" y="84"/>
                                    <a:pt x="19" y="83"/>
                                  </a:cubicBezTo>
                                  <a:cubicBezTo>
                                    <a:pt x="19" y="78"/>
                                    <a:pt x="25" y="75"/>
                                    <a:pt x="22" y="70"/>
                                  </a:cubicBezTo>
                                  <a:cubicBezTo>
                                    <a:pt x="23" y="69"/>
                                    <a:pt x="25" y="70"/>
                                    <a:pt x="26" y="71"/>
                                  </a:cubicBezTo>
                                  <a:cubicBezTo>
                                    <a:pt x="26" y="71"/>
                                    <a:pt x="26" y="72"/>
                                    <a:pt x="26" y="73"/>
                                  </a:cubicBezTo>
                                  <a:cubicBezTo>
                                    <a:pt x="26" y="75"/>
                                    <a:pt x="26" y="76"/>
                                    <a:pt x="28" y="78"/>
                                  </a:cubicBezTo>
                                  <a:cubicBezTo>
                                    <a:pt x="30" y="79"/>
                                    <a:pt x="30" y="77"/>
                                    <a:pt x="31" y="76"/>
                                  </a:cubicBezTo>
                                  <a:cubicBezTo>
                                    <a:pt x="32" y="75"/>
                                    <a:pt x="34" y="75"/>
                                    <a:pt x="35" y="76"/>
                                  </a:cubicBezTo>
                                  <a:cubicBezTo>
                                    <a:pt x="37" y="79"/>
                                    <a:pt x="39" y="76"/>
                                    <a:pt x="42" y="76"/>
                                  </a:cubicBezTo>
                                  <a:cubicBezTo>
                                    <a:pt x="42" y="74"/>
                                    <a:pt x="41" y="72"/>
                                    <a:pt x="40" y="72"/>
                                  </a:cubicBezTo>
                                  <a:cubicBezTo>
                                    <a:pt x="41" y="72"/>
                                    <a:pt x="42" y="74"/>
                                    <a:pt x="42" y="76"/>
                                  </a:cubicBezTo>
                                  <a:cubicBezTo>
                                    <a:pt x="43" y="76"/>
                                    <a:pt x="44" y="76"/>
                                    <a:pt x="45" y="76"/>
                                  </a:cubicBezTo>
                                  <a:cubicBezTo>
                                    <a:pt x="46" y="80"/>
                                    <a:pt x="49" y="81"/>
                                    <a:pt x="52" y="78"/>
                                  </a:cubicBezTo>
                                  <a:cubicBezTo>
                                    <a:pt x="53" y="77"/>
                                    <a:pt x="55" y="76"/>
                                    <a:pt x="56" y="75"/>
                                  </a:cubicBezTo>
                                  <a:cubicBezTo>
                                    <a:pt x="57" y="75"/>
                                    <a:pt x="58" y="75"/>
                                    <a:pt x="59" y="75"/>
                                  </a:cubicBezTo>
                                  <a:cubicBezTo>
                                    <a:pt x="63" y="77"/>
                                    <a:pt x="68" y="80"/>
                                    <a:pt x="73" y="76"/>
                                  </a:cubicBezTo>
                                  <a:cubicBezTo>
                                    <a:pt x="74" y="76"/>
                                    <a:pt x="75" y="76"/>
                                    <a:pt x="76" y="78"/>
                                  </a:cubicBezTo>
                                  <a:cubicBezTo>
                                    <a:pt x="76" y="80"/>
                                    <a:pt x="78" y="81"/>
                                    <a:pt x="80" y="80"/>
                                  </a:cubicBezTo>
                                  <a:cubicBezTo>
                                    <a:pt x="82" y="79"/>
                                    <a:pt x="84" y="78"/>
                                    <a:pt x="83" y="75"/>
                                  </a:cubicBezTo>
                                  <a:cubicBezTo>
                                    <a:pt x="82" y="72"/>
                                    <a:pt x="83" y="69"/>
                                    <a:pt x="85" y="67"/>
                                  </a:cubicBezTo>
                                  <a:cubicBezTo>
                                    <a:pt x="85" y="66"/>
                                    <a:pt x="86" y="64"/>
                                    <a:pt x="86" y="63"/>
                                  </a:cubicBezTo>
                                  <a:cubicBezTo>
                                    <a:pt x="85" y="60"/>
                                    <a:pt x="84" y="57"/>
                                    <a:pt x="89" y="58"/>
                                  </a:cubicBezTo>
                                  <a:cubicBezTo>
                                    <a:pt x="90" y="58"/>
                                    <a:pt x="90" y="57"/>
                                    <a:pt x="90" y="57"/>
                                  </a:cubicBezTo>
                                  <a:cubicBezTo>
                                    <a:pt x="95" y="48"/>
                                    <a:pt x="90" y="40"/>
                                    <a:pt x="87" y="32"/>
                                  </a:cubicBezTo>
                                  <a:cubicBezTo>
                                    <a:pt x="87" y="32"/>
                                    <a:pt x="86" y="32"/>
                                    <a:pt x="85" y="32"/>
                                  </a:cubicBezTo>
                                  <a:cubicBezTo>
                                    <a:pt x="84" y="33"/>
                                    <a:pt x="87" y="34"/>
                                    <a:pt x="87" y="35"/>
                                  </a:cubicBezTo>
                                  <a:cubicBezTo>
                                    <a:pt x="87" y="34"/>
                                    <a:pt x="84" y="33"/>
                                    <a:pt x="85" y="32"/>
                                  </a:cubicBezTo>
                                  <a:cubicBezTo>
                                    <a:pt x="85" y="32"/>
                                    <a:pt x="85" y="32"/>
                                    <a:pt x="85" y="32"/>
                                  </a:cubicBezTo>
                                  <a:cubicBezTo>
                                    <a:pt x="85" y="32"/>
                                    <a:pt x="85" y="32"/>
                                    <a:pt x="85" y="32"/>
                                  </a:cubicBezTo>
                                  <a:cubicBezTo>
                                    <a:pt x="86" y="32"/>
                                    <a:pt x="87" y="32"/>
                                    <a:pt x="87" y="32"/>
                                  </a:cubicBezTo>
                                  <a:cubicBezTo>
                                    <a:pt x="88" y="32"/>
                                    <a:pt x="88" y="31"/>
                                    <a:pt x="88" y="30"/>
                                  </a:cubicBezTo>
                                  <a:cubicBezTo>
                                    <a:pt x="88" y="28"/>
                                    <a:pt x="85" y="28"/>
                                    <a:pt x="85" y="26"/>
                                  </a:cubicBezTo>
                                  <a:cubicBezTo>
                                    <a:pt x="85" y="25"/>
                                    <a:pt x="85" y="24"/>
                                    <a:pt x="85" y="24"/>
                                  </a:cubicBezTo>
                                  <a:cubicBezTo>
                                    <a:pt x="90" y="23"/>
                                    <a:pt x="93" y="24"/>
                                    <a:pt x="95" y="28"/>
                                  </a:cubicBezTo>
                                  <a:cubicBezTo>
                                    <a:pt x="96" y="29"/>
                                    <a:pt x="97" y="30"/>
                                    <a:pt x="98" y="31"/>
                                  </a:cubicBezTo>
                                  <a:cubicBezTo>
                                    <a:pt x="100" y="33"/>
                                    <a:pt x="101" y="34"/>
                                    <a:pt x="102" y="30"/>
                                  </a:cubicBezTo>
                                  <a:close/>
                                  <a:moveTo>
                                    <a:pt x="35" y="69"/>
                                  </a:moveTo>
                                  <a:cubicBezTo>
                                    <a:pt x="36" y="69"/>
                                    <a:pt x="36" y="70"/>
                                    <a:pt x="37" y="69"/>
                                  </a:cubicBezTo>
                                  <a:cubicBezTo>
                                    <a:pt x="36" y="70"/>
                                    <a:pt x="36" y="69"/>
                                    <a:pt x="35" y="69"/>
                                  </a:cubicBezTo>
                                  <a:cubicBezTo>
                                    <a:pt x="35" y="69"/>
                                    <a:pt x="34" y="69"/>
                                    <a:pt x="33" y="68"/>
                                  </a:cubicBezTo>
                                  <a:cubicBezTo>
                                    <a:pt x="34" y="69"/>
                                    <a:pt x="35" y="69"/>
                                    <a:pt x="35" y="69"/>
                                  </a:cubicBezTo>
                                  <a:close/>
                                  <a:moveTo>
                                    <a:pt x="86" y="35"/>
                                  </a:moveTo>
                                  <a:cubicBezTo>
                                    <a:pt x="86" y="35"/>
                                    <a:pt x="86" y="36"/>
                                    <a:pt x="86" y="36"/>
                                  </a:cubicBezTo>
                                  <a:cubicBezTo>
                                    <a:pt x="86" y="36"/>
                                    <a:pt x="86" y="35"/>
                                    <a:pt x="86" y="3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258"/>
                          <wps:cNvSpPr>
                            <a:spLocks/>
                          </wps:cNvSpPr>
                          <wps:spPr bwMode="auto">
                            <a:xfrm>
                              <a:off x="2421" y="306"/>
                              <a:ext cx="135" cy="127"/>
                            </a:xfrm>
                            <a:custGeom>
                              <a:avLst/>
                              <a:gdLst>
                                <a:gd name="T0" fmla="*/ 4 w 35"/>
                                <a:gd name="T1" fmla="*/ 23 h 33"/>
                                <a:gd name="T2" fmla="*/ 10 w 35"/>
                                <a:gd name="T3" fmla="*/ 22 h 33"/>
                                <a:gd name="T4" fmla="*/ 15 w 35"/>
                                <a:gd name="T5" fmla="*/ 23 h 33"/>
                                <a:gd name="T6" fmla="*/ 17 w 35"/>
                                <a:gd name="T7" fmla="*/ 24 h 33"/>
                                <a:gd name="T8" fmla="*/ 18 w 35"/>
                                <a:gd name="T9" fmla="*/ 28 h 33"/>
                                <a:gd name="T10" fmla="*/ 20 w 35"/>
                                <a:gd name="T11" fmla="*/ 32 h 33"/>
                                <a:gd name="T12" fmla="*/ 28 w 35"/>
                                <a:gd name="T13" fmla="*/ 25 h 33"/>
                                <a:gd name="T14" fmla="*/ 32 w 35"/>
                                <a:gd name="T15" fmla="*/ 18 h 33"/>
                                <a:gd name="T16" fmla="*/ 33 w 35"/>
                                <a:gd name="T17" fmla="*/ 13 h 33"/>
                                <a:gd name="T18" fmla="*/ 24 w 35"/>
                                <a:gd name="T19" fmla="*/ 7 h 33"/>
                                <a:gd name="T20" fmla="*/ 22 w 35"/>
                                <a:gd name="T21" fmla="*/ 5 h 33"/>
                                <a:gd name="T22" fmla="*/ 6 w 35"/>
                                <a:gd name="T23" fmla="*/ 8 h 33"/>
                                <a:gd name="T24" fmla="*/ 6 w 35"/>
                                <a:gd name="T25" fmla="*/ 11 h 33"/>
                                <a:gd name="T26" fmla="*/ 7 w 35"/>
                                <a:gd name="T27" fmla="*/ 12 h 33"/>
                                <a:gd name="T28" fmla="*/ 9 w 35"/>
                                <a:gd name="T29" fmla="*/ 16 h 33"/>
                                <a:gd name="T30" fmla="*/ 4 w 35"/>
                                <a:gd name="T31" fmla="*/ 17 h 33"/>
                                <a:gd name="T32" fmla="*/ 0 w 35"/>
                                <a:gd name="T33" fmla="*/ 21 h 33"/>
                                <a:gd name="T34" fmla="*/ 4 w 35"/>
                                <a:gd name="T35" fmla="*/ 23 h 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5" h="33">
                                  <a:moveTo>
                                    <a:pt x="4" y="23"/>
                                  </a:moveTo>
                                  <a:cubicBezTo>
                                    <a:pt x="6" y="23"/>
                                    <a:pt x="9" y="28"/>
                                    <a:pt x="10" y="22"/>
                                  </a:cubicBezTo>
                                  <a:cubicBezTo>
                                    <a:pt x="11" y="23"/>
                                    <a:pt x="13" y="23"/>
                                    <a:pt x="15" y="23"/>
                                  </a:cubicBezTo>
                                  <a:cubicBezTo>
                                    <a:pt x="15" y="24"/>
                                    <a:pt x="15" y="25"/>
                                    <a:pt x="17" y="24"/>
                                  </a:cubicBezTo>
                                  <a:cubicBezTo>
                                    <a:pt x="18" y="25"/>
                                    <a:pt x="19" y="26"/>
                                    <a:pt x="18" y="28"/>
                                  </a:cubicBezTo>
                                  <a:cubicBezTo>
                                    <a:pt x="16" y="30"/>
                                    <a:pt x="17" y="32"/>
                                    <a:pt x="20" y="32"/>
                                  </a:cubicBezTo>
                                  <a:cubicBezTo>
                                    <a:pt x="23" y="33"/>
                                    <a:pt x="28" y="29"/>
                                    <a:pt x="28" y="25"/>
                                  </a:cubicBezTo>
                                  <a:cubicBezTo>
                                    <a:pt x="28" y="22"/>
                                    <a:pt x="29" y="20"/>
                                    <a:pt x="32" y="18"/>
                                  </a:cubicBezTo>
                                  <a:cubicBezTo>
                                    <a:pt x="33" y="17"/>
                                    <a:pt x="35" y="14"/>
                                    <a:pt x="33" y="13"/>
                                  </a:cubicBezTo>
                                  <a:cubicBezTo>
                                    <a:pt x="30" y="11"/>
                                    <a:pt x="30" y="3"/>
                                    <a:pt x="24" y="7"/>
                                  </a:cubicBezTo>
                                  <a:cubicBezTo>
                                    <a:pt x="23" y="7"/>
                                    <a:pt x="23" y="6"/>
                                    <a:pt x="22" y="5"/>
                                  </a:cubicBezTo>
                                  <a:cubicBezTo>
                                    <a:pt x="18" y="0"/>
                                    <a:pt x="9" y="1"/>
                                    <a:pt x="6" y="8"/>
                                  </a:cubicBezTo>
                                  <a:cubicBezTo>
                                    <a:pt x="3" y="9"/>
                                    <a:pt x="5" y="10"/>
                                    <a:pt x="6" y="11"/>
                                  </a:cubicBezTo>
                                  <a:cubicBezTo>
                                    <a:pt x="6" y="11"/>
                                    <a:pt x="6" y="12"/>
                                    <a:pt x="7" y="12"/>
                                  </a:cubicBezTo>
                                  <a:cubicBezTo>
                                    <a:pt x="10" y="12"/>
                                    <a:pt x="7" y="16"/>
                                    <a:pt x="9" y="16"/>
                                  </a:cubicBezTo>
                                  <a:cubicBezTo>
                                    <a:pt x="8" y="19"/>
                                    <a:pt x="6" y="18"/>
                                    <a:pt x="4" y="17"/>
                                  </a:cubicBezTo>
                                  <a:cubicBezTo>
                                    <a:pt x="2" y="17"/>
                                    <a:pt x="0" y="18"/>
                                    <a:pt x="0" y="21"/>
                                  </a:cubicBezTo>
                                  <a:cubicBezTo>
                                    <a:pt x="0" y="23"/>
                                    <a:pt x="2" y="23"/>
                                    <a:pt x="4" y="2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259"/>
                          <wps:cNvSpPr>
                            <a:spLocks/>
                          </wps:cNvSpPr>
                          <wps:spPr bwMode="auto">
                            <a:xfrm>
                              <a:off x="4390" y="1056"/>
                              <a:ext cx="313" cy="251"/>
                            </a:xfrm>
                            <a:custGeom>
                              <a:avLst/>
                              <a:gdLst>
                                <a:gd name="T0" fmla="*/ 1 w 81"/>
                                <a:gd name="T1" fmla="*/ 52 h 65"/>
                                <a:gd name="T2" fmla="*/ 16 w 81"/>
                                <a:gd name="T3" fmla="*/ 52 h 65"/>
                                <a:gd name="T4" fmla="*/ 29 w 81"/>
                                <a:gd name="T5" fmla="*/ 40 h 65"/>
                                <a:gd name="T6" fmla="*/ 31 w 81"/>
                                <a:gd name="T7" fmla="*/ 29 h 65"/>
                                <a:gd name="T8" fmla="*/ 33 w 81"/>
                                <a:gd name="T9" fmla="*/ 27 h 65"/>
                                <a:gd name="T10" fmla="*/ 36 w 81"/>
                                <a:gd name="T11" fmla="*/ 29 h 65"/>
                                <a:gd name="T12" fmla="*/ 38 w 81"/>
                                <a:gd name="T13" fmla="*/ 32 h 65"/>
                                <a:gd name="T14" fmla="*/ 38 w 81"/>
                                <a:gd name="T15" fmla="*/ 34 h 65"/>
                                <a:gd name="T16" fmla="*/ 40 w 81"/>
                                <a:gd name="T17" fmla="*/ 37 h 65"/>
                                <a:gd name="T18" fmla="*/ 40 w 81"/>
                                <a:gd name="T19" fmla="*/ 32 h 65"/>
                                <a:gd name="T20" fmla="*/ 42 w 81"/>
                                <a:gd name="T21" fmla="*/ 41 h 65"/>
                                <a:gd name="T22" fmla="*/ 38 w 81"/>
                                <a:gd name="T23" fmla="*/ 45 h 65"/>
                                <a:gd name="T24" fmla="*/ 39 w 81"/>
                                <a:gd name="T25" fmla="*/ 50 h 65"/>
                                <a:gd name="T26" fmla="*/ 40 w 81"/>
                                <a:gd name="T27" fmla="*/ 54 h 65"/>
                                <a:gd name="T28" fmla="*/ 42 w 81"/>
                                <a:gd name="T29" fmla="*/ 56 h 65"/>
                                <a:gd name="T30" fmla="*/ 36 w 81"/>
                                <a:gd name="T31" fmla="*/ 64 h 65"/>
                                <a:gd name="T32" fmla="*/ 75 w 81"/>
                                <a:gd name="T33" fmla="*/ 57 h 65"/>
                                <a:gd name="T34" fmla="*/ 76 w 81"/>
                                <a:gd name="T35" fmla="*/ 51 h 65"/>
                                <a:gd name="T36" fmla="*/ 81 w 81"/>
                                <a:gd name="T37" fmla="*/ 44 h 65"/>
                                <a:gd name="T38" fmla="*/ 72 w 81"/>
                                <a:gd name="T39" fmla="*/ 42 h 65"/>
                                <a:gd name="T40" fmla="*/ 53 w 81"/>
                                <a:gd name="T41" fmla="*/ 23 h 65"/>
                                <a:gd name="T42" fmla="*/ 54 w 81"/>
                                <a:gd name="T43" fmla="*/ 12 h 65"/>
                                <a:gd name="T44" fmla="*/ 45 w 81"/>
                                <a:gd name="T45" fmla="*/ 11 h 65"/>
                                <a:gd name="T46" fmla="*/ 44 w 81"/>
                                <a:gd name="T47" fmla="*/ 8 h 65"/>
                                <a:gd name="T48" fmla="*/ 47 w 81"/>
                                <a:gd name="T49" fmla="*/ 1 h 65"/>
                                <a:gd name="T50" fmla="*/ 44 w 81"/>
                                <a:gd name="T51" fmla="*/ 5 h 65"/>
                                <a:gd name="T52" fmla="*/ 40 w 81"/>
                                <a:gd name="T53" fmla="*/ 5 h 65"/>
                                <a:gd name="T54" fmla="*/ 29 w 81"/>
                                <a:gd name="T55" fmla="*/ 12 h 65"/>
                                <a:gd name="T56" fmla="*/ 27 w 81"/>
                                <a:gd name="T57" fmla="*/ 7 h 65"/>
                                <a:gd name="T58" fmla="*/ 21 w 81"/>
                                <a:gd name="T59" fmla="*/ 16 h 65"/>
                                <a:gd name="T60" fmla="*/ 25 w 81"/>
                                <a:gd name="T61" fmla="*/ 14 h 65"/>
                                <a:gd name="T62" fmla="*/ 26 w 81"/>
                                <a:gd name="T63" fmla="*/ 18 h 65"/>
                                <a:gd name="T64" fmla="*/ 29 w 81"/>
                                <a:gd name="T65" fmla="*/ 20 h 65"/>
                                <a:gd name="T66" fmla="*/ 30 w 81"/>
                                <a:gd name="T67" fmla="*/ 27 h 65"/>
                                <a:gd name="T68" fmla="*/ 25 w 81"/>
                                <a:gd name="T69" fmla="*/ 29 h 65"/>
                                <a:gd name="T70" fmla="*/ 14 w 81"/>
                                <a:gd name="T71" fmla="*/ 31 h 65"/>
                                <a:gd name="T72" fmla="*/ 4 w 81"/>
                                <a:gd name="T73" fmla="*/ 36 h 65"/>
                                <a:gd name="T74" fmla="*/ 3 w 81"/>
                                <a:gd name="T75" fmla="*/ 49 h 6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</a:cxnLst>
                              <a:rect l="0" t="0" r="r" b="b"/>
                              <a:pathLst>
                                <a:path w="81" h="65">
                                  <a:moveTo>
                                    <a:pt x="3" y="49"/>
                                  </a:moveTo>
                                  <a:cubicBezTo>
                                    <a:pt x="3" y="50"/>
                                    <a:pt x="0" y="49"/>
                                    <a:pt x="1" y="52"/>
                                  </a:cubicBezTo>
                                  <a:cubicBezTo>
                                    <a:pt x="2" y="53"/>
                                    <a:pt x="3" y="54"/>
                                    <a:pt x="5" y="55"/>
                                  </a:cubicBezTo>
                                  <a:cubicBezTo>
                                    <a:pt x="9" y="55"/>
                                    <a:pt x="13" y="54"/>
                                    <a:pt x="16" y="52"/>
                                  </a:cubicBezTo>
                                  <a:cubicBezTo>
                                    <a:pt x="18" y="52"/>
                                    <a:pt x="19" y="51"/>
                                    <a:pt x="21" y="51"/>
                                  </a:cubicBezTo>
                                  <a:cubicBezTo>
                                    <a:pt x="27" y="50"/>
                                    <a:pt x="30" y="47"/>
                                    <a:pt x="29" y="40"/>
                                  </a:cubicBezTo>
                                  <a:cubicBezTo>
                                    <a:pt x="29" y="39"/>
                                    <a:pt x="27" y="38"/>
                                    <a:pt x="29" y="37"/>
                                  </a:cubicBezTo>
                                  <a:cubicBezTo>
                                    <a:pt x="34" y="35"/>
                                    <a:pt x="32" y="32"/>
                                    <a:pt x="31" y="29"/>
                                  </a:cubicBezTo>
                                  <a:cubicBezTo>
                                    <a:pt x="31" y="29"/>
                                    <a:pt x="31" y="29"/>
                                    <a:pt x="31" y="29"/>
                                  </a:cubicBezTo>
                                  <a:cubicBezTo>
                                    <a:pt x="32" y="29"/>
                                    <a:pt x="33" y="28"/>
                                    <a:pt x="33" y="27"/>
                                  </a:cubicBezTo>
                                  <a:cubicBezTo>
                                    <a:pt x="33" y="27"/>
                                    <a:pt x="34" y="27"/>
                                    <a:pt x="35" y="27"/>
                                  </a:cubicBezTo>
                                  <a:cubicBezTo>
                                    <a:pt x="35" y="28"/>
                                    <a:pt x="35" y="28"/>
                                    <a:pt x="36" y="29"/>
                                  </a:cubicBezTo>
                                  <a:cubicBezTo>
                                    <a:pt x="35" y="29"/>
                                    <a:pt x="35" y="30"/>
                                    <a:pt x="35" y="31"/>
                                  </a:cubicBezTo>
                                  <a:cubicBezTo>
                                    <a:pt x="35" y="32"/>
                                    <a:pt x="36" y="33"/>
                                    <a:pt x="38" y="32"/>
                                  </a:cubicBezTo>
                                  <a:cubicBezTo>
                                    <a:pt x="38" y="32"/>
                                    <a:pt x="38" y="32"/>
                                    <a:pt x="39" y="32"/>
                                  </a:cubicBezTo>
                                  <a:cubicBezTo>
                                    <a:pt x="38" y="32"/>
                                    <a:pt x="38" y="33"/>
                                    <a:pt x="38" y="34"/>
                                  </a:cubicBezTo>
                                  <a:cubicBezTo>
                                    <a:pt x="38" y="35"/>
                                    <a:pt x="37" y="36"/>
                                    <a:pt x="38" y="37"/>
                                  </a:cubicBezTo>
                                  <a:cubicBezTo>
                                    <a:pt x="38" y="37"/>
                                    <a:pt x="39" y="37"/>
                                    <a:pt x="40" y="37"/>
                                  </a:cubicBezTo>
                                  <a:cubicBezTo>
                                    <a:pt x="40" y="36"/>
                                    <a:pt x="41" y="35"/>
                                    <a:pt x="41" y="34"/>
                                  </a:cubicBezTo>
                                  <a:cubicBezTo>
                                    <a:pt x="41" y="33"/>
                                    <a:pt x="41" y="32"/>
                                    <a:pt x="40" y="32"/>
                                  </a:cubicBezTo>
                                  <a:cubicBezTo>
                                    <a:pt x="43" y="32"/>
                                    <a:pt x="48" y="36"/>
                                    <a:pt x="48" y="38"/>
                                  </a:cubicBezTo>
                                  <a:cubicBezTo>
                                    <a:pt x="48" y="42"/>
                                    <a:pt x="45" y="41"/>
                                    <a:pt x="42" y="41"/>
                                  </a:cubicBezTo>
                                  <a:cubicBezTo>
                                    <a:pt x="42" y="40"/>
                                    <a:pt x="40" y="40"/>
                                    <a:pt x="39" y="41"/>
                                  </a:cubicBezTo>
                                  <a:cubicBezTo>
                                    <a:pt x="38" y="42"/>
                                    <a:pt x="38" y="44"/>
                                    <a:pt x="38" y="45"/>
                                  </a:cubicBezTo>
                                  <a:cubicBezTo>
                                    <a:pt x="39" y="47"/>
                                    <a:pt x="41" y="46"/>
                                    <a:pt x="42" y="46"/>
                                  </a:cubicBezTo>
                                  <a:cubicBezTo>
                                    <a:pt x="43" y="49"/>
                                    <a:pt x="40" y="49"/>
                                    <a:pt x="39" y="50"/>
                                  </a:cubicBezTo>
                                  <a:cubicBezTo>
                                    <a:pt x="38" y="51"/>
                                    <a:pt x="35" y="50"/>
                                    <a:pt x="35" y="52"/>
                                  </a:cubicBezTo>
                                  <a:cubicBezTo>
                                    <a:pt x="36" y="54"/>
                                    <a:pt x="38" y="54"/>
                                    <a:pt x="40" y="54"/>
                                  </a:cubicBezTo>
                                  <a:cubicBezTo>
                                    <a:pt x="40" y="54"/>
                                    <a:pt x="41" y="54"/>
                                    <a:pt x="41" y="54"/>
                                  </a:cubicBezTo>
                                  <a:cubicBezTo>
                                    <a:pt x="42" y="54"/>
                                    <a:pt x="42" y="55"/>
                                    <a:pt x="42" y="56"/>
                                  </a:cubicBezTo>
                                  <a:cubicBezTo>
                                    <a:pt x="39" y="58"/>
                                    <a:pt x="36" y="61"/>
                                    <a:pt x="33" y="64"/>
                                  </a:cubicBezTo>
                                  <a:cubicBezTo>
                                    <a:pt x="34" y="65"/>
                                    <a:pt x="35" y="65"/>
                                    <a:pt x="36" y="64"/>
                                  </a:cubicBezTo>
                                  <a:cubicBezTo>
                                    <a:pt x="43" y="62"/>
                                    <a:pt x="49" y="60"/>
                                    <a:pt x="56" y="60"/>
                                  </a:cubicBezTo>
                                  <a:cubicBezTo>
                                    <a:pt x="62" y="60"/>
                                    <a:pt x="69" y="57"/>
                                    <a:pt x="75" y="57"/>
                                  </a:cubicBezTo>
                                  <a:cubicBezTo>
                                    <a:pt x="77" y="57"/>
                                    <a:pt x="79" y="56"/>
                                    <a:pt x="80" y="54"/>
                                  </a:cubicBezTo>
                                  <a:cubicBezTo>
                                    <a:pt x="80" y="52"/>
                                    <a:pt x="77" y="54"/>
                                    <a:pt x="76" y="51"/>
                                  </a:cubicBezTo>
                                  <a:cubicBezTo>
                                    <a:pt x="77" y="51"/>
                                    <a:pt x="78" y="50"/>
                                    <a:pt x="79" y="49"/>
                                  </a:cubicBezTo>
                                  <a:cubicBezTo>
                                    <a:pt x="80" y="48"/>
                                    <a:pt x="81" y="47"/>
                                    <a:pt x="81" y="44"/>
                                  </a:cubicBezTo>
                                  <a:cubicBezTo>
                                    <a:pt x="80" y="43"/>
                                    <a:pt x="78" y="43"/>
                                    <a:pt x="77" y="42"/>
                                  </a:cubicBezTo>
                                  <a:cubicBezTo>
                                    <a:pt x="75" y="42"/>
                                    <a:pt x="73" y="42"/>
                                    <a:pt x="72" y="42"/>
                                  </a:cubicBezTo>
                                  <a:cubicBezTo>
                                    <a:pt x="68" y="37"/>
                                    <a:pt x="63" y="32"/>
                                    <a:pt x="58" y="28"/>
                                  </a:cubicBezTo>
                                  <a:cubicBezTo>
                                    <a:pt x="57" y="27"/>
                                    <a:pt x="55" y="24"/>
                                    <a:pt x="53" y="23"/>
                                  </a:cubicBezTo>
                                  <a:cubicBezTo>
                                    <a:pt x="49" y="22"/>
                                    <a:pt x="50" y="20"/>
                                    <a:pt x="51" y="17"/>
                                  </a:cubicBezTo>
                                  <a:cubicBezTo>
                                    <a:pt x="52" y="16"/>
                                    <a:pt x="55" y="14"/>
                                    <a:pt x="54" y="12"/>
                                  </a:cubicBezTo>
                                  <a:cubicBezTo>
                                    <a:pt x="52" y="9"/>
                                    <a:pt x="49" y="11"/>
                                    <a:pt x="47" y="11"/>
                                  </a:cubicBezTo>
                                  <a:cubicBezTo>
                                    <a:pt x="46" y="11"/>
                                    <a:pt x="46" y="11"/>
                                    <a:pt x="45" y="11"/>
                                  </a:cubicBezTo>
                                  <a:cubicBezTo>
                                    <a:pt x="44" y="11"/>
                                    <a:pt x="43" y="11"/>
                                    <a:pt x="43" y="10"/>
                                  </a:cubicBezTo>
                                  <a:cubicBezTo>
                                    <a:pt x="42" y="9"/>
                                    <a:pt x="43" y="9"/>
                                    <a:pt x="44" y="8"/>
                                  </a:cubicBezTo>
                                  <a:cubicBezTo>
                                    <a:pt x="45" y="7"/>
                                    <a:pt x="46" y="6"/>
                                    <a:pt x="46" y="5"/>
                                  </a:cubicBezTo>
                                  <a:cubicBezTo>
                                    <a:pt x="48" y="4"/>
                                    <a:pt x="49" y="3"/>
                                    <a:pt x="47" y="1"/>
                                  </a:cubicBezTo>
                                  <a:cubicBezTo>
                                    <a:pt x="47" y="0"/>
                                    <a:pt x="46" y="0"/>
                                    <a:pt x="45" y="0"/>
                                  </a:cubicBezTo>
                                  <a:cubicBezTo>
                                    <a:pt x="42" y="1"/>
                                    <a:pt x="44" y="3"/>
                                    <a:pt x="44" y="5"/>
                                  </a:cubicBezTo>
                                  <a:cubicBezTo>
                                    <a:pt x="44" y="5"/>
                                    <a:pt x="43" y="5"/>
                                    <a:pt x="42" y="5"/>
                                  </a:cubicBezTo>
                                  <a:cubicBezTo>
                                    <a:pt x="41" y="3"/>
                                    <a:pt x="41" y="4"/>
                                    <a:pt x="40" y="5"/>
                                  </a:cubicBezTo>
                                  <a:cubicBezTo>
                                    <a:pt x="35" y="4"/>
                                    <a:pt x="33" y="8"/>
                                    <a:pt x="31" y="11"/>
                                  </a:cubicBezTo>
                                  <a:cubicBezTo>
                                    <a:pt x="30" y="11"/>
                                    <a:pt x="29" y="12"/>
                                    <a:pt x="29" y="12"/>
                                  </a:cubicBezTo>
                                  <a:cubicBezTo>
                                    <a:pt x="28" y="12"/>
                                    <a:pt x="28" y="12"/>
                                    <a:pt x="27" y="12"/>
                                  </a:cubicBezTo>
                                  <a:cubicBezTo>
                                    <a:pt x="26" y="10"/>
                                    <a:pt x="29" y="9"/>
                                    <a:pt x="27" y="7"/>
                                  </a:cubicBezTo>
                                  <a:cubicBezTo>
                                    <a:pt x="24" y="7"/>
                                    <a:pt x="23" y="11"/>
                                    <a:pt x="21" y="13"/>
                                  </a:cubicBezTo>
                                  <a:cubicBezTo>
                                    <a:pt x="20" y="13"/>
                                    <a:pt x="20" y="16"/>
                                    <a:pt x="21" y="16"/>
                                  </a:cubicBezTo>
                                  <a:cubicBezTo>
                                    <a:pt x="22" y="17"/>
                                    <a:pt x="23" y="16"/>
                                    <a:pt x="23" y="15"/>
                                  </a:cubicBezTo>
                                  <a:cubicBezTo>
                                    <a:pt x="23" y="14"/>
                                    <a:pt x="24" y="13"/>
                                    <a:pt x="25" y="14"/>
                                  </a:cubicBezTo>
                                  <a:cubicBezTo>
                                    <a:pt x="26" y="14"/>
                                    <a:pt x="26" y="15"/>
                                    <a:pt x="27" y="16"/>
                                  </a:cubicBezTo>
                                  <a:cubicBezTo>
                                    <a:pt x="28" y="18"/>
                                    <a:pt x="27" y="18"/>
                                    <a:pt x="26" y="18"/>
                                  </a:cubicBezTo>
                                  <a:cubicBezTo>
                                    <a:pt x="25" y="19"/>
                                    <a:pt x="24" y="19"/>
                                    <a:pt x="24" y="20"/>
                                  </a:cubicBezTo>
                                  <a:cubicBezTo>
                                    <a:pt x="25" y="20"/>
                                    <a:pt x="27" y="20"/>
                                    <a:pt x="29" y="20"/>
                                  </a:cubicBezTo>
                                  <a:cubicBezTo>
                                    <a:pt x="29" y="20"/>
                                    <a:pt x="29" y="21"/>
                                    <a:pt x="29" y="21"/>
                                  </a:cubicBezTo>
                                  <a:cubicBezTo>
                                    <a:pt x="28" y="23"/>
                                    <a:pt x="23" y="26"/>
                                    <a:pt x="30" y="27"/>
                                  </a:cubicBezTo>
                                  <a:cubicBezTo>
                                    <a:pt x="31" y="27"/>
                                    <a:pt x="31" y="28"/>
                                    <a:pt x="31" y="29"/>
                                  </a:cubicBezTo>
                                  <a:cubicBezTo>
                                    <a:pt x="29" y="29"/>
                                    <a:pt x="27" y="29"/>
                                    <a:pt x="25" y="29"/>
                                  </a:cubicBezTo>
                                  <a:cubicBezTo>
                                    <a:pt x="25" y="28"/>
                                    <a:pt x="24" y="28"/>
                                    <a:pt x="23" y="29"/>
                                  </a:cubicBezTo>
                                  <a:cubicBezTo>
                                    <a:pt x="20" y="29"/>
                                    <a:pt x="17" y="27"/>
                                    <a:pt x="14" y="31"/>
                                  </a:cubicBezTo>
                                  <a:cubicBezTo>
                                    <a:pt x="12" y="31"/>
                                    <a:pt x="13" y="34"/>
                                    <a:pt x="13" y="35"/>
                                  </a:cubicBezTo>
                                  <a:cubicBezTo>
                                    <a:pt x="10" y="36"/>
                                    <a:pt x="7" y="34"/>
                                    <a:pt x="4" y="36"/>
                                  </a:cubicBezTo>
                                  <a:cubicBezTo>
                                    <a:pt x="2" y="38"/>
                                    <a:pt x="3" y="39"/>
                                    <a:pt x="4" y="40"/>
                                  </a:cubicBezTo>
                                  <a:cubicBezTo>
                                    <a:pt x="7" y="44"/>
                                    <a:pt x="7" y="46"/>
                                    <a:pt x="3" y="49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260"/>
                          <wps:cNvSpPr>
                            <a:spLocks/>
                          </wps:cNvSpPr>
                          <wps:spPr bwMode="auto">
                            <a:xfrm>
                              <a:off x="6707" y="217"/>
                              <a:ext cx="124" cy="108"/>
                            </a:xfrm>
                            <a:custGeom>
                              <a:avLst/>
                              <a:gdLst>
                                <a:gd name="T0" fmla="*/ 4 w 32"/>
                                <a:gd name="T1" fmla="*/ 20 h 28"/>
                                <a:gd name="T2" fmla="*/ 13 w 32"/>
                                <a:gd name="T3" fmla="*/ 25 h 28"/>
                                <a:gd name="T4" fmla="*/ 19 w 32"/>
                                <a:gd name="T5" fmla="*/ 23 h 28"/>
                                <a:gd name="T6" fmla="*/ 26 w 32"/>
                                <a:gd name="T7" fmla="*/ 22 h 28"/>
                                <a:gd name="T8" fmla="*/ 32 w 32"/>
                                <a:gd name="T9" fmla="*/ 17 h 28"/>
                                <a:gd name="T10" fmla="*/ 27 w 32"/>
                                <a:gd name="T11" fmla="*/ 11 h 28"/>
                                <a:gd name="T12" fmla="*/ 8 w 32"/>
                                <a:gd name="T13" fmla="*/ 2 h 28"/>
                                <a:gd name="T14" fmla="*/ 3 w 32"/>
                                <a:gd name="T15" fmla="*/ 2 h 28"/>
                                <a:gd name="T16" fmla="*/ 1 w 32"/>
                                <a:gd name="T17" fmla="*/ 4 h 28"/>
                                <a:gd name="T18" fmla="*/ 4 w 32"/>
                                <a:gd name="T19" fmla="*/ 20 h 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32" h="28">
                                  <a:moveTo>
                                    <a:pt x="4" y="20"/>
                                  </a:moveTo>
                                  <a:cubicBezTo>
                                    <a:pt x="5" y="26"/>
                                    <a:pt x="8" y="28"/>
                                    <a:pt x="13" y="25"/>
                                  </a:cubicBezTo>
                                  <a:cubicBezTo>
                                    <a:pt x="15" y="23"/>
                                    <a:pt x="17" y="23"/>
                                    <a:pt x="19" y="23"/>
                                  </a:cubicBezTo>
                                  <a:cubicBezTo>
                                    <a:pt x="21" y="23"/>
                                    <a:pt x="24" y="23"/>
                                    <a:pt x="26" y="22"/>
                                  </a:cubicBezTo>
                                  <a:cubicBezTo>
                                    <a:pt x="28" y="21"/>
                                    <a:pt x="32" y="20"/>
                                    <a:pt x="32" y="17"/>
                                  </a:cubicBezTo>
                                  <a:cubicBezTo>
                                    <a:pt x="31" y="14"/>
                                    <a:pt x="30" y="12"/>
                                    <a:pt x="27" y="11"/>
                                  </a:cubicBezTo>
                                  <a:cubicBezTo>
                                    <a:pt x="21" y="8"/>
                                    <a:pt x="14" y="6"/>
                                    <a:pt x="8" y="2"/>
                                  </a:cubicBezTo>
                                  <a:cubicBezTo>
                                    <a:pt x="7" y="2"/>
                                    <a:pt x="5" y="0"/>
                                    <a:pt x="3" y="2"/>
                                  </a:cubicBezTo>
                                  <a:cubicBezTo>
                                    <a:pt x="2" y="2"/>
                                    <a:pt x="0" y="1"/>
                                    <a:pt x="1" y="4"/>
                                  </a:cubicBezTo>
                                  <a:cubicBezTo>
                                    <a:pt x="4" y="9"/>
                                    <a:pt x="3" y="14"/>
                                    <a:pt x="4" y="2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261"/>
                          <wps:cNvSpPr>
                            <a:spLocks/>
                          </wps:cNvSpPr>
                          <wps:spPr bwMode="auto">
                            <a:xfrm>
                              <a:off x="2498" y="2177"/>
                              <a:ext cx="282" cy="65"/>
                            </a:xfrm>
                            <a:custGeom>
                              <a:avLst/>
                              <a:gdLst>
                                <a:gd name="T0" fmla="*/ 73 w 73"/>
                                <a:gd name="T1" fmla="*/ 6 h 17"/>
                                <a:gd name="T2" fmla="*/ 69 w 73"/>
                                <a:gd name="T3" fmla="*/ 4 h 17"/>
                                <a:gd name="T4" fmla="*/ 23 w 73"/>
                                <a:gd name="T5" fmla="*/ 2 h 17"/>
                                <a:gd name="T6" fmla="*/ 9 w 73"/>
                                <a:gd name="T7" fmla="*/ 6 h 17"/>
                                <a:gd name="T8" fmla="*/ 4 w 73"/>
                                <a:gd name="T9" fmla="*/ 12 h 17"/>
                                <a:gd name="T10" fmla="*/ 3 w 73"/>
                                <a:gd name="T11" fmla="*/ 13 h 17"/>
                                <a:gd name="T12" fmla="*/ 1 w 73"/>
                                <a:gd name="T13" fmla="*/ 15 h 17"/>
                                <a:gd name="T14" fmla="*/ 4 w 73"/>
                                <a:gd name="T15" fmla="*/ 15 h 17"/>
                                <a:gd name="T16" fmla="*/ 5 w 73"/>
                                <a:gd name="T17" fmla="*/ 13 h 17"/>
                                <a:gd name="T18" fmla="*/ 22 w 73"/>
                                <a:gd name="T19" fmla="*/ 7 h 17"/>
                                <a:gd name="T20" fmla="*/ 37 w 73"/>
                                <a:gd name="T21" fmla="*/ 6 h 17"/>
                                <a:gd name="T22" fmla="*/ 39 w 73"/>
                                <a:gd name="T23" fmla="*/ 6 h 17"/>
                                <a:gd name="T24" fmla="*/ 43 w 73"/>
                                <a:gd name="T25" fmla="*/ 6 h 17"/>
                                <a:gd name="T26" fmla="*/ 53 w 73"/>
                                <a:gd name="T27" fmla="*/ 8 h 17"/>
                                <a:gd name="T28" fmla="*/ 55 w 73"/>
                                <a:gd name="T29" fmla="*/ 12 h 17"/>
                                <a:gd name="T30" fmla="*/ 70 w 73"/>
                                <a:gd name="T31" fmla="*/ 8 h 17"/>
                                <a:gd name="T32" fmla="*/ 73 w 73"/>
                                <a:gd name="T33" fmla="*/ 6 h 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73" h="17">
                                  <a:moveTo>
                                    <a:pt x="73" y="6"/>
                                  </a:moveTo>
                                  <a:cubicBezTo>
                                    <a:pt x="73" y="4"/>
                                    <a:pt x="71" y="4"/>
                                    <a:pt x="69" y="4"/>
                                  </a:cubicBezTo>
                                  <a:cubicBezTo>
                                    <a:pt x="54" y="4"/>
                                    <a:pt x="39" y="0"/>
                                    <a:pt x="23" y="2"/>
                                  </a:cubicBezTo>
                                  <a:cubicBezTo>
                                    <a:pt x="18" y="2"/>
                                    <a:pt x="14" y="4"/>
                                    <a:pt x="9" y="6"/>
                                  </a:cubicBezTo>
                                  <a:cubicBezTo>
                                    <a:pt x="7" y="7"/>
                                    <a:pt x="4" y="9"/>
                                    <a:pt x="4" y="12"/>
                                  </a:cubicBezTo>
                                  <a:cubicBezTo>
                                    <a:pt x="4" y="12"/>
                                    <a:pt x="3" y="12"/>
                                    <a:pt x="3" y="13"/>
                                  </a:cubicBezTo>
                                  <a:cubicBezTo>
                                    <a:pt x="2" y="13"/>
                                    <a:pt x="0" y="14"/>
                                    <a:pt x="1" y="15"/>
                                  </a:cubicBezTo>
                                  <a:cubicBezTo>
                                    <a:pt x="2" y="17"/>
                                    <a:pt x="3" y="15"/>
                                    <a:pt x="4" y="15"/>
                                  </a:cubicBezTo>
                                  <a:cubicBezTo>
                                    <a:pt x="5" y="15"/>
                                    <a:pt x="5" y="14"/>
                                    <a:pt x="5" y="13"/>
                                  </a:cubicBezTo>
                                  <a:cubicBezTo>
                                    <a:pt x="11" y="12"/>
                                    <a:pt x="15" y="5"/>
                                    <a:pt x="22" y="7"/>
                                  </a:cubicBezTo>
                                  <a:cubicBezTo>
                                    <a:pt x="27" y="9"/>
                                    <a:pt x="32" y="5"/>
                                    <a:pt x="37" y="6"/>
                                  </a:cubicBezTo>
                                  <a:cubicBezTo>
                                    <a:pt x="38" y="8"/>
                                    <a:pt x="39" y="7"/>
                                    <a:pt x="39" y="6"/>
                                  </a:cubicBezTo>
                                  <a:cubicBezTo>
                                    <a:pt x="40" y="6"/>
                                    <a:pt x="42" y="5"/>
                                    <a:pt x="43" y="6"/>
                                  </a:cubicBezTo>
                                  <a:cubicBezTo>
                                    <a:pt x="46" y="10"/>
                                    <a:pt x="49" y="10"/>
                                    <a:pt x="53" y="8"/>
                                  </a:cubicBezTo>
                                  <a:cubicBezTo>
                                    <a:pt x="51" y="12"/>
                                    <a:pt x="52" y="13"/>
                                    <a:pt x="55" y="12"/>
                                  </a:cubicBezTo>
                                  <a:cubicBezTo>
                                    <a:pt x="60" y="11"/>
                                    <a:pt x="65" y="11"/>
                                    <a:pt x="70" y="8"/>
                                  </a:cubicBezTo>
                                  <a:cubicBezTo>
                                    <a:pt x="71" y="7"/>
                                    <a:pt x="73" y="8"/>
                                    <a:pt x="73" y="6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262"/>
                          <wps:cNvSpPr>
                            <a:spLocks/>
                          </wps:cNvSpPr>
                          <wps:spPr bwMode="auto">
                            <a:xfrm>
                              <a:off x="7653" y="3835"/>
                              <a:ext cx="112" cy="112"/>
                            </a:xfrm>
                            <a:custGeom>
                              <a:avLst/>
                              <a:gdLst>
                                <a:gd name="T0" fmla="*/ 25 w 29"/>
                                <a:gd name="T1" fmla="*/ 12 h 29"/>
                                <a:gd name="T2" fmla="*/ 14 w 29"/>
                                <a:gd name="T3" fmla="*/ 6 h 29"/>
                                <a:gd name="T4" fmla="*/ 13 w 29"/>
                                <a:gd name="T5" fmla="*/ 1 h 29"/>
                                <a:gd name="T6" fmla="*/ 11 w 29"/>
                                <a:gd name="T7" fmla="*/ 4 h 29"/>
                                <a:gd name="T8" fmla="*/ 9 w 29"/>
                                <a:gd name="T9" fmla="*/ 5 h 29"/>
                                <a:gd name="T10" fmla="*/ 3 w 29"/>
                                <a:gd name="T11" fmla="*/ 17 h 29"/>
                                <a:gd name="T12" fmla="*/ 7 w 29"/>
                                <a:gd name="T13" fmla="*/ 27 h 29"/>
                                <a:gd name="T14" fmla="*/ 13 w 29"/>
                                <a:gd name="T15" fmla="*/ 27 h 29"/>
                                <a:gd name="T16" fmla="*/ 27 w 29"/>
                                <a:gd name="T17" fmla="*/ 15 h 29"/>
                                <a:gd name="T18" fmla="*/ 25 w 29"/>
                                <a:gd name="T19" fmla="*/ 12 h 2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29" h="29">
                                  <a:moveTo>
                                    <a:pt x="25" y="12"/>
                                  </a:moveTo>
                                  <a:cubicBezTo>
                                    <a:pt x="20" y="12"/>
                                    <a:pt x="16" y="12"/>
                                    <a:pt x="14" y="6"/>
                                  </a:cubicBezTo>
                                  <a:cubicBezTo>
                                    <a:pt x="16" y="4"/>
                                    <a:pt x="15" y="2"/>
                                    <a:pt x="13" y="1"/>
                                  </a:cubicBezTo>
                                  <a:cubicBezTo>
                                    <a:pt x="11" y="0"/>
                                    <a:pt x="12" y="2"/>
                                    <a:pt x="11" y="4"/>
                                  </a:cubicBezTo>
                                  <a:cubicBezTo>
                                    <a:pt x="11" y="4"/>
                                    <a:pt x="9" y="4"/>
                                    <a:pt x="9" y="5"/>
                                  </a:cubicBezTo>
                                  <a:cubicBezTo>
                                    <a:pt x="7" y="9"/>
                                    <a:pt x="5" y="13"/>
                                    <a:pt x="3" y="17"/>
                                  </a:cubicBezTo>
                                  <a:cubicBezTo>
                                    <a:pt x="0" y="23"/>
                                    <a:pt x="2" y="26"/>
                                    <a:pt x="7" y="27"/>
                                  </a:cubicBezTo>
                                  <a:cubicBezTo>
                                    <a:pt x="9" y="29"/>
                                    <a:pt x="11" y="25"/>
                                    <a:pt x="13" y="27"/>
                                  </a:cubicBezTo>
                                  <a:cubicBezTo>
                                    <a:pt x="19" y="24"/>
                                    <a:pt x="23" y="20"/>
                                    <a:pt x="27" y="15"/>
                                  </a:cubicBezTo>
                                  <a:cubicBezTo>
                                    <a:pt x="29" y="13"/>
                                    <a:pt x="27" y="13"/>
                                    <a:pt x="25" y="1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263"/>
                          <wps:cNvSpPr>
                            <a:spLocks/>
                          </wps:cNvSpPr>
                          <wps:spPr bwMode="auto">
                            <a:xfrm>
                              <a:off x="2784" y="2173"/>
                              <a:ext cx="158" cy="69"/>
                            </a:xfrm>
                            <a:custGeom>
                              <a:avLst/>
                              <a:gdLst>
                                <a:gd name="T0" fmla="*/ 5 w 41"/>
                                <a:gd name="T1" fmla="*/ 17 h 18"/>
                                <a:gd name="T2" fmla="*/ 25 w 41"/>
                                <a:gd name="T3" fmla="*/ 12 h 18"/>
                                <a:gd name="T4" fmla="*/ 38 w 41"/>
                                <a:gd name="T5" fmla="*/ 8 h 18"/>
                                <a:gd name="T6" fmla="*/ 40 w 41"/>
                                <a:gd name="T7" fmla="*/ 7 h 18"/>
                                <a:gd name="T8" fmla="*/ 41 w 41"/>
                                <a:gd name="T9" fmla="*/ 6 h 18"/>
                                <a:gd name="T10" fmla="*/ 40 w 41"/>
                                <a:gd name="T11" fmla="*/ 5 h 18"/>
                                <a:gd name="T12" fmla="*/ 35 w 41"/>
                                <a:gd name="T13" fmla="*/ 4 h 18"/>
                                <a:gd name="T14" fmla="*/ 32 w 41"/>
                                <a:gd name="T15" fmla="*/ 3 h 18"/>
                                <a:gd name="T16" fmla="*/ 18 w 41"/>
                                <a:gd name="T17" fmla="*/ 3 h 18"/>
                                <a:gd name="T18" fmla="*/ 9 w 41"/>
                                <a:gd name="T19" fmla="*/ 5 h 18"/>
                                <a:gd name="T20" fmla="*/ 7 w 41"/>
                                <a:gd name="T21" fmla="*/ 6 h 18"/>
                                <a:gd name="T22" fmla="*/ 10 w 41"/>
                                <a:gd name="T23" fmla="*/ 9 h 18"/>
                                <a:gd name="T24" fmla="*/ 4 w 41"/>
                                <a:gd name="T25" fmla="*/ 14 h 18"/>
                                <a:gd name="T26" fmla="*/ 0 w 41"/>
                                <a:gd name="T27" fmla="*/ 16 h 18"/>
                                <a:gd name="T28" fmla="*/ 5 w 41"/>
                                <a:gd name="T29" fmla="*/ 17 h 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41" h="18">
                                  <a:moveTo>
                                    <a:pt x="5" y="17"/>
                                  </a:moveTo>
                                  <a:cubicBezTo>
                                    <a:pt x="11" y="14"/>
                                    <a:pt x="18" y="17"/>
                                    <a:pt x="25" y="12"/>
                                  </a:cubicBezTo>
                                  <a:cubicBezTo>
                                    <a:pt x="27" y="9"/>
                                    <a:pt x="33" y="7"/>
                                    <a:pt x="38" y="8"/>
                                  </a:cubicBezTo>
                                  <a:cubicBezTo>
                                    <a:pt x="39" y="9"/>
                                    <a:pt x="40" y="8"/>
                                    <a:pt x="40" y="7"/>
                                  </a:cubicBezTo>
                                  <a:cubicBezTo>
                                    <a:pt x="40" y="6"/>
                                    <a:pt x="41" y="6"/>
                                    <a:pt x="41" y="6"/>
                                  </a:cubicBezTo>
                                  <a:cubicBezTo>
                                    <a:pt x="41" y="5"/>
                                    <a:pt x="41" y="5"/>
                                    <a:pt x="40" y="5"/>
                                  </a:cubicBezTo>
                                  <a:cubicBezTo>
                                    <a:pt x="38" y="5"/>
                                    <a:pt x="37" y="5"/>
                                    <a:pt x="35" y="4"/>
                                  </a:cubicBezTo>
                                  <a:cubicBezTo>
                                    <a:pt x="35" y="3"/>
                                    <a:pt x="34" y="1"/>
                                    <a:pt x="32" y="3"/>
                                  </a:cubicBezTo>
                                  <a:cubicBezTo>
                                    <a:pt x="27" y="2"/>
                                    <a:pt x="23" y="0"/>
                                    <a:pt x="18" y="3"/>
                                  </a:cubicBezTo>
                                  <a:cubicBezTo>
                                    <a:pt x="15" y="5"/>
                                    <a:pt x="12" y="6"/>
                                    <a:pt x="9" y="5"/>
                                  </a:cubicBezTo>
                                  <a:cubicBezTo>
                                    <a:pt x="8" y="5"/>
                                    <a:pt x="7" y="5"/>
                                    <a:pt x="7" y="6"/>
                                  </a:cubicBezTo>
                                  <a:cubicBezTo>
                                    <a:pt x="6" y="10"/>
                                    <a:pt x="10" y="7"/>
                                    <a:pt x="10" y="9"/>
                                  </a:cubicBezTo>
                                  <a:cubicBezTo>
                                    <a:pt x="7" y="10"/>
                                    <a:pt x="6" y="12"/>
                                    <a:pt x="4" y="14"/>
                                  </a:cubicBezTo>
                                  <a:cubicBezTo>
                                    <a:pt x="3" y="15"/>
                                    <a:pt x="0" y="13"/>
                                    <a:pt x="0" y="16"/>
                                  </a:cubicBezTo>
                                  <a:cubicBezTo>
                                    <a:pt x="0" y="18"/>
                                    <a:pt x="3" y="17"/>
                                    <a:pt x="5" y="1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264"/>
                          <wps:cNvSpPr>
                            <a:spLocks/>
                          </wps:cNvSpPr>
                          <wps:spPr bwMode="auto">
                            <a:xfrm>
                              <a:off x="5680" y="101"/>
                              <a:ext cx="89" cy="77"/>
                            </a:xfrm>
                            <a:custGeom>
                              <a:avLst/>
                              <a:gdLst>
                                <a:gd name="T0" fmla="*/ 1 w 23"/>
                                <a:gd name="T1" fmla="*/ 14 h 20"/>
                                <a:gd name="T2" fmla="*/ 3 w 23"/>
                                <a:gd name="T3" fmla="*/ 17 h 20"/>
                                <a:gd name="T4" fmla="*/ 20 w 23"/>
                                <a:gd name="T5" fmla="*/ 16 h 20"/>
                                <a:gd name="T6" fmla="*/ 21 w 23"/>
                                <a:gd name="T7" fmla="*/ 11 h 20"/>
                                <a:gd name="T8" fmla="*/ 17 w 23"/>
                                <a:gd name="T9" fmla="*/ 9 h 20"/>
                                <a:gd name="T10" fmla="*/ 15 w 23"/>
                                <a:gd name="T11" fmla="*/ 3 h 20"/>
                                <a:gd name="T12" fmla="*/ 20 w 23"/>
                                <a:gd name="T13" fmla="*/ 5 h 20"/>
                                <a:gd name="T14" fmla="*/ 20 w 23"/>
                                <a:gd name="T15" fmla="*/ 3 h 20"/>
                                <a:gd name="T16" fmla="*/ 15 w 23"/>
                                <a:gd name="T17" fmla="*/ 2 h 20"/>
                                <a:gd name="T18" fmla="*/ 15 w 23"/>
                                <a:gd name="T19" fmla="*/ 2 h 20"/>
                                <a:gd name="T20" fmla="*/ 6 w 23"/>
                                <a:gd name="T21" fmla="*/ 5 h 20"/>
                                <a:gd name="T22" fmla="*/ 2 w 23"/>
                                <a:gd name="T23" fmla="*/ 11 h 20"/>
                                <a:gd name="T24" fmla="*/ 1 w 23"/>
                                <a:gd name="T25" fmla="*/ 14 h 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23" h="20">
                                  <a:moveTo>
                                    <a:pt x="1" y="14"/>
                                  </a:moveTo>
                                  <a:cubicBezTo>
                                    <a:pt x="0" y="16"/>
                                    <a:pt x="1" y="17"/>
                                    <a:pt x="3" y="17"/>
                                  </a:cubicBezTo>
                                  <a:cubicBezTo>
                                    <a:pt x="9" y="20"/>
                                    <a:pt x="14" y="20"/>
                                    <a:pt x="20" y="16"/>
                                  </a:cubicBezTo>
                                  <a:cubicBezTo>
                                    <a:pt x="23" y="14"/>
                                    <a:pt x="23" y="13"/>
                                    <a:pt x="21" y="11"/>
                                  </a:cubicBezTo>
                                  <a:cubicBezTo>
                                    <a:pt x="20" y="9"/>
                                    <a:pt x="19" y="9"/>
                                    <a:pt x="17" y="9"/>
                                  </a:cubicBezTo>
                                  <a:cubicBezTo>
                                    <a:pt x="14" y="8"/>
                                    <a:pt x="13" y="6"/>
                                    <a:pt x="15" y="3"/>
                                  </a:cubicBezTo>
                                  <a:cubicBezTo>
                                    <a:pt x="16" y="4"/>
                                    <a:pt x="17" y="6"/>
                                    <a:pt x="20" y="5"/>
                                  </a:cubicBezTo>
                                  <a:cubicBezTo>
                                    <a:pt x="20" y="4"/>
                                    <a:pt x="20" y="4"/>
                                    <a:pt x="20" y="3"/>
                                  </a:cubicBezTo>
                                  <a:cubicBezTo>
                                    <a:pt x="19" y="1"/>
                                    <a:pt x="17" y="2"/>
                                    <a:pt x="15" y="2"/>
                                  </a:cubicBezTo>
                                  <a:cubicBezTo>
                                    <a:pt x="15" y="2"/>
                                    <a:pt x="15" y="2"/>
                                    <a:pt x="15" y="2"/>
                                  </a:cubicBezTo>
                                  <a:cubicBezTo>
                                    <a:pt x="10" y="0"/>
                                    <a:pt x="7" y="1"/>
                                    <a:pt x="6" y="5"/>
                                  </a:cubicBezTo>
                                  <a:cubicBezTo>
                                    <a:pt x="5" y="7"/>
                                    <a:pt x="5" y="10"/>
                                    <a:pt x="2" y="11"/>
                                  </a:cubicBezTo>
                                  <a:cubicBezTo>
                                    <a:pt x="0" y="11"/>
                                    <a:pt x="1" y="13"/>
                                    <a:pt x="1" y="1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265"/>
                          <wps:cNvSpPr>
                            <a:spLocks/>
                          </wps:cNvSpPr>
                          <wps:spPr bwMode="auto">
                            <a:xfrm>
                              <a:off x="2193" y="410"/>
                              <a:ext cx="101" cy="66"/>
                            </a:xfrm>
                            <a:custGeom>
                              <a:avLst/>
                              <a:gdLst>
                                <a:gd name="T0" fmla="*/ 2 w 26"/>
                                <a:gd name="T1" fmla="*/ 14 h 17"/>
                                <a:gd name="T2" fmla="*/ 19 w 26"/>
                                <a:gd name="T3" fmla="*/ 8 h 17"/>
                                <a:gd name="T4" fmla="*/ 22 w 26"/>
                                <a:gd name="T5" fmla="*/ 4 h 17"/>
                                <a:gd name="T6" fmla="*/ 25 w 26"/>
                                <a:gd name="T7" fmla="*/ 2 h 17"/>
                                <a:gd name="T8" fmla="*/ 21 w 26"/>
                                <a:gd name="T9" fmla="*/ 1 h 17"/>
                                <a:gd name="T10" fmla="*/ 2 w 26"/>
                                <a:gd name="T11" fmla="*/ 5 h 17"/>
                                <a:gd name="T12" fmla="*/ 0 w 26"/>
                                <a:gd name="T13" fmla="*/ 10 h 17"/>
                                <a:gd name="T14" fmla="*/ 2 w 26"/>
                                <a:gd name="T15" fmla="*/ 14 h 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26" h="17">
                                  <a:moveTo>
                                    <a:pt x="2" y="14"/>
                                  </a:moveTo>
                                  <a:cubicBezTo>
                                    <a:pt x="7" y="17"/>
                                    <a:pt x="17" y="14"/>
                                    <a:pt x="19" y="8"/>
                                  </a:cubicBezTo>
                                  <a:cubicBezTo>
                                    <a:pt x="20" y="6"/>
                                    <a:pt x="20" y="5"/>
                                    <a:pt x="22" y="4"/>
                                  </a:cubicBezTo>
                                  <a:cubicBezTo>
                                    <a:pt x="23" y="4"/>
                                    <a:pt x="26" y="3"/>
                                    <a:pt x="25" y="2"/>
                                  </a:cubicBezTo>
                                  <a:cubicBezTo>
                                    <a:pt x="24" y="0"/>
                                    <a:pt x="22" y="1"/>
                                    <a:pt x="21" y="1"/>
                                  </a:cubicBezTo>
                                  <a:cubicBezTo>
                                    <a:pt x="14" y="2"/>
                                    <a:pt x="8" y="3"/>
                                    <a:pt x="2" y="5"/>
                                  </a:cubicBezTo>
                                  <a:cubicBezTo>
                                    <a:pt x="2" y="7"/>
                                    <a:pt x="2" y="9"/>
                                    <a:pt x="0" y="10"/>
                                  </a:cubicBezTo>
                                  <a:cubicBezTo>
                                    <a:pt x="0" y="11"/>
                                    <a:pt x="0" y="13"/>
                                    <a:pt x="2" y="1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266"/>
                          <wps:cNvSpPr>
                            <a:spLocks/>
                          </wps:cNvSpPr>
                          <wps:spPr bwMode="auto">
                            <a:xfrm>
                              <a:off x="6707" y="2350"/>
                              <a:ext cx="58" cy="89"/>
                            </a:xfrm>
                            <a:custGeom>
                              <a:avLst/>
                              <a:gdLst>
                                <a:gd name="T0" fmla="*/ 7 w 15"/>
                                <a:gd name="T1" fmla="*/ 2 h 23"/>
                                <a:gd name="T2" fmla="*/ 5 w 15"/>
                                <a:gd name="T3" fmla="*/ 3 h 23"/>
                                <a:gd name="T4" fmla="*/ 1 w 15"/>
                                <a:gd name="T5" fmla="*/ 16 h 23"/>
                                <a:gd name="T6" fmla="*/ 4 w 15"/>
                                <a:gd name="T7" fmla="*/ 22 h 23"/>
                                <a:gd name="T8" fmla="*/ 12 w 15"/>
                                <a:gd name="T9" fmla="*/ 20 h 23"/>
                                <a:gd name="T10" fmla="*/ 14 w 15"/>
                                <a:gd name="T11" fmla="*/ 14 h 23"/>
                                <a:gd name="T12" fmla="*/ 7 w 15"/>
                                <a:gd name="T13" fmla="*/ 2 h 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5" h="23">
                                  <a:moveTo>
                                    <a:pt x="7" y="2"/>
                                  </a:moveTo>
                                  <a:cubicBezTo>
                                    <a:pt x="5" y="0"/>
                                    <a:pt x="5" y="2"/>
                                    <a:pt x="5" y="3"/>
                                  </a:cubicBezTo>
                                  <a:cubicBezTo>
                                    <a:pt x="2" y="7"/>
                                    <a:pt x="0" y="11"/>
                                    <a:pt x="1" y="16"/>
                                  </a:cubicBezTo>
                                  <a:cubicBezTo>
                                    <a:pt x="1" y="19"/>
                                    <a:pt x="1" y="21"/>
                                    <a:pt x="4" y="22"/>
                                  </a:cubicBezTo>
                                  <a:cubicBezTo>
                                    <a:pt x="7" y="23"/>
                                    <a:pt x="10" y="22"/>
                                    <a:pt x="12" y="20"/>
                                  </a:cubicBezTo>
                                  <a:cubicBezTo>
                                    <a:pt x="14" y="18"/>
                                    <a:pt x="15" y="17"/>
                                    <a:pt x="14" y="14"/>
                                  </a:cubicBezTo>
                                  <a:cubicBezTo>
                                    <a:pt x="12" y="10"/>
                                    <a:pt x="10" y="5"/>
                                    <a:pt x="7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267"/>
                          <wps:cNvSpPr>
                            <a:spLocks/>
                          </wps:cNvSpPr>
                          <wps:spPr bwMode="auto">
                            <a:xfrm>
                              <a:off x="7916" y="495"/>
                              <a:ext cx="120" cy="58"/>
                            </a:xfrm>
                            <a:custGeom>
                              <a:avLst/>
                              <a:gdLst>
                                <a:gd name="T0" fmla="*/ 25 w 31"/>
                                <a:gd name="T1" fmla="*/ 14 h 15"/>
                                <a:gd name="T2" fmla="*/ 29 w 31"/>
                                <a:gd name="T3" fmla="*/ 11 h 15"/>
                                <a:gd name="T4" fmla="*/ 27 w 31"/>
                                <a:gd name="T5" fmla="*/ 7 h 15"/>
                                <a:gd name="T6" fmla="*/ 21 w 31"/>
                                <a:gd name="T7" fmla="*/ 5 h 15"/>
                                <a:gd name="T8" fmla="*/ 15 w 31"/>
                                <a:gd name="T9" fmla="*/ 4 h 15"/>
                                <a:gd name="T10" fmla="*/ 0 w 31"/>
                                <a:gd name="T11" fmla="*/ 0 h 15"/>
                                <a:gd name="T12" fmla="*/ 25 w 31"/>
                                <a:gd name="T13" fmla="*/ 14 h 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1" h="15">
                                  <a:moveTo>
                                    <a:pt x="25" y="14"/>
                                  </a:moveTo>
                                  <a:cubicBezTo>
                                    <a:pt x="27" y="15"/>
                                    <a:pt x="29" y="13"/>
                                    <a:pt x="29" y="11"/>
                                  </a:cubicBezTo>
                                  <a:cubicBezTo>
                                    <a:pt x="31" y="10"/>
                                    <a:pt x="28" y="8"/>
                                    <a:pt x="27" y="7"/>
                                  </a:cubicBezTo>
                                  <a:cubicBezTo>
                                    <a:pt x="25" y="6"/>
                                    <a:pt x="23" y="6"/>
                                    <a:pt x="21" y="5"/>
                                  </a:cubicBezTo>
                                  <a:cubicBezTo>
                                    <a:pt x="20" y="2"/>
                                    <a:pt x="17" y="4"/>
                                    <a:pt x="15" y="4"/>
                                  </a:cubicBezTo>
                                  <a:cubicBezTo>
                                    <a:pt x="10" y="3"/>
                                    <a:pt x="5" y="1"/>
                                    <a:pt x="0" y="0"/>
                                  </a:cubicBezTo>
                                  <a:cubicBezTo>
                                    <a:pt x="6" y="10"/>
                                    <a:pt x="16" y="11"/>
                                    <a:pt x="25" y="1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268"/>
                          <wps:cNvSpPr>
                            <a:spLocks/>
                          </wps:cNvSpPr>
                          <wps:spPr bwMode="auto">
                            <a:xfrm>
                              <a:off x="664" y="1678"/>
                              <a:ext cx="89" cy="100"/>
                            </a:xfrm>
                            <a:custGeom>
                              <a:avLst/>
                              <a:gdLst>
                                <a:gd name="T0" fmla="*/ 6 w 23"/>
                                <a:gd name="T1" fmla="*/ 14 h 26"/>
                                <a:gd name="T2" fmla="*/ 5 w 23"/>
                                <a:gd name="T3" fmla="*/ 24 h 26"/>
                                <a:gd name="T4" fmla="*/ 5 w 23"/>
                                <a:gd name="T5" fmla="*/ 26 h 26"/>
                                <a:gd name="T6" fmla="*/ 8 w 23"/>
                                <a:gd name="T7" fmla="*/ 24 h 26"/>
                                <a:gd name="T8" fmla="*/ 16 w 23"/>
                                <a:gd name="T9" fmla="*/ 15 h 26"/>
                                <a:gd name="T10" fmla="*/ 22 w 23"/>
                                <a:gd name="T11" fmla="*/ 4 h 26"/>
                                <a:gd name="T12" fmla="*/ 22 w 23"/>
                                <a:gd name="T13" fmla="*/ 1 h 26"/>
                                <a:gd name="T14" fmla="*/ 18 w 23"/>
                                <a:gd name="T15" fmla="*/ 1 h 26"/>
                                <a:gd name="T16" fmla="*/ 15 w 23"/>
                                <a:gd name="T17" fmla="*/ 8 h 26"/>
                                <a:gd name="T18" fmla="*/ 10 w 23"/>
                                <a:gd name="T19" fmla="*/ 9 h 26"/>
                                <a:gd name="T20" fmla="*/ 9 w 23"/>
                                <a:gd name="T21" fmla="*/ 9 h 26"/>
                                <a:gd name="T22" fmla="*/ 6 w 23"/>
                                <a:gd name="T23" fmla="*/ 14 h 2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</a:cxnLst>
                              <a:rect l="0" t="0" r="r" b="b"/>
                              <a:pathLst>
                                <a:path w="23" h="26">
                                  <a:moveTo>
                                    <a:pt x="6" y="14"/>
                                  </a:moveTo>
                                  <a:cubicBezTo>
                                    <a:pt x="1" y="16"/>
                                    <a:pt x="0" y="20"/>
                                    <a:pt x="5" y="24"/>
                                  </a:cubicBezTo>
                                  <a:cubicBezTo>
                                    <a:pt x="5" y="25"/>
                                    <a:pt x="5" y="25"/>
                                    <a:pt x="5" y="26"/>
                                  </a:cubicBezTo>
                                  <a:cubicBezTo>
                                    <a:pt x="7" y="26"/>
                                    <a:pt x="8" y="25"/>
                                    <a:pt x="8" y="24"/>
                                  </a:cubicBezTo>
                                  <a:cubicBezTo>
                                    <a:pt x="10" y="20"/>
                                    <a:pt x="12" y="17"/>
                                    <a:pt x="16" y="15"/>
                                  </a:cubicBezTo>
                                  <a:cubicBezTo>
                                    <a:pt x="20" y="13"/>
                                    <a:pt x="20" y="8"/>
                                    <a:pt x="22" y="4"/>
                                  </a:cubicBezTo>
                                  <a:cubicBezTo>
                                    <a:pt x="23" y="3"/>
                                    <a:pt x="23" y="2"/>
                                    <a:pt x="22" y="1"/>
                                  </a:cubicBezTo>
                                  <a:cubicBezTo>
                                    <a:pt x="21" y="0"/>
                                    <a:pt x="19" y="0"/>
                                    <a:pt x="18" y="1"/>
                                  </a:cubicBezTo>
                                  <a:cubicBezTo>
                                    <a:pt x="17" y="3"/>
                                    <a:pt x="15" y="5"/>
                                    <a:pt x="15" y="8"/>
                                  </a:cubicBezTo>
                                  <a:cubicBezTo>
                                    <a:pt x="13" y="11"/>
                                    <a:pt x="12" y="11"/>
                                    <a:pt x="10" y="9"/>
                                  </a:cubicBezTo>
                                  <a:cubicBezTo>
                                    <a:pt x="10" y="9"/>
                                    <a:pt x="9" y="9"/>
                                    <a:pt x="9" y="9"/>
                                  </a:cubicBezTo>
                                  <a:cubicBezTo>
                                    <a:pt x="10" y="12"/>
                                    <a:pt x="10" y="13"/>
                                    <a:pt x="6" y="1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269"/>
                          <wps:cNvSpPr>
                            <a:spLocks/>
                          </wps:cNvSpPr>
                          <wps:spPr bwMode="auto">
                            <a:xfrm>
                              <a:off x="7781" y="2316"/>
                              <a:ext cx="65" cy="77"/>
                            </a:xfrm>
                            <a:custGeom>
                              <a:avLst/>
                              <a:gdLst>
                                <a:gd name="T0" fmla="*/ 6 w 17"/>
                                <a:gd name="T1" fmla="*/ 18 h 20"/>
                                <a:gd name="T2" fmla="*/ 15 w 17"/>
                                <a:gd name="T3" fmla="*/ 5 h 20"/>
                                <a:gd name="T4" fmla="*/ 12 w 17"/>
                                <a:gd name="T5" fmla="*/ 0 h 20"/>
                                <a:gd name="T6" fmla="*/ 1 w 17"/>
                                <a:gd name="T7" fmla="*/ 12 h 20"/>
                                <a:gd name="T8" fmla="*/ 3 w 17"/>
                                <a:gd name="T9" fmla="*/ 17 h 20"/>
                                <a:gd name="T10" fmla="*/ 6 w 17"/>
                                <a:gd name="T11" fmla="*/ 18 h 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7" h="20">
                                  <a:moveTo>
                                    <a:pt x="6" y="18"/>
                                  </a:moveTo>
                                  <a:cubicBezTo>
                                    <a:pt x="10" y="15"/>
                                    <a:pt x="12" y="10"/>
                                    <a:pt x="15" y="5"/>
                                  </a:cubicBezTo>
                                  <a:cubicBezTo>
                                    <a:pt x="17" y="3"/>
                                    <a:pt x="15" y="0"/>
                                    <a:pt x="12" y="0"/>
                                  </a:cubicBezTo>
                                  <a:cubicBezTo>
                                    <a:pt x="7" y="0"/>
                                    <a:pt x="1" y="6"/>
                                    <a:pt x="1" y="12"/>
                                  </a:cubicBezTo>
                                  <a:cubicBezTo>
                                    <a:pt x="0" y="14"/>
                                    <a:pt x="3" y="15"/>
                                    <a:pt x="3" y="17"/>
                                  </a:cubicBezTo>
                                  <a:cubicBezTo>
                                    <a:pt x="4" y="20"/>
                                    <a:pt x="5" y="19"/>
                                    <a:pt x="6" y="1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270"/>
                          <wps:cNvSpPr>
                            <a:spLocks/>
                          </wps:cNvSpPr>
                          <wps:spPr bwMode="auto">
                            <a:xfrm>
                              <a:off x="2332" y="460"/>
                              <a:ext cx="217" cy="151"/>
                            </a:xfrm>
                            <a:custGeom>
                              <a:avLst/>
                              <a:gdLst>
                                <a:gd name="T0" fmla="*/ 4 w 56"/>
                                <a:gd name="T1" fmla="*/ 26 h 39"/>
                                <a:gd name="T2" fmla="*/ 15 w 56"/>
                                <a:gd name="T3" fmla="*/ 25 h 39"/>
                                <a:gd name="T4" fmla="*/ 19 w 56"/>
                                <a:gd name="T5" fmla="*/ 25 h 39"/>
                                <a:gd name="T6" fmla="*/ 19 w 56"/>
                                <a:gd name="T7" fmla="*/ 27 h 39"/>
                                <a:gd name="T8" fmla="*/ 14 w 56"/>
                                <a:gd name="T9" fmla="*/ 34 h 39"/>
                                <a:gd name="T10" fmla="*/ 16 w 56"/>
                                <a:gd name="T11" fmla="*/ 35 h 39"/>
                                <a:gd name="T12" fmla="*/ 29 w 56"/>
                                <a:gd name="T13" fmla="*/ 32 h 39"/>
                                <a:gd name="T14" fmla="*/ 30 w 56"/>
                                <a:gd name="T15" fmla="*/ 29 h 39"/>
                                <a:gd name="T16" fmla="*/ 34 w 56"/>
                                <a:gd name="T17" fmla="*/ 26 h 39"/>
                                <a:gd name="T18" fmla="*/ 34 w 56"/>
                                <a:gd name="T19" fmla="*/ 28 h 39"/>
                                <a:gd name="T20" fmla="*/ 37 w 56"/>
                                <a:gd name="T21" fmla="*/ 29 h 39"/>
                                <a:gd name="T22" fmla="*/ 40 w 56"/>
                                <a:gd name="T23" fmla="*/ 36 h 39"/>
                                <a:gd name="T24" fmla="*/ 44 w 56"/>
                                <a:gd name="T25" fmla="*/ 37 h 39"/>
                                <a:gd name="T26" fmla="*/ 52 w 56"/>
                                <a:gd name="T27" fmla="*/ 35 h 39"/>
                                <a:gd name="T28" fmla="*/ 51 w 56"/>
                                <a:gd name="T29" fmla="*/ 24 h 39"/>
                                <a:gd name="T30" fmla="*/ 53 w 56"/>
                                <a:gd name="T31" fmla="*/ 18 h 39"/>
                                <a:gd name="T32" fmla="*/ 52 w 56"/>
                                <a:gd name="T33" fmla="*/ 16 h 39"/>
                                <a:gd name="T34" fmla="*/ 50 w 56"/>
                                <a:gd name="T35" fmla="*/ 18 h 39"/>
                                <a:gd name="T36" fmla="*/ 50 w 56"/>
                                <a:gd name="T37" fmla="*/ 24 h 39"/>
                                <a:gd name="T38" fmla="*/ 44 w 56"/>
                                <a:gd name="T39" fmla="*/ 25 h 39"/>
                                <a:gd name="T40" fmla="*/ 36 w 56"/>
                                <a:gd name="T41" fmla="*/ 24 h 39"/>
                                <a:gd name="T42" fmla="*/ 35 w 56"/>
                                <a:gd name="T43" fmla="*/ 24 h 39"/>
                                <a:gd name="T44" fmla="*/ 39 w 56"/>
                                <a:gd name="T45" fmla="*/ 17 h 39"/>
                                <a:gd name="T46" fmla="*/ 42 w 56"/>
                                <a:gd name="T47" fmla="*/ 10 h 39"/>
                                <a:gd name="T48" fmla="*/ 37 w 56"/>
                                <a:gd name="T49" fmla="*/ 8 h 39"/>
                                <a:gd name="T50" fmla="*/ 32 w 56"/>
                                <a:gd name="T51" fmla="*/ 9 h 39"/>
                                <a:gd name="T52" fmla="*/ 29 w 56"/>
                                <a:gd name="T53" fmla="*/ 9 h 39"/>
                                <a:gd name="T54" fmla="*/ 27 w 56"/>
                                <a:gd name="T55" fmla="*/ 6 h 39"/>
                                <a:gd name="T56" fmla="*/ 20 w 56"/>
                                <a:gd name="T57" fmla="*/ 9 h 39"/>
                                <a:gd name="T58" fmla="*/ 23 w 56"/>
                                <a:gd name="T59" fmla="*/ 12 h 39"/>
                                <a:gd name="T60" fmla="*/ 23 w 56"/>
                                <a:gd name="T61" fmla="*/ 14 h 39"/>
                                <a:gd name="T62" fmla="*/ 20 w 56"/>
                                <a:gd name="T63" fmla="*/ 16 h 39"/>
                                <a:gd name="T64" fmla="*/ 15 w 56"/>
                                <a:gd name="T65" fmla="*/ 16 h 39"/>
                                <a:gd name="T66" fmla="*/ 14 w 56"/>
                                <a:gd name="T67" fmla="*/ 22 h 39"/>
                                <a:gd name="T68" fmla="*/ 15 w 56"/>
                                <a:gd name="T69" fmla="*/ 16 h 39"/>
                                <a:gd name="T70" fmla="*/ 12 w 56"/>
                                <a:gd name="T71" fmla="*/ 16 h 39"/>
                                <a:gd name="T72" fmla="*/ 8 w 56"/>
                                <a:gd name="T73" fmla="*/ 11 h 39"/>
                                <a:gd name="T74" fmla="*/ 3 w 56"/>
                                <a:gd name="T75" fmla="*/ 10 h 39"/>
                                <a:gd name="T76" fmla="*/ 1 w 56"/>
                                <a:gd name="T77" fmla="*/ 20 h 39"/>
                                <a:gd name="T78" fmla="*/ 4 w 56"/>
                                <a:gd name="T79" fmla="*/ 26 h 3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</a:cxnLst>
                              <a:rect l="0" t="0" r="r" b="b"/>
                              <a:pathLst>
                                <a:path w="56" h="39">
                                  <a:moveTo>
                                    <a:pt x="4" y="26"/>
                                  </a:moveTo>
                                  <a:cubicBezTo>
                                    <a:pt x="8" y="29"/>
                                    <a:pt x="11" y="26"/>
                                    <a:pt x="15" y="25"/>
                                  </a:cubicBezTo>
                                  <a:cubicBezTo>
                                    <a:pt x="16" y="25"/>
                                    <a:pt x="17" y="25"/>
                                    <a:pt x="19" y="25"/>
                                  </a:cubicBezTo>
                                  <a:cubicBezTo>
                                    <a:pt x="19" y="26"/>
                                    <a:pt x="19" y="26"/>
                                    <a:pt x="19" y="27"/>
                                  </a:cubicBezTo>
                                  <a:cubicBezTo>
                                    <a:pt x="14" y="27"/>
                                    <a:pt x="13" y="30"/>
                                    <a:pt x="14" y="34"/>
                                  </a:cubicBezTo>
                                  <a:cubicBezTo>
                                    <a:pt x="14" y="35"/>
                                    <a:pt x="14" y="36"/>
                                    <a:pt x="16" y="35"/>
                                  </a:cubicBezTo>
                                  <a:cubicBezTo>
                                    <a:pt x="20" y="35"/>
                                    <a:pt x="25" y="36"/>
                                    <a:pt x="29" y="32"/>
                                  </a:cubicBezTo>
                                  <a:cubicBezTo>
                                    <a:pt x="31" y="32"/>
                                    <a:pt x="32" y="31"/>
                                    <a:pt x="30" y="29"/>
                                  </a:cubicBezTo>
                                  <a:cubicBezTo>
                                    <a:pt x="31" y="27"/>
                                    <a:pt x="32" y="26"/>
                                    <a:pt x="34" y="26"/>
                                  </a:cubicBezTo>
                                  <a:cubicBezTo>
                                    <a:pt x="34" y="27"/>
                                    <a:pt x="34" y="27"/>
                                    <a:pt x="34" y="28"/>
                                  </a:cubicBezTo>
                                  <a:cubicBezTo>
                                    <a:pt x="35" y="29"/>
                                    <a:pt x="36" y="29"/>
                                    <a:pt x="37" y="29"/>
                                  </a:cubicBezTo>
                                  <a:cubicBezTo>
                                    <a:pt x="35" y="34"/>
                                    <a:pt x="36" y="35"/>
                                    <a:pt x="40" y="36"/>
                                  </a:cubicBezTo>
                                  <a:cubicBezTo>
                                    <a:pt x="41" y="36"/>
                                    <a:pt x="43" y="36"/>
                                    <a:pt x="44" y="37"/>
                                  </a:cubicBezTo>
                                  <a:cubicBezTo>
                                    <a:pt x="47" y="38"/>
                                    <a:pt x="50" y="39"/>
                                    <a:pt x="52" y="35"/>
                                  </a:cubicBezTo>
                                  <a:cubicBezTo>
                                    <a:pt x="54" y="31"/>
                                    <a:pt x="56" y="27"/>
                                    <a:pt x="51" y="24"/>
                                  </a:cubicBezTo>
                                  <a:cubicBezTo>
                                    <a:pt x="52" y="22"/>
                                    <a:pt x="55" y="21"/>
                                    <a:pt x="53" y="18"/>
                                  </a:cubicBezTo>
                                  <a:cubicBezTo>
                                    <a:pt x="53" y="17"/>
                                    <a:pt x="53" y="16"/>
                                    <a:pt x="52" y="16"/>
                                  </a:cubicBezTo>
                                  <a:cubicBezTo>
                                    <a:pt x="50" y="16"/>
                                    <a:pt x="50" y="17"/>
                                    <a:pt x="50" y="18"/>
                                  </a:cubicBezTo>
                                  <a:cubicBezTo>
                                    <a:pt x="50" y="20"/>
                                    <a:pt x="50" y="22"/>
                                    <a:pt x="50" y="24"/>
                                  </a:cubicBezTo>
                                  <a:cubicBezTo>
                                    <a:pt x="48" y="24"/>
                                    <a:pt x="46" y="24"/>
                                    <a:pt x="44" y="25"/>
                                  </a:cubicBezTo>
                                  <a:cubicBezTo>
                                    <a:pt x="41" y="21"/>
                                    <a:pt x="39" y="21"/>
                                    <a:pt x="36" y="24"/>
                                  </a:cubicBezTo>
                                  <a:cubicBezTo>
                                    <a:pt x="36" y="24"/>
                                    <a:pt x="35" y="24"/>
                                    <a:pt x="35" y="24"/>
                                  </a:cubicBezTo>
                                  <a:cubicBezTo>
                                    <a:pt x="35" y="21"/>
                                    <a:pt x="38" y="19"/>
                                    <a:pt x="39" y="17"/>
                                  </a:cubicBezTo>
                                  <a:cubicBezTo>
                                    <a:pt x="41" y="15"/>
                                    <a:pt x="43" y="13"/>
                                    <a:pt x="42" y="10"/>
                                  </a:cubicBezTo>
                                  <a:cubicBezTo>
                                    <a:pt x="41" y="9"/>
                                    <a:pt x="40" y="7"/>
                                    <a:pt x="37" y="8"/>
                                  </a:cubicBezTo>
                                  <a:cubicBezTo>
                                    <a:pt x="35" y="10"/>
                                    <a:pt x="33" y="0"/>
                                    <a:pt x="32" y="9"/>
                                  </a:cubicBezTo>
                                  <a:cubicBezTo>
                                    <a:pt x="31" y="9"/>
                                    <a:pt x="30" y="9"/>
                                    <a:pt x="29" y="9"/>
                                  </a:cubicBezTo>
                                  <a:cubicBezTo>
                                    <a:pt x="29" y="7"/>
                                    <a:pt x="30" y="5"/>
                                    <a:pt x="27" y="6"/>
                                  </a:cubicBezTo>
                                  <a:cubicBezTo>
                                    <a:pt x="25" y="6"/>
                                    <a:pt x="22" y="7"/>
                                    <a:pt x="20" y="9"/>
                                  </a:cubicBezTo>
                                  <a:cubicBezTo>
                                    <a:pt x="19" y="11"/>
                                    <a:pt x="22" y="11"/>
                                    <a:pt x="23" y="12"/>
                                  </a:cubicBezTo>
                                  <a:cubicBezTo>
                                    <a:pt x="23" y="12"/>
                                    <a:pt x="23" y="13"/>
                                    <a:pt x="23" y="14"/>
                                  </a:cubicBezTo>
                                  <a:cubicBezTo>
                                    <a:pt x="22" y="14"/>
                                    <a:pt x="22" y="16"/>
                                    <a:pt x="20" y="16"/>
                                  </a:cubicBezTo>
                                  <a:cubicBezTo>
                                    <a:pt x="19" y="14"/>
                                    <a:pt x="17" y="12"/>
                                    <a:pt x="15" y="16"/>
                                  </a:cubicBezTo>
                                  <a:cubicBezTo>
                                    <a:pt x="14" y="18"/>
                                    <a:pt x="14" y="20"/>
                                    <a:pt x="14" y="22"/>
                                  </a:cubicBezTo>
                                  <a:cubicBezTo>
                                    <a:pt x="14" y="20"/>
                                    <a:pt x="14" y="18"/>
                                    <a:pt x="15" y="16"/>
                                  </a:cubicBezTo>
                                  <a:cubicBezTo>
                                    <a:pt x="14" y="16"/>
                                    <a:pt x="13" y="16"/>
                                    <a:pt x="12" y="16"/>
                                  </a:cubicBezTo>
                                  <a:cubicBezTo>
                                    <a:pt x="9" y="15"/>
                                    <a:pt x="10" y="12"/>
                                    <a:pt x="8" y="11"/>
                                  </a:cubicBezTo>
                                  <a:cubicBezTo>
                                    <a:pt x="7" y="9"/>
                                    <a:pt x="3" y="9"/>
                                    <a:pt x="3" y="10"/>
                                  </a:cubicBezTo>
                                  <a:cubicBezTo>
                                    <a:pt x="3" y="14"/>
                                    <a:pt x="0" y="17"/>
                                    <a:pt x="1" y="20"/>
                                  </a:cubicBezTo>
                                  <a:cubicBezTo>
                                    <a:pt x="2" y="22"/>
                                    <a:pt x="1" y="24"/>
                                    <a:pt x="4" y="26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271"/>
                          <wps:cNvSpPr>
                            <a:spLocks/>
                          </wps:cNvSpPr>
                          <wps:spPr bwMode="auto">
                            <a:xfrm>
                              <a:off x="7850" y="592"/>
                              <a:ext cx="97" cy="58"/>
                            </a:xfrm>
                            <a:custGeom>
                              <a:avLst/>
                              <a:gdLst>
                                <a:gd name="T0" fmla="*/ 16 w 25"/>
                                <a:gd name="T1" fmla="*/ 13 h 15"/>
                                <a:gd name="T2" fmla="*/ 23 w 25"/>
                                <a:gd name="T3" fmla="*/ 13 h 15"/>
                                <a:gd name="T4" fmla="*/ 18 w 25"/>
                                <a:gd name="T5" fmla="*/ 6 h 15"/>
                                <a:gd name="T6" fmla="*/ 17 w 25"/>
                                <a:gd name="T7" fmla="*/ 6 h 15"/>
                                <a:gd name="T8" fmla="*/ 0 w 25"/>
                                <a:gd name="T9" fmla="*/ 9 h 15"/>
                                <a:gd name="T10" fmla="*/ 8 w 25"/>
                                <a:gd name="T11" fmla="*/ 10 h 15"/>
                                <a:gd name="T12" fmla="*/ 16 w 25"/>
                                <a:gd name="T13" fmla="*/ 13 h 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5" h="15">
                                  <a:moveTo>
                                    <a:pt x="16" y="13"/>
                                  </a:moveTo>
                                  <a:cubicBezTo>
                                    <a:pt x="18" y="13"/>
                                    <a:pt x="23" y="15"/>
                                    <a:pt x="23" y="13"/>
                                  </a:cubicBezTo>
                                  <a:cubicBezTo>
                                    <a:pt x="25" y="10"/>
                                    <a:pt x="21" y="8"/>
                                    <a:pt x="18" y="6"/>
                                  </a:cubicBezTo>
                                  <a:cubicBezTo>
                                    <a:pt x="18" y="6"/>
                                    <a:pt x="17" y="6"/>
                                    <a:pt x="17" y="6"/>
                                  </a:cubicBezTo>
                                  <a:cubicBezTo>
                                    <a:pt x="8" y="0"/>
                                    <a:pt x="8" y="0"/>
                                    <a:pt x="0" y="9"/>
                                  </a:cubicBezTo>
                                  <a:cubicBezTo>
                                    <a:pt x="3" y="9"/>
                                    <a:pt x="6" y="9"/>
                                    <a:pt x="8" y="10"/>
                                  </a:cubicBezTo>
                                  <a:cubicBezTo>
                                    <a:pt x="11" y="11"/>
                                    <a:pt x="13" y="12"/>
                                    <a:pt x="16" y="1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272"/>
                          <wps:cNvSpPr>
                            <a:spLocks/>
                          </wps:cNvSpPr>
                          <wps:spPr bwMode="auto">
                            <a:xfrm>
                              <a:off x="2232" y="364"/>
                              <a:ext cx="93" cy="42"/>
                            </a:xfrm>
                            <a:custGeom>
                              <a:avLst/>
                              <a:gdLst>
                                <a:gd name="T0" fmla="*/ 3 w 24"/>
                                <a:gd name="T1" fmla="*/ 9 h 11"/>
                                <a:gd name="T2" fmla="*/ 7 w 24"/>
                                <a:gd name="T3" fmla="*/ 8 h 11"/>
                                <a:gd name="T4" fmla="*/ 16 w 24"/>
                                <a:gd name="T5" fmla="*/ 10 h 11"/>
                                <a:gd name="T6" fmla="*/ 21 w 24"/>
                                <a:gd name="T7" fmla="*/ 10 h 11"/>
                                <a:gd name="T8" fmla="*/ 24 w 24"/>
                                <a:gd name="T9" fmla="*/ 3 h 11"/>
                                <a:gd name="T10" fmla="*/ 22 w 24"/>
                                <a:gd name="T11" fmla="*/ 0 h 11"/>
                                <a:gd name="T12" fmla="*/ 1 w 24"/>
                                <a:gd name="T13" fmla="*/ 7 h 11"/>
                                <a:gd name="T14" fmla="*/ 0 w 24"/>
                                <a:gd name="T15" fmla="*/ 9 h 11"/>
                                <a:gd name="T16" fmla="*/ 3 w 24"/>
                                <a:gd name="T17" fmla="*/ 9 h 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24" h="11">
                                  <a:moveTo>
                                    <a:pt x="3" y="9"/>
                                  </a:moveTo>
                                  <a:cubicBezTo>
                                    <a:pt x="4" y="9"/>
                                    <a:pt x="5" y="7"/>
                                    <a:pt x="7" y="8"/>
                                  </a:cubicBezTo>
                                  <a:cubicBezTo>
                                    <a:pt x="10" y="11"/>
                                    <a:pt x="14" y="9"/>
                                    <a:pt x="16" y="10"/>
                                  </a:cubicBezTo>
                                  <a:cubicBezTo>
                                    <a:pt x="18" y="10"/>
                                    <a:pt x="20" y="10"/>
                                    <a:pt x="21" y="10"/>
                                  </a:cubicBezTo>
                                  <a:cubicBezTo>
                                    <a:pt x="24" y="8"/>
                                    <a:pt x="24" y="6"/>
                                    <a:pt x="24" y="3"/>
                                  </a:cubicBezTo>
                                  <a:cubicBezTo>
                                    <a:pt x="24" y="1"/>
                                    <a:pt x="23" y="0"/>
                                    <a:pt x="22" y="0"/>
                                  </a:cubicBezTo>
                                  <a:cubicBezTo>
                                    <a:pt x="15" y="2"/>
                                    <a:pt x="8" y="4"/>
                                    <a:pt x="1" y="7"/>
                                  </a:cubicBezTo>
                                  <a:cubicBezTo>
                                    <a:pt x="1" y="7"/>
                                    <a:pt x="0" y="8"/>
                                    <a:pt x="0" y="9"/>
                                  </a:cubicBezTo>
                                  <a:cubicBezTo>
                                    <a:pt x="1" y="10"/>
                                    <a:pt x="2" y="10"/>
                                    <a:pt x="3" y="9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273"/>
                          <wps:cNvSpPr>
                            <a:spLocks/>
                          </wps:cNvSpPr>
                          <wps:spPr bwMode="auto">
                            <a:xfrm>
                              <a:off x="5788" y="136"/>
                              <a:ext cx="58" cy="57"/>
                            </a:xfrm>
                            <a:custGeom>
                              <a:avLst/>
                              <a:gdLst>
                                <a:gd name="T0" fmla="*/ 1 w 15"/>
                                <a:gd name="T1" fmla="*/ 10 h 15"/>
                                <a:gd name="T2" fmla="*/ 7 w 15"/>
                                <a:gd name="T3" fmla="*/ 13 h 15"/>
                                <a:gd name="T4" fmla="*/ 12 w 15"/>
                                <a:gd name="T5" fmla="*/ 13 h 15"/>
                                <a:gd name="T6" fmla="*/ 14 w 15"/>
                                <a:gd name="T7" fmla="*/ 12 h 15"/>
                                <a:gd name="T8" fmla="*/ 13 w 15"/>
                                <a:gd name="T9" fmla="*/ 10 h 15"/>
                                <a:gd name="T10" fmla="*/ 13 w 15"/>
                                <a:gd name="T11" fmla="*/ 6 h 15"/>
                                <a:gd name="T12" fmla="*/ 14 w 15"/>
                                <a:gd name="T13" fmla="*/ 4 h 15"/>
                                <a:gd name="T14" fmla="*/ 14 w 15"/>
                                <a:gd name="T15" fmla="*/ 4 h 15"/>
                                <a:gd name="T16" fmla="*/ 14 w 15"/>
                                <a:gd name="T17" fmla="*/ 4 h 15"/>
                                <a:gd name="T18" fmla="*/ 14 w 15"/>
                                <a:gd name="T19" fmla="*/ 4 h 15"/>
                                <a:gd name="T20" fmla="*/ 14 w 15"/>
                                <a:gd name="T21" fmla="*/ 2 h 15"/>
                                <a:gd name="T22" fmla="*/ 9 w 15"/>
                                <a:gd name="T23" fmla="*/ 3 h 15"/>
                                <a:gd name="T24" fmla="*/ 4 w 15"/>
                                <a:gd name="T25" fmla="*/ 0 h 15"/>
                                <a:gd name="T26" fmla="*/ 1 w 15"/>
                                <a:gd name="T27" fmla="*/ 2 h 15"/>
                                <a:gd name="T28" fmla="*/ 1 w 15"/>
                                <a:gd name="T29" fmla="*/ 10 h 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15" h="15">
                                  <a:moveTo>
                                    <a:pt x="1" y="10"/>
                                  </a:moveTo>
                                  <a:cubicBezTo>
                                    <a:pt x="2" y="12"/>
                                    <a:pt x="4" y="15"/>
                                    <a:pt x="7" y="13"/>
                                  </a:cubicBezTo>
                                  <a:cubicBezTo>
                                    <a:pt x="9" y="13"/>
                                    <a:pt x="10" y="13"/>
                                    <a:pt x="12" y="13"/>
                                  </a:cubicBezTo>
                                  <a:cubicBezTo>
                                    <a:pt x="13" y="13"/>
                                    <a:pt x="14" y="13"/>
                                    <a:pt x="14" y="12"/>
                                  </a:cubicBezTo>
                                  <a:cubicBezTo>
                                    <a:pt x="15" y="11"/>
                                    <a:pt x="14" y="11"/>
                                    <a:pt x="13" y="10"/>
                                  </a:cubicBezTo>
                                  <a:cubicBezTo>
                                    <a:pt x="11" y="9"/>
                                    <a:pt x="10" y="7"/>
                                    <a:pt x="13" y="6"/>
                                  </a:cubicBezTo>
                                  <a:cubicBezTo>
                                    <a:pt x="15" y="6"/>
                                    <a:pt x="14" y="5"/>
                                    <a:pt x="14" y="4"/>
                                  </a:cubicBezTo>
                                  <a:cubicBezTo>
                                    <a:pt x="14" y="4"/>
                                    <a:pt x="14" y="4"/>
                                    <a:pt x="14" y="4"/>
                                  </a:cubicBezTo>
                                  <a:cubicBezTo>
                                    <a:pt x="14" y="4"/>
                                    <a:pt x="14" y="4"/>
                                    <a:pt x="14" y="4"/>
                                  </a:cubicBezTo>
                                  <a:cubicBezTo>
                                    <a:pt x="14" y="4"/>
                                    <a:pt x="14" y="4"/>
                                    <a:pt x="14" y="4"/>
                                  </a:cubicBezTo>
                                  <a:cubicBezTo>
                                    <a:pt x="15" y="3"/>
                                    <a:pt x="14" y="2"/>
                                    <a:pt x="14" y="2"/>
                                  </a:cubicBezTo>
                                  <a:cubicBezTo>
                                    <a:pt x="12" y="2"/>
                                    <a:pt x="10" y="2"/>
                                    <a:pt x="9" y="3"/>
                                  </a:cubicBezTo>
                                  <a:cubicBezTo>
                                    <a:pt x="8" y="0"/>
                                    <a:pt x="6" y="0"/>
                                    <a:pt x="4" y="0"/>
                                  </a:cubicBezTo>
                                  <a:cubicBezTo>
                                    <a:pt x="3" y="0"/>
                                    <a:pt x="0" y="1"/>
                                    <a:pt x="1" y="2"/>
                                  </a:cubicBezTo>
                                  <a:cubicBezTo>
                                    <a:pt x="2" y="5"/>
                                    <a:pt x="0" y="7"/>
                                    <a:pt x="1" y="1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274"/>
                          <wps:cNvSpPr>
                            <a:spLocks/>
                          </wps:cNvSpPr>
                          <wps:spPr bwMode="auto">
                            <a:xfrm>
                              <a:off x="1209" y="1713"/>
                              <a:ext cx="58" cy="69"/>
                            </a:xfrm>
                            <a:custGeom>
                              <a:avLst/>
                              <a:gdLst>
                                <a:gd name="T0" fmla="*/ 12 w 15"/>
                                <a:gd name="T1" fmla="*/ 0 h 18"/>
                                <a:gd name="T2" fmla="*/ 6 w 15"/>
                                <a:gd name="T3" fmla="*/ 13 h 18"/>
                                <a:gd name="T4" fmla="*/ 6 w 15"/>
                                <a:gd name="T5" fmla="*/ 13 h 18"/>
                                <a:gd name="T6" fmla="*/ 15 w 15"/>
                                <a:gd name="T7" fmla="*/ 17 h 18"/>
                                <a:gd name="T8" fmla="*/ 12 w 15"/>
                                <a:gd name="T9" fmla="*/ 0 h 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5" h="18">
                                  <a:moveTo>
                                    <a:pt x="12" y="0"/>
                                  </a:moveTo>
                                  <a:cubicBezTo>
                                    <a:pt x="1" y="3"/>
                                    <a:pt x="0" y="3"/>
                                    <a:pt x="6" y="13"/>
                                  </a:cubicBezTo>
                                  <a:cubicBezTo>
                                    <a:pt x="6" y="13"/>
                                    <a:pt x="6" y="13"/>
                                    <a:pt x="6" y="13"/>
                                  </a:cubicBezTo>
                                  <a:cubicBezTo>
                                    <a:pt x="9" y="17"/>
                                    <a:pt x="12" y="18"/>
                                    <a:pt x="15" y="17"/>
                                  </a:cubicBezTo>
                                  <a:cubicBezTo>
                                    <a:pt x="8" y="12"/>
                                    <a:pt x="13" y="6"/>
                                    <a:pt x="12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275"/>
                          <wps:cNvSpPr>
                            <a:spLocks/>
                          </wps:cNvSpPr>
                          <wps:spPr bwMode="auto">
                            <a:xfrm>
                              <a:off x="7653" y="3015"/>
                              <a:ext cx="112" cy="35"/>
                            </a:xfrm>
                            <a:custGeom>
                              <a:avLst/>
                              <a:gdLst>
                                <a:gd name="T0" fmla="*/ 0 w 29"/>
                                <a:gd name="T1" fmla="*/ 6 h 9"/>
                                <a:gd name="T2" fmla="*/ 8 w 29"/>
                                <a:gd name="T3" fmla="*/ 8 h 9"/>
                                <a:gd name="T4" fmla="*/ 19 w 29"/>
                                <a:gd name="T5" fmla="*/ 7 h 9"/>
                                <a:gd name="T6" fmla="*/ 26 w 29"/>
                                <a:gd name="T7" fmla="*/ 6 h 9"/>
                                <a:gd name="T8" fmla="*/ 29 w 29"/>
                                <a:gd name="T9" fmla="*/ 4 h 9"/>
                                <a:gd name="T10" fmla="*/ 28 w 29"/>
                                <a:gd name="T11" fmla="*/ 3 h 9"/>
                                <a:gd name="T12" fmla="*/ 26 w 29"/>
                                <a:gd name="T13" fmla="*/ 5 h 9"/>
                                <a:gd name="T14" fmla="*/ 19 w 29"/>
                                <a:gd name="T15" fmla="*/ 3 h 9"/>
                                <a:gd name="T16" fmla="*/ 18 w 29"/>
                                <a:gd name="T17" fmla="*/ 0 h 9"/>
                                <a:gd name="T18" fmla="*/ 16 w 29"/>
                                <a:gd name="T19" fmla="*/ 2 h 9"/>
                                <a:gd name="T20" fmla="*/ 10 w 29"/>
                                <a:gd name="T21" fmla="*/ 2 h 9"/>
                                <a:gd name="T22" fmla="*/ 9 w 29"/>
                                <a:gd name="T23" fmla="*/ 2 h 9"/>
                                <a:gd name="T24" fmla="*/ 0 w 29"/>
                                <a:gd name="T25" fmla="*/ 6 h 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29" h="9">
                                  <a:moveTo>
                                    <a:pt x="0" y="6"/>
                                  </a:moveTo>
                                  <a:cubicBezTo>
                                    <a:pt x="2" y="9"/>
                                    <a:pt x="5" y="9"/>
                                    <a:pt x="8" y="8"/>
                                  </a:cubicBezTo>
                                  <a:cubicBezTo>
                                    <a:pt x="12" y="7"/>
                                    <a:pt x="16" y="6"/>
                                    <a:pt x="19" y="7"/>
                                  </a:cubicBezTo>
                                  <a:cubicBezTo>
                                    <a:pt x="21" y="8"/>
                                    <a:pt x="25" y="9"/>
                                    <a:pt x="26" y="6"/>
                                  </a:cubicBezTo>
                                  <a:cubicBezTo>
                                    <a:pt x="27" y="5"/>
                                    <a:pt x="28" y="6"/>
                                    <a:pt x="29" y="4"/>
                                  </a:cubicBezTo>
                                  <a:cubicBezTo>
                                    <a:pt x="29" y="4"/>
                                    <a:pt x="28" y="3"/>
                                    <a:pt x="28" y="3"/>
                                  </a:cubicBezTo>
                                  <a:cubicBezTo>
                                    <a:pt x="27" y="4"/>
                                    <a:pt x="26" y="4"/>
                                    <a:pt x="26" y="5"/>
                                  </a:cubicBezTo>
                                  <a:cubicBezTo>
                                    <a:pt x="24" y="4"/>
                                    <a:pt x="21" y="3"/>
                                    <a:pt x="19" y="3"/>
                                  </a:cubicBezTo>
                                  <a:cubicBezTo>
                                    <a:pt x="19" y="2"/>
                                    <a:pt x="20" y="0"/>
                                    <a:pt x="18" y="0"/>
                                  </a:cubicBezTo>
                                  <a:cubicBezTo>
                                    <a:pt x="17" y="0"/>
                                    <a:pt x="16" y="1"/>
                                    <a:pt x="16" y="2"/>
                                  </a:cubicBezTo>
                                  <a:cubicBezTo>
                                    <a:pt x="14" y="2"/>
                                    <a:pt x="12" y="3"/>
                                    <a:pt x="10" y="2"/>
                                  </a:cubicBezTo>
                                  <a:cubicBezTo>
                                    <a:pt x="10" y="2"/>
                                    <a:pt x="9" y="2"/>
                                    <a:pt x="9" y="2"/>
                                  </a:cubicBezTo>
                                  <a:cubicBezTo>
                                    <a:pt x="6" y="3"/>
                                    <a:pt x="2" y="3"/>
                                    <a:pt x="0" y="6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276"/>
                          <wps:cNvSpPr>
                            <a:spLocks/>
                          </wps:cNvSpPr>
                          <wps:spPr bwMode="auto">
                            <a:xfrm>
                              <a:off x="301" y="1539"/>
                              <a:ext cx="81" cy="42"/>
                            </a:xfrm>
                            <a:custGeom>
                              <a:avLst/>
                              <a:gdLst>
                                <a:gd name="T0" fmla="*/ 4 w 21"/>
                                <a:gd name="T1" fmla="*/ 9 h 11"/>
                                <a:gd name="T2" fmla="*/ 12 w 21"/>
                                <a:gd name="T3" fmla="*/ 10 h 11"/>
                                <a:gd name="T4" fmla="*/ 21 w 21"/>
                                <a:gd name="T5" fmla="*/ 6 h 11"/>
                                <a:gd name="T6" fmla="*/ 21 w 21"/>
                                <a:gd name="T7" fmla="*/ 5 h 11"/>
                                <a:gd name="T8" fmla="*/ 10 w 21"/>
                                <a:gd name="T9" fmla="*/ 2 h 11"/>
                                <a:gd name="T10" fmla="*/ 7 w 21"/>
                                <a:gd name="T11" fmla="*/ 3 h 11"/>
                                <a:gd name="T12" fmla="*/ 1 w 21"/>
                                <a:gd name="T13" fmla="*/ 6 h 11"/>
                                <a:gd name="T14" fmla="*/ 1 w 21"/>
                                <a:gd name="T15" fmla="*/ 9 h 11"/>
                                <a:gd name="T16" fmla="*/ 4 w 21"/>
                                <a:gd name="T17" fmla="*/ 9 h 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21" h="11">
                                  <a:moveTo>
                                    <a:pt x="4" y="9"/>
                                  </a:moveTo>
                                  <a:cubicBezTo>
                                    <a:pt x="7" y="6"/>
                                    <a:pt x="10" y="8"/>
                                    <a:pt x="12" y="10"/>
                                  </a:cubicBezTo>
                                  <a:cubicBezTo>
                                    <a:pt x="13" y="11"/>
                                    <a:pt x="21" y="7"/>
                                    <a:pt x="21" y="6"/>
                                  </a:cubicBezTo>
                                  <a:cubicBezTo>
                                    <a:pt x="21" y="6"/>
                                    <a:pt x="21" y="5"/>
                                    <a:pt x="21" y="5"/>
                                  </a:cubicBezTo>
                                  <a:cubicBezTo>
                                    <a:pt x="17" y="5"/>
                                    <a:pt x="14" y="0"/>
                                    <a:pt x="10" y="2"/>
                                  </a:cubicBezTo>
                                  <a:cubicBezTo>
                                    <a:pt x="9" y="3"/>
                                    <a:pt x="7" y="4"/>
                                    <a:pt x="7" y="3"/>
                                  </a:cubicBezTo>
                                  <a:cubicBezTo>
                                    <a:pt x="3" y="0"/>
                                    <a:pt x="3" y="4"/>
                                    <a:pt x="1" y="6"/>
                                  </a:cubicBezTo>
                                  <a:cubicBezTo>
                                    <a:pt x="1" y="7"/>
                                    <a:pt x="0" y="8"/>
                                    <a:pt x="1" y="9"/>
                                  </a:cubicBezTo>
                                  <a:cubicBezTo>
                                    <a:pt x="2" y="10"/>
                                    <a:pt x="3" y="9"/>
                                    <a:pt x="4" y="9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277"/>
                          <wps:cNvSpPr>
                            <a:spLocks noEditPoints="1"/>
                          </wps:cNvSpPr>
                          <wps:spPr bwMode="auto">
                            <a:xfrm>
                              <a:off x="5495" y="151"/>
                              <a:ext cx="158" cy="77"/>
                            </a:xfrm>
                            <a:custGeom>
                              <a:avLst/>
                              <a:gdLst>
                                <a:gd name="T0" fmla="*/ 2 w 41"/>
                                <a:gd name="T1" fmla="*/ 10 h 20"/>
                                <a:gd name="T2" fmla="*/ 13 w 41"/>
                                <a:gd name="T3" fmla="*/ 11 h 20"/>
                                <a:gd name="T4" fmla="*/ 16 w 41"/>
                                <a:gd name="T5" fmla="*/ 12 h 20"/>
                                <a:gd name="T6" fmla="*/ 22 w 41"/>
                                <a:gd name="T7" fmla="*/ 17 h 20"/>
                                <a:gd name="T8" fmla="*/ 27 w 41"/>
                                <a:gd name="T9" fmla="*/ 13 h 20"/>
                                <a:gd name="T10" fmla="*/ 28 w 41"/>
                                <a:gd name="T11" fmla="*/ 11 h 20"/>
                                <a:gd name="T12" fmla="*/ 30 w 41"/>
                                <a:gd name="T13" fmla="*/ 11 h 20"/>
                                <a:gd name="T14" fmla="*/ 35 w 41"/>
                                <a:gd name="T15" fmla="*/ 19 h 20"/>
                                <a:gd name="T16" fmla="*/ 40 w 41"/>
                                <a:gd name="T17" fmla="*/ 19 h 20"/>
                                <a:gd name="T18" fmla="*/ 40 w 41"/>
                                <a:gd name="T19" fmla="*/ 17 h 20"/>
                                <a:gd name="T20" fmla="*/ 36 w 41"/>
                                <a:gd name="T21" fmla="*/ 16 h 20"/>
                                <a:gd name="T22" fmla="*/ 32 w 41"/>
                                <a:gd name="T23" fmla="*/ 11 h 20"/>
                                <a:gd name="T24" fmla="*/ 32 w 41"/>
                                <a:gd name="T25" fmla="*/ 9 h 20"/>
                                <a:gd name="T26" fmla="*/ 32 w 41"/>
                                <a:gd name="T27" fmla="*/ 8 h 20"/>
                                <a:gd name="T28" fmla="*/ 35 w 41"/>
                                <a:gd name="T29" fmla="*/ 5 h 20"/>
                                <a:gd name="T30" fmla="*/ 31 w 41"/>
                                <a:gd name="T31" fmla="*/ 1 h 20"/>
                                <a:gd name="T32" fmla="*/ 26 w 41"/>
                                <a:gd name="T33" fmla="*/ 3 h 20"/>
                                <a:gd name="T34" fmla="*/ 26 w 41"/>
                                <a:gd name="T35" fmla="*/ 3 h 20"/>
                                <a:gd name="T36" fmla="*/ 21 w 41"/>
                                <a:gd name="T37" fmla="*/ 5 h 20"/>
                                <a:gd name="T38" fmla="*/ 17 w 41"/>
                                <a:gd name="T39" fmla="*/ 3 h 20"/>
                                <a:gd name="T40" fmla="*/ 3 w 41"/>
                                <a:gd name="T41" fmla="*/ 5 h 20"/>
                                <a:gd name="T42" fmla="*/ 2 w 41"/>
                                <a:gd name="T43" fmla="*/ 10 h 20"/>
                                <a:gd name="T44" fmla="*/ 16 w 41"/>
                                <a:gd name="T45" fmla="*/ 7 h 20"/>
                                <a:gd name="T46" fmla="*/ 20 w 41"/>
                                <a:gd name="T47" fmla="*/ 8 h 20"/>
                                <a:gd name="T48" fmla="*/ 16 w 41"/>
                                <a:gd name="T49" fmla="*/ 7 h 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41" h="20">
                                  <a:moveTo>
                                    <a:pt x="2" y="10"/>
                                  </a:moveTo>
                                  <a:cubicBezTo>
                                    <a:pt x="6" y="11"/>
                                    <a:pt x="10" y="12"/>
                                    <a:pt x="13" y="11"/>
                                  </a:cubicBezTo>
                                  <a:cubicBezTo>
                                    <a:pt x="14" y="11"/>
                                    <a:pt x="15" y="12"/>
                                    <a:pt x="16" y="12"/>
                                  </a:cubicBezTo>
                                  <a:cubicBezTo>
                                    <a:pt x="14" y="18"/>
                                    <a:pt x="19" y="16"/>
                                    <a:pt x="22" y="17"/>
                                  </a:cubicBezTo>
                                  <a:cubicBezTo>
                                    <a:pt x="25" y="17"/>
                                    <a:pt x="27" y="16"/>
                                    <a:pt x="27" y="13"/>
                                  </a:cubicBezTo>
                                  <a:cubicBezTo>
                                    <a:pt x="27" y="12"/>
                                    <a:pt x="28" y="12"/>
                                    <a:pt x="28" y="11"/>
                                  </a:cubicBezTo>
                                  <a:cubicBezTo>
                                    <a:pt x="29" y="11"/>
                                    <a:pt x="29" y="11"/>
                                    <a:pt x="30" y="11"/>
                                  </a:cubicBezTo>
                                  <a:cubicBezTo>
                                    <a:pt x="29" y="15"/>
                                    <a:pt x="32" y="17"/>
                                    <a:pt x="35" y="19"/>
                                  </a:cubicBezTo>
                                  <a:cubicBezTo>
                                    <a:pt x="36" y="20"/>
                                    <a:pt x="38" y="20"/>
                                    <a:pt x="40" y="19"/>
                                  </a:cubicBezTo>
                                  <a:cubicBezTo>
                                    <a:pt x="41" y="19"/>
                                    <a:pt x="40" y="18"/>
                                    <a:pt x="40" y="17"/>
                                  </a:cubicBezTo>
                                  <a:cubicBezTo>
                                    <a:pt x="39" y="15"/>
                                    <a:pt x="38" y="15"/>
                                    <a:pt x="36" y="16"/>
                                  </a:cubicBezTo>
                                  <a:cubicBezTo>
                                    <a:pt x="35" y="14"/>
                                    <a:pt x="34" y="12"/>
                                    <a:pt x="32" y="11"/>
                                  </a:cubicBezTo>
                                  <a:cubicBezTo>
                                    <a:pt x="32" y="10"/>
                                    <a:pt x="32" y="10"/>
                                    <a:pt x="32" y="9"/>
                                  </a:cubicBezTo>
                                  <a:cubicBezTo>
                                    <a:pt x="32" y="9"/>
                                    <a:pt x="32" y="9"/>
                                    <a:pt x="32" y="8"/>
                                  </a:cubicBezTo>
                                  <a:cubicBezTo>
                                    <a:pt x="34" y="8"/>
                                    <a:pt x="36" y="8"/>
                                    <a:pt x="35" y="5"/>
                                  </a:cubicBezTo>
                                  <a:cubicBezTo>
                                    <a:pt x="35" y="4"/>
                                    <a:pt x="33" y="2"/>
                                    <a:pt x="31" y="1"/>
                                  </a:cubicBezTo>
                                  <a:cubicBezTo>
                                    <a:pt x="29" y="0"/>
                                    <a:pt x="27" y="1"/>
                                    <a:pt x="26" y="3"/>
                                  </a:cubicBezTo>
                                  <a:cubicBezTo>
                                    <a:pt x="26" y="3"/>
                                    <a:pt x="26" y="3"/>
                                    <a:pt x="26" y="3"/>
                                  </a:cubicBezTo>
                                  <a:cubicBezTo>
                                    <a:pt x="24" y="4"/>
                                    <a:pt x="23" y="4"/>
                                    <a:pt x="21" y="5"/>
                                  </a:cubicBezTo>
                                  <a:cubicBezTo>
                                    <a:pt x="20" y="4"/>
                                    <a:pt x="18" y="4"/>
                                    <a:pt x="17" y="3"/>
                                  </a:cubicBezTo>
                                  <a:cubicBezTo>
                                    <a:pt x="12" y="1"/>
                                    <a:pt x="8" y="3"/>
                                    <a:pt x="3" y="5"/>
                                  </a:cubicBezTo>
                                  <a:cubicBezTo>
                                    <a:pt x="1" y="7"/>
                                    <a:pt x="0" y="9"/>
                                    <a:pt x="2" y="10"/>
                                  </a:cubicBezTo>
                                  <a:close/>
                                  <a:moveTo>
                                    <a:pt x="16" y="7"/>
                                  </a:moveTo>
                                  <a:cubicBezTo>
                                    <a:pt x="17" y="8"/>
                                    <a:pt x="19" y="8"/>
                                    <a:pt x="20" y="8"/>
                                  </a:cubicBezTo>
                                  <a:cubicBezTo>
                                    <a:pt x="19" y="8"/>
                                    <a:pt x="17" y="8"/>
                                    <a:pt x="16" y="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278"/>
                          <wps:cNvSpPr>
                            <a:spLocks/>
                          </wps:cNvSpPr>
                          <wps:spPr bwMode="auto">
                            <a:xfrm>
                              <a:off x="5835" y="108"/>
                              <a:ext cx="54" cy="58"/>
                            </a:xfrm>
                            <a:custGeom>
                              <a:avLst/>
                              <a:gdLst>
                                <a:gd name="T0" fmla="*/ 4 w 14"/>
                                <a:gd name="T1" fmla="*/ 11 h 15"/>
                                <a:gd name="T2" fmla="*/ 8 w 14"/>
                                <a:gd name="T3" fmla="*/ 11 h 15"/>
                                <a:gd name="T4" fmla="*/ 13 w 14"/>
                                <a:gd name="T5" fmla="*/ 8 h 15"/>
                                <a:gd name="T6" fmla="*/ 13 w 14"/>
                                <a:gd name="T7" fmla="*/ 6 h 15"/>
                                <a:gd name="T8" fmla="*/ 10 w 14"/>
                                <a:gd name="T9" fmla="*/ 4 h 15"/>
                                <a:gd name="T10" fmla="*/ 4 w 14"/>
                                <a:gd name="T11" fmla="*/ 2 h 15"/>
                                <a:gd name="T12" fmla="*/ 2 w 14"/>
                                <a:gd name="T13" fmla="*/ 9 h 15"/>
                                <a:gd name="T14" fmla="*/ 2 w 14"/>
                                <a:gd name="T15" fmla="*/ 11 h 15"/>
                                <a:gd name="T16" fmla="*/ 4 w 14"/>
                                <a:gd name="T17" fmla="*/ 11 h 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4" h="15">
                                  <a:moveTo>
                                    <a:pt x="4" y="11"/>
                                  </a:moveTo>
                                  <a:cubicBezTo>
                                    <a:pt x="5" y="11"/>
                                    <a:pt x="7" y="15"/>
                                    <a:pt x="8" y="11"/>
                                  </a:cubicBezTo>
                                  <a:cubicBezTo>
                                    <a:pt x="9" y="8"/>
                                    <a:pt x="12" y="10"/>
                                    <a:pt x="13" y="8"/>
                                  </a:cubicBezTo>
                                  <a:cubicBezTo>
                                    <a:pt x="14" y="7"/>
                                    <a:pt x="13" y="7"/>
                                    <a:pt x="13" y="6"/>
                                  </a:cubicBezTo>
                                  <a:cubicBezTo>
                                    <a:pt x="12" y="6"/>
                                    <a:pt x="11" y="5"/>
                                    <a:pt x="10" y="4"/>
                                  </a:cubicBezTo>
                                  <a:cubicBezTo>
                                    <a:pt x="9" y="1"/>
                                    <a:pt x="7" y="0"/>
                                    <a:pt x="4" y="2"/>
                                  </a:cubicBezTo>
                                  <a:cubicBezTo>
                                    <a:pt x="1" y="3"/>
                                    <a:pt x="0" y="5"/>
                                    <a:pt x="2" y="9"/>
                                  </a:cubicBezTo>
                                  <a:cubicBezTo>
                                    <a:pt x="2" y="9"/>
                                    <a:pt x="3" y="10"/>
                                    <a:pt x="2" y="11"/>
                                  </a:cubicBezTo>
                                  <a:cubicBezTo>
                                    <a:pt x="3" y="11"/>
                                    <a:pt x="3" y="11"/>
                                    <a:pt x="4" y="1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279"/>
                          <wps:cNvSpPr>
                            <a:spLocks/>
                          </wps:cNvSpPr>
                          <wps:spPr bwMode="auto">
                            <a:xfrm>
                              <a:off x="8642" y="1925"/>
                              <a:ext cx="50" cy="47"/>
                            </a:xfrm>
                            <a:custGeom>
                              <a:avLst/>
                              <a:gdLst>
                                <a:gd name="T0" fmla="*/ 8 w 13"/>
                                <a:gd name="T1" fmla="*/ 2 h 12"/>
                                <a:gd name="T2" fmla="*/ 2 w 13"/>
                                <a:gd name="T3" fmla="*/ 8 h 12"/>
                                <a:gd name="T4" fmla="*/ 1 w 13"/>
                                <a:gd name="T5" fmla="*/ 11 h 12"/>
                                <a:gd name="T6" fmla="*/ 4 w 13"/>
                                <a:gd name="T7" fmla="*/ 12 h 12"/>
                                <a:gd name="T8" fmla="*/ 12 w 13"/>
                                <a:gd name="T9" fmla="*/ 5 h 12"/>
                                <a:gd name="T10" fmla="*/ 12 w 13"/>
                                <a:gd name="T11" fmla="*/ 1 h 12"/>
                                <a:gd name="T12" fmla="*/ 8 w 13"/>
                                <a:gd name="T13" fmla="*/ 2 h 1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3" h="12">
                                  <a:moveTo>
                                    <a:pt x="8" y="2"/>
                                  </a:moveTo>
                                  <a:cubicBezTo>
                                    <a:pt x="6" y="4"/>
                                    <a:pt x="4" y="6"/>
                                    <a:pt x="2" y="8"/>
                                  </a:cubicBezTo>
                                  <a:cubicBezTo>
                                    <a:pt x="1" y="8"/>
                                    <a:pt x="0" y="10"/>
                                    <a:pt x="1" y="11"/>
                                  </a:cubicBezTo>
                                  <a:cubicBezTo>
                                    <a:pt x="1" y="12"/>
                                    <a:pt x="3" y="12"/>
                                    <a:pt x="4" y="12"/>
                                  </a:cubicBezTo>
                                  <a:cubicBezTo>
                                    <a:pt x="8" y="12"/>
                                    <a:pt x="10" y="9"/>
                                    <a:pt x="12" y="5"/>
                                  </a:cubicBezTo>
                                  <a:cubicBezTo>
                                    <a:pt x="13" y="4"/>
                                    <a:pt x="13" y="2"/>
                                    <a:pt x="12" y="1"/>
                                  </a:cubicBezTo>
                                  <a:cubicBezTo>
                                    <a:pt x="10" y="0"/>
                                    <a:pt x="9" y="1"/>
                                    <a:pt x="8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5" name="Freeform 280"/>
                          <wps:cNvSpPr>
                            <a:spLocks/>
                          </wps:cNvSpPr>
                          <wps:spPr bwMode="auto">
                            <a:xfrm>
                              <a:off x="5777" y="715"/>
                              <a:ext cx="50" cy="35"/>
                            </a:xfrm>
                            <a:custGeom>
                              <a:avLst/>
                              <a:gdLst>
                                <a:gd name="T0" fmla="*/ 0 w 13"/>
                                <a:gd name="T1" fmla="*/ 4 h 9"/>
                                <a:gd name="T2" fmla="*/ 5 w 13"/>
                                <a:gd name="T3" fmla="*/ 9 h 9"/>
                                <a:gd name="T4" fmla="*/ 13 w 13"/>
                                <a:gd name="T5" fmla="*/ 4 h 9"/>
                                <a:gd name="T6" fmla="*/ 6 w 13"/>
                                <a:gd name="T7" fmla="*/ 1 h 9"/>
                                <a:gd name="T8" fmla="*/ 0 w 13"/>
                                <a:gd name="T9" fmla="*/ 4 h 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3" h="9">
                                  <a:moveTo>
                                    <a:pt x="0" y="4"/>
                                  </a:moveTo>
                                  <a:cubicBezTo>
                                    <a:pt x="0" y="7"/>
                                    <a:pt x="2" y="9"/>
                                    <a:pt x="5" y="9"/>
                                  </a:cubicBezTo>
                                  <a:cubicBezTo>
                                    <a:pt x="8" y="9"/>
                                    <a:pt x="13" y="7"/>
                                    <a:pt x="13" y="4"/>
                                  </a:cubicBezTo>
                                  <a:cubicBezTo>
                                    <a:pt x="13" y="1"/>
                                    <a:pt x="8" y="2"/>
                                    <a:pt x="6" y="1"/>
                                  </a:cubicBezTo>
                                  <a:cubicBezTo>
                                    <a:pt x="2" y="0"/>
                                    <a:pt x="1" y="2"/>
                                    <a:pt x="0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6" name="Freeform 281"/>
                          <wps:cNvSpPr>
                            <a:spLocks/>
                          </wps:cNvSpPr>
                          <wps:spPr bwMode="auto">
                            <a:xfrm>
                              <a:off x="8445" y="3622"/>
                              <a:ext cx="38" cy="78"/>
                            </a:xfrm>
                            <a:custGeom>
                              <a:avLst/>
                              <a:gdLst>
                                <a:gd name="T0" fmla="*/ 4 w 10"/>
                                <a:gd name="T1" fmla="*/ 2 h 20"/>
                                <a:gd name="T2" fmla="*/ 1 w 10"/>
                                <a:gd name="T3" fmla="*/ 1 h 20"/>
                                <a:gd name="T4" fmla="*/ 0 w 10"/>
                                <a:gd name="T5" fmla="*/ 4 h 20"/>
                                <a:gd name="T6" fmla="*/ 7 w 10"/>
                                <a:gd name="T7" fmla="*/ 18 h 20"/>
                                <a:gd name="T8" fmla="*/ 9 w 10"/>
                                <a:gd name="T9" fmla="*/ 19 h 20"/>
                                <a:gd name="T10" fmla="*/ 10 w 10"/>
                                <a:gd name="T11" fmla="*/ 17 h 20"/>
                                <a:gd name="T12" fmla="*/ 4 w 10"/>
                                <a:gd name="T13" fmla="*/ 2 h 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0" h="20">
                                  <a:moveTo>
                                    <a:pt x="4" y="2"/>
                                  </a:moveTo>
                                  <a:cubicBezTo>
                                    <a:pt x="4" y="1"/>
                                    <a:pt x="3" y="0"/>
                                    <a:pt x="1" y="1"/>
                                  </a:cubicBezTo>
                                  <a:cubicBezTo>
                                    <a:pt x="0" y="1"/>
                                    <a:pt x="0" y="2"/>
                                    <a:pt x="0" y="4"/>
                                  </a:cubicBezTo>
                                  <a:cubicBezTo>
                                    <a:pt x="2" y="8"/>
                                    <a:pt x="3" y="14"/>
                                    <a:pt x="7" y="18"/>
                                  </a:cubicBezTo>
                                  <a:cubicBezTo>
                                    <a:pt x="8" y="19"/>
                                    <a:pt x="8" y="20"/>
                                    <a:pt x="9" y="19"/>
                                  </a:cubicBezTo>
                                  <a:cubicBezTo>
                                    <a:pt x="10" y="19"/>
                                    <a:pt x="10" y="18"/>
                                    <a:pt x="10" y="17"/>
                                  </a:cubicBezTo>
                                  <a:cubicBezTo>
                                    <a:pt x="8" y="12"/>
                                    <a:pt x="6" y="7"/>
                                    <a:pt x="4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282"/>
                          <wps:cNvSpPr>
                            <a:spLocks/>
                          </wps:cNvSpPr>
                          <wps:spPr bwMode="auto">
                            <a:xfrm>
                              <a:off x="2552" y="1106"/>
                              <a:ext cx="66" cy="38"/>
                            </a:xfrm>
                            <a:custGeom>
                              <a:avLst/>
                              <a:gdLst>
                                <a:gd name="T0" fmla="*/ 2 w 17"/>
                                <a:gd name="T1" fmla="*/ 8 h 10"/>
                                <a:gd name="T2" fmla="*/ 7 w 17"/>
                                <a:gd name="T3" fmla="*/ 9 h 10"/>
                                <a:gd name="T4" fmla="*/ 17 w 17"/>
                                <a:gd name="T5" fmla="*/ 0 h 10"/>
                                <a:gd name="T6" fmla="*/ 4 w 17"/>
                                <a:gd name="T7" fmla="*/ 4 h 10"/>
                                <a:gd name="T8" fmla="*/ 2 w 17"/>
                                <a:gd name="T9" fmla="*/ 8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7" h="10">
                                  <a:moveTo>
                                    <a:pt x="2" y="8"/>
                                  </a:moveTo>
                                  <a:cubicBezTo>
                                    <a:pt x="3" y="10"/>
                                    <a:pt x="5" y="9"/>
                                    <a:pt x="7" y="9"/>
                                  </a:cubicBezTo>
                                  <a:cubicBezTo>
                                    <a:pt x="10" y="7"/>
                                    <a:pt x="14" y="5"/>
                                    <a:pt x="17" y="0"/>
                                  </a:cubicBezTo>
                                  <a:cubicBezTo>
                                    <a:pt x="11" y="1"/>
                                    <a:pt x="7" y="0"/>
                                    <a:pt x="4" y="4"/>
                                  </a:cubicBezTo>
                                  <a:cubicBezTo>
                                    <a:pt x="3" y="5"/>
                                    <a:pt x="0" y="5"/>
                                    <a:pt x="2" y="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283"/>
                          <wps:cNvSpPr>
                            <a:spLocks/>
                          </wps:cNvSpPr>
                          <wps:spPr bwMode="auto">
                            <a:xfrm>
                              <a:off x="7626" y="2594"/>
                              <a:ext cx="97" cy="58"/>
                            </a:xfrm>
                            <a:custGeom>
                              <a:avLst/>
                              <a:gdLst>
                                <a:gd name="T0" fmla="*/ 21 w 25"/>
                                <a:gd name="T1" fmla="*/ 1 h 15"/>
                                <a:gd name="T2" fmla="*/ 5 w 25"/>
                                <a:gd name="T3" fmla="*/ 9 h 15"/>
                                <a:gd name="T4" fmla="*/ 2 w 25"/>
                                <a:gd name="T5" fmla="*/ 11 h 15"/>
                                <a:gd name="T6" fmla="*/ 1 w 25"/>
                                <a:gd name="T7" fmla="*/ 13 h 15"/>
                                <a:gd name="T8" fmla="*/ 4 w 25"/>
                                <a:gd name="T9" fmla="*/ 13 h 15"/>
                                <a:gd name="T10" fmla="*/ 5 w 25"/>
                                <a:gd name="T11" fmla="*/ 11 h 15"/>
                                <a:gd name="T12" fmla="*/ 12 w 25"/>
                                <a:gd name="T13" fmla="*/ 10 h 15"/>
                                <a:gd name="T14" fmla="*/ 25 w 25"/>
                                <a:gd name="T15" fmla="*/ 7 h 15"/>
                                <a:gd name="T16" fmla="*/ 23 w 25"/>
                                <a:gd name="T17" fmla="*/ 2 h 15"/>
                                <a:gd name="T18" fmla="*/ 21 w 25"/>
                                <a:gd name="T19" fmla="*/ 1 h 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25" h="15">
                                  <a:moveTo>
                                    <a:pt x="21" y="1"/>
                                  </a:moveTo>
                                  <a:cubicBezTo>
                                    <a:pt x="17" y="6"/>
                                    <a:pt x="10" y="6"/>
                                    <a:pt x="5" y="9"/>
                                  </a:cubicBezTo>
                                  <a:cubicBezTo>
                                    <a:pt x="4" y="10"/>
                                    <a:pt x="3" y="10"/>
                                    <a:pt x="2" y="11"/>
                                  </a:cubicBezTo>
                                  <a:cubicBezTo>
                                    <a:pt x="1" y="12"/>
                                    <a:pt x="0" y="12"/>
                                    <a:pt x="1" y="13"/>
                                  </a:cubicBezTo>
                                  <a:cubicBezTo>
                                    <a:pt x="2" y="15"/>
                                    <a:pt x="3" y="13"/>
                                    <a:pt x="4" y="13"/>
                                  </a:cubicBezTo>
                                  <a:cubicBezTo>
                                    <a:pt x="4" y="12"/>
                                    <a:pt x="5" y="11"/>
                                    <a:pt x="5" y="11"/>
                                  </a:cubicBezTo>
                                  <a:cubicBezTo>
                                    <a:pt x="7" y="11"/>
                                    <a:pt x="10" y="11"/>
                                    <a:pt x="12" y="10"/>
                                  </a:cubicBezTo>
                                  <a:cubicBezTo>
                                    <a:pt x="16" y="7"/>
                                    <a:pt x="20" y="6"/>
                                    <a:pt x="25" y="7"/>
                                  </a:cubicBezTo>
                                  <a:cubicBezTo>
                                    <a:pt x="24" y="5"/>
                                    <a:pt x="22" y="4"/>
                                    <a:pt x="23" y="2"/>
                                  </a:cubicBezTo>
                                  <a:cubicBezTo>
                                    <a:pt x="23" y="0"/>
                                    <a:pt x="22" y="0"/>
                                    <a:pt x="21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284"/>
                          <wps:cNvSpPr>
                            <a:spLocks/>
                          </wps:cNvSpPr>
                          <wps:spPr bwMode="auto">
                            <a:xfrm>
                              <a:off x="3545" y="3564"/>
                              <a:ext cx="69" cy="39"/>
                            </a:xfrm>
                            <a:custGeom>
                              <a:avLst/>
                              <a:gdLst>
                                <a:gd name="T0" fmla="*/ 10 w 18"/>
                                <a:gd name="T1" fmla="*/ 4 h 10"/>
                                <a:gd name="T2" fmla="*/ 9 w 18"/>
                                <a:gd name="T3" fmla="*/ 4 h 10"/>
                                <a:gd name="T4" fmla="*/ 8 w 18"/>
                                <a:gd name="T5" fmla="*/ 4 h 10"/>
                                <a:gd name="T6" fmla="*/ 2 w 18"/>
                                <a:gd name="T7" fmla="*/ 6 h 10"/>
                                <a:gd name="T8" fmla="*/ 2 w 18"/>
                                <a:gd name="T9" fmla="*/ 7 h 10"/>
                                <a:gd name="T10" fmla="*/ 0 w 18"/>
                                <a:gd name="T11" fmla="*/ 9 h 10"/>
                                <a:gd name="T12" fmla="*/ 2 w 18"/>
                                <a:gd name="T13" fmla="*/ 10 h 10"/>
                                <a:gd name="T14" fmla="*/ 14 w 18"/>
                                <a:gd name="T15" fmla="*/ 6 h 10"/>
                                <a:gd name="T16" fmla="*/ 15 w 18"/>
                                <a:gd name="T17" fmla="*/ 3 h 10"/>
                                <a:gd name="T18" fmla="*/ 10 w 18"/>
                                <a:gd name="T19" fmla="*/ 4 h 1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18" h="10">
                                  <a:moveTo>
                                    <a:pt x="10" y="4"/>
                                  </a:moveTo>
                                  <a:cubicBezTo>
                                    <a:pt x="9" y="4"/>
                                    <a:pt x="9" y="4"/>
                                    <a:pt x="9" y="4"/>
                                  </a:cubicBezTo>
                                  <a:cubicBezTo>
                                    <a:pt x="9" y="4"/>
                                    <a:pt x="8" y="4"/>
                                    <a:pt x="8" y="4"/>
                                  </a:cubicBezTo>
                                  <a:cubicBezTo>
                                    <a:pt x="6" y="1"/>
                                    <a:pt x="4" y="2"/>
                                    <a:pt x="2" y="6"/>
                                  </a:cubicBezTo>
                                  <a:cubicBezTo>
                                    <a:pt x="2" y="6"/>
                                    <a:pt x="2" y="7"/>
                                    <a:pt x="2" y="7"/>
                                  </a:cubicBezTo>
                                  <a:cubicBezTo>
                                    <a:pt x="1" y="8"/>
                                    <a:pt x="0" y="8"/>
                                    <a:pt x="0" y="9"/>
                                  </a:cubicBezTo>
                                  <a:cubicBezTo>
                                    <a:pt x="1" y="10"/>
                                    <a:pt x="1" y="10"/>
                                    <a:pt x="2" y="10"/>
                                  </a:cubicBezTo>
                                  <a:cubicBezTo>
                                    <a:pt x="6" y="9"/>
                                    <a:pt x="11" y="10"/>
                                    <a:pt x="14" y="6"/>
                                  </a:cubicBezTo>
                                  <a:cubicBezTo>
                                    <a:pt x="15" y="5"/>
                                    <a:pt x="18" y="4"/>
                                    <a:pt x="15" y="3"/>
                                  </a:cubicBezTo>
                                  <a:cubicBezTo>
                                    <a:pt x="14" y="2"/>
                                    <a:pt x="11" y="0"/>
                                    <a:pt x="10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285"/>
                          <wps:cNvSpPr>
                            <a:spLocks/>
                          </wps:cNvSpPr>
                          <wps:spPr bwMode="auto">
                            <a:xfrm>
                              <a:off x="7159" y="522"/>
                              <a:ext cx="46" cy="35"/>
                            </a:xfrm>
                            <a:custGeom>
                              <a:avLst/>
                              <a:gdLst>
                                <a:gd name="T0" fmla="*/ 9 w 12"/>
                                <a:gd name="T1" fmla="*/ 9 h 9"/>
                                <a:gd name="T2" fmla="*/ 12 w 12"/>
                                <a:gd name="T3" fmla="*/ 5 h 9"/>
                                <a:gd name="T4" fmla="*/ 7 w 12"/>
                                <a:gd name="T5" fmla="*/ 1 h 9"/>
                                <a:gd name="T6" fmla="*/ 1 w 12"/>
                                <a:gd name="T7" fmla="*/ 3 h 9"/>
                                <a:gd name="T8" fmla="*/ 9 w 12"/>
                                <a:gd name="T9" fmla="*/ 9 h 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" h="9">
                                  <a:moveTo>
                                    <a:pt x="9" y="9"/>
                                  </a:moveTo>
                                  <a:cubicBezTo>
                                    <a:pt x="11" y="9"/>
                                    <a:pt x="12" y="8"/>
                                    <a:pt x="12" y="5"/>
                                  </a:cubicBezTo>
                                  <a:cubicBezTo>
                                    <a:pt x="11" y="3"/>
                                    <a:pt x="11" y="0"/>
                                    <a:pt x="7" y="1"/>
                                  </a:cubicBezTo>
                                  <a:cubicBezTo>
                                    <a:pt x="5" y="1"/>
                                    <a:pt x="2" y="0"/>
                                    <a:pt x="1" y="3"/>
                                  </a:cubicBezTo>
                                  <a:cubicBezTo>
                                    <a:pt x="0" y="6"/>
                                    <a:pt x="5" y="8"/>
                                    <a:pt x="9" y="9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286"/>
                          <wps:cNvSpPr>
                            <a:spLocks/>
                          </wps:cNvSpPr>
                          <wps:spPr bwMode="auto">
                            <a:xfrm>
                              <a:off x="3108" y="2192"/>
                              <a:ext cx="43" cy="73"/>
                            </a:xfrm>
                            <a:custGeom>
                              <a:avLst/>
                              <a:gdLst>
                                <a:gd name="T0" fmla="*/ 7 w 11"/>
                                <a:gd name="T1" fmla="*/ 9 h 19"/>
                                <a:gd name="T2" fmla="*/ 5 w 11"/>
                                <a:gd name="T3" fmla="*/ 4 h 19"/>
                                <a:gd name="T4" fmla="*/ 5 w 11"/>
                                <a:gd name="T5" fmla="*/ 1 h 19"/>
                                <a:gd name="T6" fmla="*/ 1 w 11"/>
                                <a:gd name="T7" fmla="*/ 2 h 19"/>
                                <a:gd name="T8" fmla="*/ 1 w 11"/>
                                <a:gd name="T9" fmla="*/ 5 h 19"/>
                                <a:gd name="T10" fmla="*/ 7 w 11"/>
                                <a:gd name="T11" fmla="*/ 17 h 19"/>
                                <a:gd name="T12" fmla="*/ 8 w 11"/>
                                <a:gd name="T13" fmla="*/ 19 h 19"/>
                                <a:gd name="T14" fmla="*/ 10 w 11"/>
                                <a:gd name="T15" fmla="*/ 17 h 19"/>
                                <a:gd name="T16" fmla="*/ 7 w 11"/>
                                <a:gd name="T17" fmla="*/ 9 h 1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1" h="19">
                                  <a:moveTo>
                                    <a:pt x="7" y="9"/>
                                  </a:moveTo>
                                  <a:cubicBezTo>
                                    <a:pt x="6" y="8"/>
                                    <a:pt x="5" y="5"/>
                                    <a:pt x="5" y="4"/>
                                  </a:cubicBezTo>
                                  <a:cubicBezTo>
                                    <a:pt x="5" y="2"/>
                                    <a:pt x="6" y="1"/>
                                    <a:pt x="5" y="1"/>
                                  </a:cubicBezTo>
                                  <a:cubicBezTo>
                                    <a:pt x="3" y="0"/>
                                    <a:pt x="2" y="1"/>
                                    <a:pt x="1" y="2"/>
                                  </a:cubicBezTo>
                                  <a:cubicBezTo>
                                    <a:pt x="0" y="3"/>
                                    <a:pt x="0" y="4"/>
                                    <a:pt x="1" y="5"/>
                                  </a:cubicBezTo>
                                  <a:cubicBezTo>
                                    <a:pt x="4" y="9"/>
                                    <a:pt x="7" y="12"/>
                                    <a:pt x="7" y="17"/>
                                  </a:cubicBezTo>
                                  <a:cubicBezTo>
                                    <a:pt x="7" y="18"/>
                                    <a:pt x="7" y="19"/>
                                    <a:pt x="8" y="19"/>
                                  </a:cubicBezTo>
                                  <a:cubicBezTo>
                                    <a:pt x="10" y="19"/>
                                    <a:pt x="10" y="18"/>
                                    <a:pt x="10" y="17"/>
                                  </a:cubicBezTo>
                                  <a:cubicBezTo>
                                    <a:pt x="9" y="14"/>
                                    <a:pt x="11" y="11"/>
                                    <a:pt x="7" y="9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287"/>
                          <wps:cNvSpPr>
                            <a:spLocks/>
                          </wps:cNvSpPr>
                          <wps:spPr bwMode="auto">
                            <a:xfrm>
                              <a:off x="1965" y="561"/>
                              <a:ext cx="62" cy="42"/>
                            </a:xfrm>
                            <a:custGeom>
                              <a:avLst/>
                              <a:gdLst>
                                <a:gd name="T0" fmla="*/ 3 w 16"/>
                                <a:gd name="T1" fmla="*/ 5 h 11"/>
                                <a:gd name="T2" fmla="*/ 1 w 16"/>
                                <a:gd name="T3" fmla="*/ 9 h 11"/>
                                <a:gd name="T4" fmla="*/ 6 w 16"/>
                                <a:gd name="T5" fmla="*/ 9 h 11"/>
                                <a:gd name="T6" fmla="*/ 16 w 16"/>
                                <a:gd name="T7" fmla="*/ 0 h 11"/>
                                <a:gd name="T8" fmla="*/ 3 w 16"/>
                                <a:gd name="T9" fmla="*/ 5 h 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6" h="11">
                                  <a:moveTo>
                                    <a:pt x="3" y="5"/>
                                  </a:moveTo>
                                  <a:cubicBezTo>
                                    <a:pt x="2" y="6"/>
                                    <a:pt x="0" y="7"/>
                                    <a:pt x="1" y="9"/>
                                  </a:cubicBezTo>
                                  <a:cubicBezTo>
                                    <a:pt x="2" y="11"/>
                                    <a:pt x="4" y="10"/>
                                    <a:pt x="6" y="9"/>
                                  </a:cubicBezTo>
                                  <a:cubicBezTo>
                                    <a:pt x="9" y="6"/>
                                    <a:pt x="13" y="3"/>
                                    <a:pt x="16" y="0"/>
                                  </a:cubicBezTo>
                                  <a:cubicBezTo>
                                    <a:pt x="11" y="0"/>
                                    <a:pt x="7" y="3"/>
                                    <a:pt x="3" y="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288"/>
                          <wps:cNvSpPr>
                            <a:spLocks/>
                          </wps:cNvSpPr>
                          <wps:spPr bwMode="auto">
                            <a:xfrm>
                              <a:off x="8441" y="3286"/>
                              <a:ext cx="35" cy="66"/>
                            </a:xfrm>
                            <a:custGeom>
                              <a:avLst/>
                              <a:gdLst>
                                <a:gd name="T0" fmla="*/ 7 w 9"/>
                                <a:gd name="T1" fmla="*/ 15 h 17"/>
                                <a:gd name="T2" fmla="*/ 7 w 9"/>
                                <a:gd name="T3" fmla="*/ 12 h 17"/>
                                <a:gd name="T4" fmla="*/ 8 w 9"/>
                                <a:gd name="T5" fmla="*/ 8 h 17"/>
                                <a:gd name="T6" fmla="*/ 7 w 9"/>
                                <a:gd name="T7" fmla="*/ 5 h 17"/>
                                <a:gd name="T8" fmla="*/ 3 w 9"/>
                                <a:gd name="T9" fmla="*/ 1 h 17"/>
                                <a:gd name="T10" fmla="*/ 2 w 9"/>
                                <a:gd name="T11" fmla="*/ 6 h 17"/>
                                <a:gd name="T12" fmla="*/ 2 w 9"/>
                                <a:gd name="T13" fmla="*/ 6 h 17"/>
                                <a:gd name="T14" fmla="*/ 1 w 9"/>
                                <a:gd name="T15" fmla="*/ 8 h 17"/>
                                <a:gd name="T16" fmla="*/ 4 w 9"/>
                                <a:gd name="T17" fmla="*/ 14 h 17"/>
                                <a:gd name="T18" fmla="*/ 7 w 9"/>
                                <a:gd name="T19" fmla="*/ 15 h 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9" h="17">
                                  <a:moveTo>
                                    <a:pt x="7" y="15"/>
                                  </a:moveTo>
                                  <a:cubicBezTo>
                                    <a:pt x="8" y="14"/>
                                    <a:pt x="8" y="13"/>
                                    <a:pt x="7" y="12"/>
                                  </a:cubicBezTo>
                                  <a:cubicBezTo>
                                    <a:pt x="7" y="11"/>
                                    <a:pt x="5" y="9"/>
                                    <a:pt x="8" y="8"/>
                                  </a:cubicBezTo>
                                  <a:cubicBezTo>
                                    <a:pt x="9" y="7"/>
                                    <a:pt x="8" y="6"/>
                                    <a:pt x="7" y="5"/>
                                  </a:cubicBezTo>
                                  <a:cubicBezTo>
                                    <a:pt x="6" y="3"/>
                                    <a:pt x="5" y="0"/>
                                    <a:pt x="3" y="1"/>
                                  </a:cubicBezTo>
                                  <a:cubicBezTo>
                                    <a:pt x="1" y="1"/>
                                    <a:pt x="3" y="4"/>
                                    <a:pt x="2" y="6"/>
                                  </a:cubicBezTo>
                                  <a:cubicBezTo>
                                    <a:pt x="2" y="6"/>
                                    <a:pt x="2" y="6"/>
                                    <a:pt x="2" y="6"/>
                                  </a:cubicBezTo>
                                  <a:cubicBezTo>
                                    <a:pt x="1" y="6"/>
                                    <a:pt x="0" y="7"/>
                                    <a:pt x="1" y="8"/>
                                  </a:cubicBezTo>
                                  <a:cubicBezTo>
                                    <a:pt x="2" y="10"/>
                                    <a:pt x="2" y="12"/>
                                    <a:pt x="4" y="14"/>
                                  </a:cubicBezTo>
                                  <a:cubicBezTo>
                                    <a:pt x="5" y="15"/>
                                    <a:pt x="5" y="17"/>
                                    <a:pt x="7" y="1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4" name="Freeform 289"/>
                          <wps:cNvSpPr>
                            <a:spLocks/>
                          </wps:cNvSpPr>
                          <wps:spPr bwMode="auto">
                            <a:xfrm>
                              <a:off x="7812" y="2942"/>
                              <a:ext cx="77" cy="46"/>
                            </a:xfrm>
                            <a:custGeom>
                              <a:avLst/>
                              <a:gdLst>
                                <a:gd name="T0" fmla="*/ 17 w 20"/>
                                <a:gd name="T1" fmla="*/ 7 h 12"/>
                                <a:gd name="T2" fmla="*/ 5 w 20"/>
                                <a:gd name="T3" fmla="*/ 1 h 12"/>
                                <a:gd name="T4" fmla="*/ 1 w 20"/>
                                <a:gd name="T5" fmla="*/ 2 h 12"/>
                                <a:gd name="T6" fmla="*/ 1 w 20"/>
                                <a:gd name="T7" fmla="*/ 5 h 12"/>
                                <a:gd name="T8" fmla="*/ 5 w 20"/>
                                <a:gd name="T9" fmla="*/ 4 h 12"/>
                                <a:gd name="T10" fmla="*/ 15 w 20"/>
                                <a:gd name="T11" fmla="*/ 9 h 12"/>
                                <a:gd name="T12" fmla="*/ 19 w 20"/>
                                <a:gd name="T13" fmla="*/ 11 h 12"/>
                                <a:gd name="T14" fmla="*/ 17 w 20"/>
                                <a:gd name="T15" fmla="*/ 7 h 1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20" h="12">
                                  <a:moveTo>
                                    <a:pt x="17" y="7"/>
                                  </a:moveTo>
                                  <a:cubicBezTo>
                                    <a:pt x="14" y="3"/>
                                    <a:pt x="9" y="2"/>
                                    <a:pt x="5" y="1"/>
                                  </a:cubicBezTo>
                                  <a:cubicBezTo>
                                    <a:pt x="3" y="0"/>
                                    <a:pt x="2" y="0"/>
                                    <a:pt x="1" y="2"/>
                                  </a:cubicBezTo>
                                  <a:cubicBezTo>
                                    <a:pt x="1" y="3"/>
                                    <a:pt x="0" y="4"/>
                                    <a:pt x="1" y="5"/>
                                  </a:cubicBezTo>
                                  <a:cubicBezTo>
                                    <a:pt x="2" y="6"/>
                                    <a:pt x="4" y="6"/>
                                    <a:pt x="5" y="4"/>
                                  </a:cubicBezTo>
                                  <a:cubicBezTo>
                                    <a:pt x="9" y="5"/>
                                    <a:pt x="12" y="7"/>
                                    <a:pt x="15" y="9"/>
                                  </a:cubicBezTo>
                                  <a:cubicBezTo>
                                    <a:pt x="16" y="10"/>
                                    <a:pt x="17" y="12"/>
                                    <a:pt x="19" y="11"/>
                                  </a:cubicBezTo>
                                  <a:cubicBezTo>
                                    <a:pt x="20" y="9"/>
                                    <a:pt x="19" y="8"/>
                                    <a:pt x="17" y="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" name="Freeform 290"/>
                          <wps:cNvSpPr>
                            <a:spLocks/>
                          </wps:cNvSpPr>
                          <wps:spPr bwMode="auto">
                            <a:xfrm>
                              <a:off x="2355" y="429"/>
                              <a:ext cx="28" cy="47"/>
                            </a:xfrm>
                            <a:custGeom>
                              <a:avLst/>
                              <a:gdLst>
                                <a:gd name="T0" fmla="*/ 4 w 7"/>
                                <a:gd name="T1" fmla="*/ 11 h 12"/>
                                <a:gd name="T2" fmla="*/ 6 w 7"/>
                                <a:gd name="T3" fmla="*/ 8 h 12"/>
                                <a:gd name="T4" fmla="*/ 6 w 7"/>
                                <a:gd name="T5" fmla="*/ 4 h 12"/>
                                <a:gd name="T6" fmla="*/ 5 w 7"/>
                                <a:gd name="T7" fmla="*/ 0 h 12"/>
                                <a:gd name="T8" fmla="*/ 2 w 7"/>
                                <a:gd name="T9" fmla="*/ 3 h 12"/>
                                <a:gd name="T10" fmla="*/ 0 w 7"/>
                                <a:gd name="T11" fmla="*/ 8 h 12"/>
                                <a:gd name="T12" fmla="*/ 4 w 7"/>
                                <a:gd name="T13" fmla="*/ 11 h 1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7" h="12">
                                  <a:moveTo>
                                    <a:pt x="4" y="11"/>
                                  </a:moveTo>
                                  <a:cubicBezTo>
                                    <a:pt x="6" y="12"/>
                                    <a:pt x="7" y="10"/>
                                    <a:pt x="6" y="8"/>
                                  </a:cubicBezTo>
                                  <a:cubicBezTo>
                                    <a:pt x="6" y="7"/>
                                    <a:pt x="6" y="5"/>
                                    <a:pt x="6" y="4"/>
                                  </a:cubicBezTo>
                                  <a:cubicBezTo>
                                    <a:pt x="7" y="2"/>
                                    <a:pt x="7" y="0"/>
                                    <a:pt x="5" y="0"/>
                                  </a:cubicBezTo>
                                  <a:cubicBezTo>
                                    <a:pt x="3" y="0"/>
                                    <a:pt x="3" y="2"/>
                                    <a:pt x="2" y="3"/>
                                  </a:cubicBezTo>
                                  <a:cubicBezTo>
                                    <a:pt x="1" y="5"/>
                                    <a:pt x="1" y="6"/>
                                    <a:pt x="0" y="8"/>
                                  </a:cubicBezTo>
                                  <a:cubicBezTo>
                                    <a:pt x="0" y="10"/>
                                    <a:pt x="2" y="11"/>
                                    <a:pt x="4" y="1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291"/>
                          <wps:cNvSpPr>
                            <a:spLocks/>
                          </wps:cNvSpPr>
                          <wps:spPr bwMode="auto">
                            <a:xfrm>
                              <a:off x="3004" y="1446"/>
                              <a:ext cx="66" cy="19"/>
                            </a:xfrm>
                            <a:custGeom>
                              <a:avLst/>
                              <a:gdLst>
                                <a:gd name="T0" fmla="*/ 0 w 17"/>
                                <a:gd name="T1" fmla="*/ 2 h 5"/>
                                <a:gd name="T2" fmla="*/ 17 w 17"/>
                                <a:gd name="T3" fmla="*/ 4 h 5"/>
                                <a:gd name="T4" fmla="*/ 0 w 17"/>
                                <a:gd name="T5" fmla="*/ 2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7" h="5">
                                  <a:moveTo>
                                    <a:pt x="0" y="2"/>
                                  </a:moveTo>
                                  <a:cubicBezTo>
                                    <a:pt x="5" y="5"/>
                                    <a:pt x="11" y="5"/>
                                    <a:pt x="17" y="4"/>
                                  </a:cubicBezTo>
                                  <a:cubicBezTo>
                                    <a:pt x="11" y="0"/>
                                    <a:pt x="4" y="0"/>
                                    <a:pt x="0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292"/>
                          <wps:cNvSpPr>
                            <a:spLocks/>
                          </wps:cNvSpPr>
                          <wps:spPr bwMode="auto">
                            <a:xfrm>
                              <a:off x="8688" y="1890"/>
                              <a:ext cx="35" cy="35"/>
                            </a:xfrm>
                            <a:custGeom>
                              <a:avLst/>
                              <a:gdLst>
                                <a:gd name="T0" fmla="*/ 6 w 9"/>
                                <a:gd name="T1" fmla="*/ 0 h 9"/>
                                <a:gd name="T2" fmla="*/ 0 w 9"/>
                                <a:gd name="T3" fmla="*/ 4 h 9"/>
                                <a:gd name="T4" fmla="*/ 4 w 9"/>
                                <a:gd name="T5" fmla="*/ 8 h 9"/>
                                <a:gd name="T6" fmla="*/ 8 w 9"/>
                                <a:gd name="T7" fmla="*/ 5 h 9"/>
                                <a:gd name="T8" fmla="*/ 6 w 9"/>
                                <a:gd name="T9" fmla="*/ 0 h 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" h="9">
                                  <a:moveTo>
                                    <a:pt x="6" y="0"/>
                                  </a:moveTo>
                                  <a:cubicBezTo>
                                    <a:pt x="3" y="1"/>
                                    <a:pt x="0" y="1"/>
                                    <a:pt x="0" y="4"/>
                                  </a:cubicBezTo>
                                  <a:cubicBezTo>
                                    <a:pt x="0" y="7"/>
                                    <a:pt x="2" y="8"/>
                                    <a:pt x="4" y="8"/>
                                  </a:cubicBezTo>
                                  <a:cubicBezTo>
                                    <a:pt x="6" y="9"/>
                                    <a:pt x="8" y="7"/>
                                    <a:pt x="8" y="5"/>
                                  </a:cubicBezTo>
                                  <a:cubicBezTo>
                                    <a:pt x="6" y="4"/>
                                    <a:pt x="9" y="0"/>
                                    <a:pt x="6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293"/>
                          <wps:cNvSpPr>
                            <a:spLocks/>
                          </wps:cNvSpPr>
                          <wps:spPr bwMode="auto">
                            <a:xfrm>
                              <a:off x="2680" y="2246"/>
                              <a:ext cx="58" cy="27"/>
                            </a:xfrm>
                            <a:custGeom>
                              <a:avLst/>
                              <a:gdLst>
                                <a:gd name="T0" fmla="*/ 0 w 15"/>
                                <a:gd name="T1" fmla="*/ 4 h 7"/>
                                <a:gd name="T2" fmla="*/ 13 w 15"/>
                                <a:gd name="T3" fmla="*/ 4 h 7"/>
                                <a:gd name="T4" fmla="*/ 15 w 15"/>
                                <a:gd name="T5" fmla="*/ 3 h 7"/>
                                <a:gd name="T6" fmla="*/ 12 w 15"/>
                                <a:gd name="T7" fmla="*/ 1 h 7"/>
                                <a:gd name="T8" fmla="*/ 0 w 15"/>
                                <a:gd name="T9" fmla="*/ 4 h 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5" h="7">
                                  <a:moveTo>
                                    <a:pt x="0" y="4"/>
                                  </a:moveTo>
                                  <a:cubicBezTo>
                                    <a:pt x="5" y="6"/>
                                    <a:pt x="9" y="7"/>
                                    <a:pt x="13" y="4"/>
                                  </a:cubicBezTo>
                                  <a:cubicBezTo>
                                    <a:pt x="14" y="4"/>
                                    <a:pt x="15" y="4"/>
                                    <a:pt x="15" y="3"/>
                                  </a:cubicBezTo>
                                  <a:cubicBezTo>
                                    <a:pt x="15" y="1"/>
                                    <a:pt x="13" y="1"/>
                                    <a:pt x="12" y="1"/>
                                  </a:cubicBezTo>
                                  <a:cubicBezTo>
                                    <a:pt x="8" y="0"/>
                                    <a:pt x="5" y="2"/>
                                    <a:pt x="0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294"/>
                          <wps:cNvSpPr>
                            <a:spLocks/>
                          </wps:cNvSpPr>
                          <wps:spPr bwMode="auto">
                            <a:xfrm>
                              <a:off x="4834" y="197"/>
                              <a:ext cx="352" cy="225"/>
                            </a:xfrm>
                            <a:custGeom>
                              <a:avLst/>
                              <a:gdLst>
                                <a:gd name="T0" fmla="*/ 2 w 91"/>
                                <a:gd name="T1" fmla="*/ 28 h 58"/>
                                <a:gd name="T2" fmla="*/ 11 w 91"/>
                                <a:gd name="T3" fmla="*/ 33 h 58"/>
                                <a:gd name="T4" fmla="*/ 15 w 91"/>
                                <a:gd name="T5" fmla="*/ 33 h 58"/>
                                <a:gd name="T6" fmla="*/ 16 w 91"/>
                                <a:gd name="T7" fmla="*/ 34 h 58"/>
                                <a:gd name="T8" fmla="*/ 19 w 91"/>
                                <a:gd name="T9" fmla="*/ 35 h 58"/>
                                <a:gd name="T10" fmla="*/ 21 w 91"/>
                                <a:gd name="T11" fmla="*/ 41 h 58"/>
                                <a:gd name="T12" fmla="*/ 27 w 91"/>
                                <a:gd name="T13" fmla="*/ 49 h 58"/>
                                <a:gd name="T14" fmla="*/ 40 w 91"/>
                                <a:gd name="T15" fmla="*/ 57 h 58"/>
                                <a:gd name="T16" fmla="*/ 44 w 91"/>
                                <a:gd name="T17" fmla="*/ 45 h 58"/>
                                <a:gd name="T18" fmla="*/ 56 w 91"/>
                                <a:gd name="T19" fmla="*/ 28 h 58"/>
                                <a:gd name="T20" fmla="*/ 56 w 91"/>
                                <a:gd name="T21" fmla="*/ 28 h 58"/>
                                <a:gd name="T22" fmla="*/ 56 w 91"/>
                                <a:gd name="T23" fmla="*/ 32 h 58"/>
                                <a:gd name="T24" fmla="*/ 62 w 91"/>
                                <a:gd name="T25" fmla="*/ 45 h 58"/>
                                <a:gd name="T26" fmla="*/ 69 w 91"/>
                                <a:gd name="T27" fmla="*/ 45 h 58"/>
                                <a:gd name="T28" fmla="*/ 80 w 91"/>
                                <a:gd name="T29" fmla="*/ 39 h 58"/>
                                <a:gd name="T30" fmla="*/ 65 w 91"/>
                                <a:gd name="T31" fmla="*/ 28 h 58"/>
                                <a:gd name="T32" fmla="*/ 59 w 91"/>
                                <a:gd name="T33" fmla="*/ 27 h 58"/>
                                <a:gd name="T34" fmla="*/ 42 w 91"/>
                                <a:gd name="T35" fmla="*/ 15 h 58"/>
                                <a:gd name="T36" fmla="*/ 42 w 91"/>
                                <a:gd name="T37" fmla="*/ 15 h 58"/>
                                <a:gd name="T38" fmla="*/ 46 w 91"/>
                                <a:gd name="T39" fmla="*/ 13 h 58"/>
                                <a:gd name="T40" fmla="*/ 61 w 91"/>
                                <a:gd name="T41" fmla="*/ 18 h 58"/>
                                <a:gd name="T42" fmla="*/ 65 w 91"/>
                                <a:gd name="T43" fmla="*/ 18 h 58"/>
                                <a:gd name="T44" fmla="*/ 70 w 91"/>
                                <a:gd name="T45" fmla="*/ 21 h 58"/>
                                <a:gd name="T46" fmla="*/ 87 w 91"/>
                                <a:gd name="T47" fmla="*/ 11 h 58"/>
                                <a:gd name="T48" fmla="*/ 87 w 91"/>
                                <a:gd name="T49" fmla="*/ 7 h 58"/>
                                <a:gd name="T50" fmla="*/ 87 w 91"/>
                                <a:gd name="T51" fmla="*/ 5 h 58"/>
                                <a:gd name="T52" fmla="*/ 83 w 91"/>
                                <a:gd name="T53" fmla="*/ 6 h 58"/>
                                <a:gd name="T54" fmla="*/ 66 w 91"/>
                                <a:gd name="T55" fmla="*/ 5 h 58"/>
                                <a:gd name="T56" fmla="*/ 62 w 91"/>
                                <a:gd name="T57" fmla="*/ 1 h 58"/>
                                <a:gd name="T58" fmla="*/ 59 w 91"/>
                                <a:gd name="T59" fmla="*/ 6 h 58"/>
                                <a:gd name="T60" fmla="*/ 52 w 91"/>
                                <a:gd name="T61" fmla="*/ 4 h 58"/>
                                <a:gd name="T62" fmla="*/ 45 w 91"/>
                                <a:gd name="T63" fmla="*/ 4 h 58"/>
                                <a:gd name="T64" fmla="*/ 39 w 91"/>
                                <a:gd name="T65" fmla="*/ 6 h 58"/>
                                <a:gd name="T66" fmla="*/ 38 w 91"/>
                                <a:gd name="T67" fmla="*/ 13 h 58"/>
                                <a:gd name="T68" fmla="*/ 27 w 91"/>
                                <a:gd name="T69" fmla="*/ 15 h 58"/>
                                <a:gd name="T70" fmla="*/ 20 w 91"/>
                                <a:gd name="T71" fmla="*/ 13 h 58"/>
                                <a:gd name="T72" fmla="*/ 11 w 91"/>
                                <a:gd name="T73" fmla="*/ 12 h 58"/>
                                <a:gd name="T74" fmla="*/ 2 w 91"/>
                                <a:gd name="T75" fmla="*/ 21 h 5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</a:cxnLst>
                              <a:rect l="0" t="0" r="r" b="b"/>
                              <a:pathLst>
                                <a:path w="91" h="58">
                                  <a:moveTo>
                                    <a:pt x="4" y="25"/>
                                  </a:moveTo>
                                  <a:cubicBezTo>
                                    <a:pt x="2" y="25"/>
                                    <a:pt x="1" y="25"/>
                                    <a:pt x="2" y="28"/>
                                  </a:cubicBezTo>
                                  <a:cubicBezTo>
                                    <a:pt x="4" y="31"/>
                                    <a:pt x="6" y="33"/>
                                    <a:pt x="9" y="35"/>
                                  </a:cubicBezTo>
                                  <a:cubicBezTo>
                                    <a:pt x="10" y="36"/>
                                    <a:pt x="11" y="34"/>
                                    <a:pt x="11" y="33"/>
                                  </a:cubicBezTo>
                                  <a:cubicBezTo>
                                    <a:pt x="12" y="33"/>
                                    <a:pt x="12" y="33"/>
                                    <a:pt x="13" y="33"/>
                                  </a:cubicBezTo>
                                  <a:cubicBezTo>
                                    <a:pt x="14" y="33"/>
                                    <a:pt x="14" y="33"/>
                                    <a:pt x="15" y="33"/>
                                  </a:cubicBezTo>
                                  <a:cubicBezTo>
                                    <a:pt x="15" y="33"/>
                                    <a:pt x="15" y="33"/>
                                    <a:pt x="16" y="34"/>
                                  </a:cubicBezTo>
                                  <a:cubicBezTo>
                                    <a:pt x="16" y="34"/>
                                    <a:pt x="16" y="34"/>
                                    <a:pt x="16" y="34"/>
                                  </a:cubicBezTo>
                                  <a:cubicBezTo>
                                    <a:pt x="16" y="35"/>
                                    <a:pt x="16" y="36"/>
                                    <a:pt x="18" y="35"/>
                                  </a:cubicBezTo>
                                  <a:cubicBezTo>
                                    <a:pt x="18" y="35"/>
                                    <a:pt x="19" y="35"/>
                                    <a:pt x="19" y="35"/>
                                  </a:cubicBezTo>
                                  <a:cubicBezTo>
                                    <a:pt x="20" y="35"/>
                                    <a:pt x="20" y="36"/>
                                    <a:pt x="20" y="37"/>
                                  </a:cubicBezTo>
                                  <a:cubicBezTo>
                                    <a:pt x="20" y="38"/>
                                    <a:pt x="19" y="40"/>
                                    <a:pt x="21" y="41"/>
                                  </a:cubicBezTo>
                                  <a:cubicBezTo>
                                    <a:pt x="21" y="41"/>
                                    <a:pt x="22" y="42"/>
                                    <a:pt x="22" y="42"/>
                                  </a:cubicBezTo>
                                  <a:cubicBezTo>
                                    <a:pt x="22" y="46"/>
                                    <a:pt x="24" y="48"/>
                                    <a:pt x="27" y="49"/>
                                  </a:cubicBezTo>
                                  <a:cubicBezTo>
                                    <a:pt x="30" y="51"/>
                                    <a:pt x="33" y="53"/>
                                    <a:pt x="36" y="56"/>
                                  </a:cubicBezTo>
                                  <a:cubicBezTo>
                                    <a:pt x="37" y="57"/>
                                    <a:pt x="38" y="58"/>
                                    <a:pt x="40" y="57"/>
                                  </a:cubicBezTo>
                                  <a:cubicBezTo>
                                    <a:pt x="42" y="57"/>
                                    <a:pt x="42" y="55"/>
                                    <a:pt x="42" y="53"/>
                                  </a:cubicBezTo>
                                  <a:cubicBezTo>
                                    <a:pt x="42" y="50"/>
                                    <a:pt x="42" y="47"/>
                                    <a:pt x="44" y="45"/>
                                  </a:cubicBezTo>
                                  <a:cubicBezTo>
                                    <a:pt x="48" y="42"/>
                                    <a:pt x="48" y="38"/>
                                    <a:pt x="49" y="34"/>
                                  </a:cubicBezTo>
                                  <a:cubicBezTo>
                                    <a:pt x="50" y="30"/>
                                    <a:pt x="52" y="28"/>
                                    <a:pt x="56" y="28"/>
                                  </a:cubicBezTo>
                                  <a:cubicBezTo>
                                    <a:pt x="57" y="27"/>
                                    <a:pt x="57" y="27"/>
                                    <a:pt x="58" y="27"/>
                                  </a:cubicBezTo>
                                  <a:cubicBezTo>
                                    <a:pt x="57" y="27"/>
                                    <a:pt x="57" y="27"/>
                                    <a:pt x="56" y="28"/>
                                  </a:cubicBezTo>
                                  <a:cubicBezTo>
                                    <a:pt x="56" y="28"/>
                                    <a:pt x="56" y="28"/>
                                    <a:pt x="56" y="29"/>
                                  </a:cubicBezTo>
                                  <a:cubicBezTo>
                                    <a:pt x="55" y="30"/>
                                    <a:pt x="56" y="31"/>
                                    <a:pt x="56" y="32"/>
                                  </a:cubicBezTo>
                                  <a:cubicBezTo>
                                    <a:pt x="58" y="35"/>
                                    <a:pt x="63" y="38"/>
                                    <a:pt x="59" y="43"/>
                                  </a:cubicBezTo>
                                  <a:cubicBezTo>
                                    <a:pt x="58" y="44"/>
                                    <a:pt x="60" y="45"/>
                                    <a:pt x="62" y="45"/>
                                  </a:cubicBezTo>
                                  <a:cubicBezTo>
                                    <a:pt x="63" y="45"/>
                                    <a:pt x="64" y="44"/>
                                    <a:pt x="66" y="44"/>
                                  </a:cubicBezTo>
                                  <a:cubicBezTo>
                                    <a:pt x="68" y="43"/>
                                    <a:pt x="70" y="41"/>
                                    <a:pt x="69" y="45"/>
                                  </a:cubicBezTo>
                                  <a:cubicBezTo>
                                    <a:pt x="69" y="47"/>
                                    <a:pt x="70" y="47"/>
                                    <a:pt x="72" y="46"/>
                                  </a:cubicBezTo>
                                  <a:cubicBezTo>
                                    <a:pt x="75" y="45"/>
                                    <a:pt x="77" y="41"/>
                                    <a:pt x="80" y="39"/>
                                  </a:cubicBezTo>
                                  <a:cubicBezTo>
                                    <a:pt x="76" y="37"/>
                                    <a:pt x="71" y="39"/>
                                    <a:pt x="70" y="33"/>
                                  </a:cubicBezTo>
                                  <a:cubicBezTo>
                                    <a:pt x="70" y="32"/>
                                    <a:pt x="64" y="33"/>
                                    <a:pt x="65" y="28"/>
                                  </a:cubicBezTo>
                                  <a:cubicBezTo>
                                    <a:pt x="63" y="28"/>
                                    <a:pt x="61" y="28"/>
                                    <a:pt x="59" y="28"/>
                                  </a:cubicBezTo>
                                  <a:cubicBezTo>
                                    <a:pt x="59" y="28"/>
                                    <a:pt x="59" y="27"/>
                                    <a:pt x="59" y="27"/>
                                  </a:cubicBezTo>
                                  <a:cubicBezTo>
                                    <a:pt x="58" y="25"/>
                                    <a:pt x="56" y="21"/>
                                    <a:pt x="54" y="22"/>
                                  </a:cubicBezTo>
                                  <a:cubicBezTo>
                                    <a:pt x="48" y="22"/>
                                    <a:pt x="45" y="20"/>
                                    <a:pt x="42" y="15"/>
                                  </a:cubicBezTo>
                                  <a:cubicBezTo>
                                    <a:pt x="41" y="14"/>
                                    <a:pt x="40" y="15"/>
                                    <a:pt x="40" y="16"/>
                                  </a:cubicBezTo>
                                  <a:cubicBezTo>
                                    <a:pt x="40" y="15"/>
                                    <a:pt x="41" y="14"/>
                                    <a:pt x="42" y="15"/>
                                  </a:cubicBezTo>
                                  <a:cubicBezTo>
                                    <a:pt x="43" y="14"/>
                                    <a:pt x="43" y="14"/>
                                    <a:pt x="44" y="13"/>
                                  </a:cubicBezTo>
                                  <a:cubicBezTo>
                                    <a:pt x="45" y="13"/>
                                    <a:pt x="45" y="13"/>
                                    <a:pt x="46" y="13"/>
                                  </a:cubicBezTo>
                                  <a:cubicBezTo>
                                    <a:pt x="47" y="15"/>
                                    <a:pt x="48" y="16"/>
                                    <a:pt x="49" y="16"/>
                                  </a:cubicBezTo>
                                  <a:cubicBezTo>
                                    <a:pt x="53" y="18"/>
                                    <a:pt x="57" y="19"/>
                                    <a:pt x="61" y="18"/>
                                  </a:cubicBezTo>
                                  <a:cubicBezTo>
                                    <a:pt x="62" y="20"/>
                                    <a:pt x="63" y="20"/>
                                    <a:pt x="64" y="18"/>
                                  </a:cubicBezTo>
                                  <a:cubicBezTo>
                                    <a:pt x="64" y="18"/>
                                    <a:pt x="64" y="18"/>
                                    <a:pt x="65" y="18"/>
                                  </a:cubicBezTo>
                                  <a:cubicBezTo>
                                    <a:pt x="65" y="19"/>
                                    <a:pt x="65" y="19"/>
                                    <a:pt x="66" y="19"/>
                                  </a:cubicBezTo>
                                  <a:cubicBezTo>
                                    <a:pt x="67" y="22"/>
                                    <a:pt x="69" y="22"/>
                                    <a:pt x="70" y="21"/>
                                  </a:cubicBezTo>
                                  <a:cubicBezTo>
                                    <a:pt x="75" y="18"/>
                                    <a:pt x="82" y="19"/>
                                    <a:pt x="85" y="12"/>
                                  </a:cubicBezTo>
                                  <a:cubicBezTo>
                                    <a:pt x="85" y="12"/>
                                    <a:pt x="86" y="11"/>
                                    <a:pt x="87" y="11"/>
                                  </a:cubicBezTo>
                                  <a:cubicBezTo>
                                    <a:pt x="88" y="10"/>
                                    <a:pt x="89" y="10"/>
                                    <a:pt x="88" y="9"/>
                                  </a:cubicBezTo>
                                  <a:cubicBezTo>
                                    <a:pt x="87" y="8"/>
                                    <a:pt x="87" y="8"/>
                                    <a:pt x="87" y="7"/>
                                  </a:cubicBezTo>
                                  <a:cubicBezTo>
                                    <a:pt x="89" y="7"/>
                                    <a:pt x="91" y="7"/>
                                    <a:pt x="90" y="5"/>
                                  </a:cubicBezTo>
                                  <a:cubicBezTo>
                                    <a:pt x="90" y="3"/>
                                    <a:pt x="88" y="4"/>
                                    <a:pt x="87" y="5"/>
                                  </a:cubicBezTo>
                                  <a:cubicBezTo>
                                    <a:pt x="87" y="5"/>
                                    <a:pt x="86" y="6"/>
                                    <a:pt x="86" y="6"/>
                                  </a:cubicBezTo>
                                  <a:cubicBezTo>
                                    <a:pt x="85" y="6"/>
                                    <a:pt x="84" y="6"/>
                                    <a:pt x="83" y="6"/>
                                  </a:cubicBezTo>
                                  <a:cubicBezTo>
                                    <a:pt x="82" y="3"/>
                                    <a:pt x="80" y="4"/>
                                    <a:pt x="78" y="4"/>
                                  </a:cubicBezTo>
                                  <a:cubicBezTo>
                                    <a:pt x="74" y="4"/>
                                    <a:pt x="70" y="1"/>
                                    <a:pt x="66" y="5"/>
                                  </a:cubicBezTo>
                                  <a:cubicBezTo>
                                    <a:pt x="65" y="5"/>
                                    <a:pt x="65" y="4"/>
                                    <a:pt x="65" y="3"/>
                                  </a:cubicBezTo>
                                  <a:cubicBezTo>
                                    <a:pt x="64" y="1"/>
                                    <a:pt x="63" y="1"/>
                                    <a:pt x="62" y="1"/>
                                  </a:cubicBezTo>
                                  <a:cubicBezTo>
                                    <a:pt x="60" y="1"/>
                                    <a:pt x="60" y="2"/>
                                    <a:pt x="60" y="4"/>
                                  </a:cubicBezTo>
                                  <a:cubicBezTo>
                                    <a:pt x="60" y="5"/>
                                    <a:pt x="60" y="6"/>
                                    <a:pt x="59" y="6"/>
                                  </a:cubicBezTo>
                                  <a:cubicBezTo>
                                    <a:pt x="58" y="4"/>
                                    <a:pt x="56" y="5"/>
                                    <a:pt x="54" y="5"/>
                                  </a:cubicBezTo>
                                  <a:cubicBezTo>
                                    <a:pt x="54" y="4"/>
                                    <a:pt x="53" y="4"/>
                                    <a:pt x="52" y="4"/>
                                  </a:cubicBezTo>
                                  <a:cubicBezTo>
                                    <a:pt x="51" y="3"/>
                                    <a:pt x="49" y="3"/>
                                    <a:pt x="48" y="2"/>
                                  </a:cubicBezTo>
                                  <a:cubicBezTo>
                                    <a:pt x="45" y="0"/>
                                    <a:pt x="45" y="2"/>
                                    <a:pt x="45" y="4"/>
                                  </a:cubicBezTo>
                                  <a:cubicBezTo>
                                    <a:pt x="44" y="4"/>
                                    <a:pt x="43" y="4"/>
                                    <a:pt x="42" y="4"/>
                                  </a:cubicBezTo>
                                  <a:cubicBezTo>
                                    <a:pt x="39" y="2"/>
                                    <a:pt x="40" y="6"/>
                                    <a:pt x="39" y="6"/>
                                  </a:cubicBezTo>
                                  <a:cubicBezTo>
                                    <a:pt x="37" y="7"/>
                                    <a:pt x="39" y="9"/>
                                    <a:pt x="39" y="10"/>
                                  </a:cubicBezTo>
                                  <a:cubicBezTo>
                                    <a:pt x="39" y="11"/>
                                    <a:pt x="40" y="12"/>
                                    <a:pt x="38" y="13"/>
                                  </a:cubicBezTo>
                                  <a:cubicBezTo>
                                    <a:pt x="36" y="9"/>
                                    <a:pt x="32" y="9"/>
                                    <a:pt x="28" y="9"/>
                                  </a:cubicBezTo>
                                  <a:cubicBezTo>
                                    <a:pt x="26" y="9"/>
                                    <a:pt x="28" y="13"/>
                                    <a:pt x="27" y="15"/>
                                  </a:cubicBezTo>
                                  <a:cubicBezTo>
                                    <a:pt x="27" y="15"/>
                                    <a:pt x="26" y="15"/>
                                    <a:pt x="25" y="15"/>
                                  </a:cubicBezTo>
                                  <a:cubicBezTo>
                                    <a:pt x="23" y="14"/>
                                    <a:pt x="22" y="12"/>
                                    <a:pt x="20" y="13"/>
                                  </a:cubicBezTo>
                                  <a:cubicBezTo>
                                    <a:pt x="19" y="12"/>
                                    <a:pt x="18" y="12"/>
                                    <a:pt x="17" y="12"/>
                                  </a:cubicBezTo>
                                  <a:cubicBezTo>
                                    <a:pt x="15" y="12"/>
                                    <a:pt x="13" y="12"/>
                                    <a:pt x="11" y="12"/>
                                  </a:cubicBezTo>
                                  <a:cubicBezTo>
                                    <a:pt x="9" y="12"/>
                                    <a:pt x="8" y="11"/>
                                    <a:pt x="6" y="13"/>
                                  </a:cubicBezTo>
                                  <a:cubicBezTo>
                                    <a:pt x="3" y="15"/>
                                    <a:pt x="0" y="17"/>
                                    <a:pt x="2" y="21"/>
                                  </a:cubicBezTo>
                                  <a:cubicBezTo>
                                    <a:pt x="3" y="23"/>
                                    <a:pt x="4" y="23"/>
                                    <a:pt x="4" y="2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295"/>
                          <wps:cNvSpPr>
                            <a:spLocks/>
                          </wps:cNvSpPr>
                          <wps:spPr bwMode="auto">
                            <a:xfrm>
                              <a:off x="375" y="1693"/>
                              <a:ext cx="50" cy="31"/>
                            </a:xfrm>
                            <a:custGeom>
                              <a:avLst/>
                              <a:gdLst>
                                <a:gd name="T0" fmla="*/ 1 w 13"/>
                                <a:gd name="T1" fmla="*/ 6 h 8"/>
                                <a:gd name="T2" fmla="*/ 4 w 13"/>
                                <a:gd name="T3" fmla="*/ 8 h 8"/>
                                <a:gd name="T4" fmla="*/ 10 w 13"/>
                                <a:gd name="T5" fmla="*/ 6 h 8"/>
                                <a:gd name="T6" fmla="*/ 12 w 13"/>
                                <a:gd name="T7" fmla="*/ 2 h 8"/>
                                <a:gd name="T8" fmla="*/ 7 w 13"/>
                                <a:gd name="T9" fmla="*/ 1 h 8"/>
                                <a:gd name="T10" fmla="*/ 3 w 13"/>
                                <a:gd name="T11" fmla="*/ 4 h 8"/>
                                <a:gd name="T12" fmla="*/ 1 w 13"/>
                                <a:gd name="T13" fmla="*/ 6 h 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3" h="8">
                                  <a:moveTo>
                                    <a:pt x="1" y="6"/>
                                  </a:moveTo>
                                  <a:cubicBezTo>
                                    <a:pt x="1" y="8"/>
                                    <a:pt x="3" y="8"/>
                                    <a:pt x="4" y="8"/>
                                  </a:cubicBezTo>
                                  <a:cubicBezTo>
                                    <a:pt x="6" y="8"/>
                                    <a:pt x="8" y="7"/>
                                    <a:pt x="10" y="6"/>
                                  </a:cubicBezTo>
                                  <a:cubicBezTo>
                                    <a:pt x="11" y="5"/>
                                    <a:pt x="13" y="4"/>
                                    <a:pt x="12" y="2"/>
                                  </a:cubicBezTo>
                                  <a:cubicBezTo>
                                    <a:pt x="11" y="0"/>
                                    <a:pt x="9" y="1"/>
                                    <a:pt x="7" y="1"/>
                                  </a:cubicBezTo>
                                  <a:cubicBezTo>
                                    <a:pt x="6" y="2"/>
                                    <a:pt x="5" y="3"/>
                                    <a:pt x="3" y="4"/>
                                  </a:cubicBezTo>
                                  <a:cubicBezTo>
                                    <a:pt x="2" y="5"/>
                                    <a:pt x="0" y="5"/>
                                    <a:pt x="1" y="6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296"/>
                          <wps:cNvSpPr>
                            <a:spLocks/>
                          </wps:cNvSpPr>
                          <wps:spPr bwMode="auto">
                            <a:xfrm>
                              <a:off x="9016" y="1771"/>
                              <a:ext cx="43" cy="34"/>
                            </a:xfrm>
                            <a:custGeom>
                              <a:avLst/>
                              <a:gdLst>
                                <a:gd name="T0" fmla="*/ 8 w 11"/>
                                <a:gd name="T1" fmla="*/ 5 h 9"/>
                                <a:gd name="T2" fmla="*/ 7 w 11"/>
                                <a:gd name="T3" fmla="*/ 3 h 9"/>
                                <a:gd name="T4" fmla="*/ 3 w 11"/>
                                <a:gd name="T5" fmla="*/ 1 h 9"/>
                                <a:gd name="T6" fmla="*/ 2 w 11"/>
                                <a:gd name="T7" fmla="*/ 5 h 9"/>
                                <a:gd name="T8" fmla="*/ 8 w 11"/>
                                <a:gd name="T9" fmla="*/ 9 h 9"/>
                                <a:gd name="T10" fmla="*/ 10 w 11"/>
                                <a:gd name="T11" fmla="*/ 8 h 9"/>
                                <a:gd name="T12" fmla="*/ 8 w 11"/>
                                <a:gd name="T13" fmla="*/ 5 h 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1" h="9">
                                  <a:moveTo>
                                    <a:pt x="8" y="5"/>
                                  </a:moveTo>
                                  <a:cubicBezTo>
                                    <a:pt x="7" y="5"/>
                                    <a:pt x="7" y="4"/>
                                    <a:pt x="7" y="3"/>
                                  </a:cubicBezTo>
                                  <a:cubicBezTo>
                                    <a:pt x="6" y="1"/>
                                    <a:pt x="5" y="0"/>
                                    <a:pt x="3" y="1"/>
                                  </a:cubicBezTo>
                                  <a:cubicBezTo>
                                    <a:pt x="0" y="2"/>
                                    <a:pt x="2" y="4"/>
                                    <a:pt x="2" y="5"/>
                                  </a:cubicBezTo>
                                  <a:cubicBezTo>
                                    <a:pt x="3" y="8"/>
                                    <a:pt x="5" y="9"/>
                                    <a:pt x="8" y="9"/>
                                  </a:cubicBezTo>
                                  <a:cubicBezTo>
                                    <a:pt x="8" y="9"/>
                                    <a:pt x="10" y="9"/>
                                    <a:pt x="10" y="8"/>
                                  </a:cubicBezTo>
                                  <a:cubicBezTo>
                                    <a:pt x="11" y="6"/>
                                    <a:pt x="10" y="5"/>
                                    <a:pt x="8" y="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297"/>
                          <wps:cNvSpPr>
                            <a:spLocks/>
                          </wps:cNvSpPr>
                          <wps:spPr bwMode="auto">
                            <a:xfrm>
                              <a:off x="2641" y="2068"/>
                              <a:ext cx="58" cy="31"/>
                            </a:xfrm>
                            <a:custGeom>
                              <a:avLst/>
                              <a:gdLst>
                                <a:gd name="T0" fmla="*/ 14 w 15"/>
                                <a:gd name="T1" fmla="*/ 4 h 8"/>
                                <a:gd name="T2" fmla="*/ 9 w 15"/>
                                <a:gd name="T3" fmla="*/ 1 h 8"/>
                                <a:gd name="T4" fmla="*/ 2 w 15"/>
                                <a:gd name="T5" fmla="*/ 4 h 8"/>
                                <a:gd name="T6" fmla="*/ 1 w 15"/>
                                <a:gd name="T7" fmla="*/ 6 h 8"/>
                                <a:gd name="T8" fmla="*/ 3 w 15"/>
                                <a:gd name="T9" fmla="*/ 7 h 8"/>
                                <a:gd name="T10" fmla="*/ 8 w 15"/>
                                <a:gd name="T11" fmla="*/ 4 h 8"/>
                                <a:gd name="T12" fmla="*/ 11 w 15"/>
                                <a:gd name="T13" fmla="*/ 6 h 8"/>
                                <a:gd name="T14" fmla="*/ 13 w 15"/>
                                <a:gd name="T15" fmla="*/ 7 h 8"/>
                                <a:gd name="T16" fmla="*/ 14 w 15"/>
                                <a:gd name="T17" fmla="*/ 4 h 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5" h="8">
                                  <a:moveTo>
                                    <a:pt x="14" y="4"/>
                                  </a:moveTo>
                                  <a:cubicBezTo>
                                    <a:pt x="14" y="2"/>
                                    <a:pt x="12" y="0"/>
                                    <a:pt x="9" y="1"/>
                                  </a:cubicBezTo>
                                  <a:cubicBezTo>
                                    <a:pt x="7" y="2"/>
                                    <a:pt x="5" y="3"/>
                                    <a:pt x="2" y="4"/>
                                  </a:cubicBezTo>
                                  <a:cubicBezTo>
                                    <a:pt x="1" y="4"/>
                                    <a:pt x="0" y="5"/>
                                    <a:pt x="1" y="6"/>
                                  </a:cubicBezTo>
                                  <a:cubicBezTo>
                                    <a:pt x="1" y="7"/>
                                    <a:pt x="2" y="7"/>
                                    <a:pt x="3" y="7"/>
                                  </a:cubicBezTo>
                                  <a:cubicBezTo>
                                    <a:pt x="5" y="6"/>
                                    <a:pt x="7" y="5"/>
                                    <a:pt x="8" y="4"/>
                                  </a:cubicBezTo>
                                  <a:cubicBezTo>
                                    <a:pt x="10" y="4"/>
                                    <a:pt x="11" y="4"/>
                                    <a:pt x="11" y="6"/>
                                  </a:cubicBezTo>
                                  <a:cubicBezTo>
                                    <a:pt x="12" y="6"/>
                                    <a:pt x="12" y="8"/>
                                    <a:pt x="13" y="7"/>
                                  </a:cubicBezTo>
                                  <a:cubicBezTo>
                                    <a:pt x="14" y="7"/>
                                    <a:pt x="15" y="5"/>
                                    <a:pt x="14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298"/>
                          <wps:cNvSpPr>
                            <a:spLocks/>
                          </wps:cNvSpPr>
                          <wps:spPr bwMode="auto">
                            <a:xfrm>
                              <a:off x="116" y="2157"/>
                              <a:ext cx="54" cy="31"/>
                            </a:xfrm>
                            <a:custGeom>
                              <a:avLst/>
                              <a:gdLst>
                                <a:gd name="T0" fmla="*/ 8 w 14"/>
                                <a:gd name="T1" fmla="*/ 2 h 8"/>
                                <a:gd name="T2" fmla="*/ 1 w 14"/>
                                <a:gd name="T3" fmla="*/ 5 h 8"/>
                                <a:gd name="T4" fmla="*/ 1 w 14"/>
                                <a:gd name="T5" fmla="*/ 7 h 8"/>
                                <a:gd name="T6" fmla="*/ 3 w 14"/>
                                <a:gd name="T7" fmla="*/ 7 h 8"/>
                                <a:gd name="T8" fmla="*/ 10 w 14"/>
                                <a:gd name="T9" fmla="*/ 4 h 8"/>
                                <a:gd name="T10" fmla="*/ 14 w 14"/>
                                <a:gd name="T11" fmla="*/ 1 h 8"/>
                                <a:gd name="T12" fmla="*/ 8 w 14"/>
                                <a:gd name="T13" fmla="*/ 2 h 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4" h="8">
                                  <a:moveTo>
                                    <a:pt x="8" y="2"/>
                                  </a:moveTo>
                                  <a:cubicBezTo>
                                    <a:pt x="4" y="0"/>
                                    <a:pt x="3" y="3"/>
                                    <a:pt x="1" y="5"/>
                                  </a:cubicBezTo>
                                  <a:cubicBezTo>
                                    <a:pt x="1" y="6"/>
                                    <a:pt x="0" y="6"/>
                                    <a:pt x="1" y="7"/>
                                  </a:cubicBezTo>
                                  <a:cubicBezTo>
                                    <a:pt x="2" y="8"/>
                                    <a:pt x="2" y="8"/>
                                    <a:pt x="3" y="7"/>
                                  </a:cubicBezTo>
                                  <a:cubicBezTo>
                                    <a:pt x="5" y="5"/>
                                    <a:pt x="8" y="5"/>
                                    <a:pt x="10" y="4"/>
                                  </a:cubicBezTo>
                                  <a:cubicBezTo>
                                    <a:pt x="12" y="4"/>
                                    <a:pt x="14" y="3"/>
                                    <a:pt x="14" y="1"/>
                                  </a:cubicBezTo>
                                  <a:cubicBezTo>
                                    <a:pt x="12" y="0"/>
                                    <a:pt x="10" y="2"/>
                                    <a:pt x="8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299"/>
                          <wps:cNvSpPr>
                            <a:spLocks/>
                          </wps:cNvSpPr>
                          <wps:spPr bwMode="auto">
                            <a:xfrm>
                              <a:off x="8762" y="3727"/>
                              <a:ext cx="34" cy="27"/>
                            </a:xfrm>
                            <a:custGeom>
                              <a:avLst/>
                              <a:gdLst>
                                <a:gd name="T0" fmla="*/ 4 w 9"/>
                                <a:gd name="T1" fmla="*/ 0 h 7"/>
                                <a:gd name="T2" fmla="*/ 0 w 9"/>
                                <a:gd name="T3" fmla="*/ 3 h 7"/>
                                <a:gd name="T4" fmla="*/ 6 w 9"/>
                                <a:gd name="T5" fmla="*/ 7 h 7"/>
                                <a:gd name="T6" fmla="*/ 9 w 9"/>
                                <a:gd name="T7" fmla="*/ 4 h 7"/>
                                <a:gd name="T8" fmla="*/ 4 w 9"/>
                                <a:gd name="T9" fmla="*/ 0 h 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" h="7">
                                  <a:moveTo>
                                    <a:pt x="4" y="0"/>
                                  </a:moveTo>
                                  <a:cubicBezTo>
                                    <a:pt x="3" y="1"/>
                                    <a:pt x="0" y="0"/>
                                    <a:pt x="0" y="3"/>
                                  </a:cubicBezTo>
                                  <a:cubicBezTo>
                                    <a:pt x="1" y="5"/>
                                    <a:pt x="4" y="6"/>
                                    <a:pt x="6" y="7"/>
                                  </a:cubicBezTo>
                                  <a:cubicBezTo>
                                    <a:pt x="8" y="7"/>
                                    <a:pt x="9" y="6"/>
                                    <a:pt x="9" y="4"/>
                                  </a:cubicBezTo>
                                  <a:cubicBezTo>
                                    <a:pt x="9" y="1"/>
                                    <a:pt x="7" y="0"/>
                                    <a:pt x="4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300"/>
                          <wps:cNvSpPr>
                            <a:spLocks/>
                          </wps:cNvSpPr>
                          <wps:spPr bwMode="auto">
                            <a:xfrm>
                              <a:off x="2641" y="1114"/>
                              <a:ext cx="31" cy="34"/>
                            </a:xfrm>
                            <a:custGeom>
                              <a:avLst/>
                              <a:gdLst>
                                <a:gd name="T0" fmla="*/ 3 w 8"/>
                                <a:gd name="T1" fmla="*/ 8 h 9"/>
                                <a:gd name="T2" fmla="*/ 8 w 8"/>
                                <a:gd name="T3" fmla="*/ 2 h 9"/>
                                <a:gd name="T4" fmla="*/ 6 w 8"/>
                                <a:gd name="T5" fmla="*/ 0 h 9"/>
                                <a:gd name="T6" fmla="*/ 0 w 8"/>
                                <a:gd name="T7" fmla="*/ 6 h 9"/>
                                <a:gd name="T8" fmla="*/ 3 w 8"/>
                                <a:gd name="T9" fmla="*/ 8 h 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" h="9">
                                  <a:moveTo>
                                    <a:pt x="3" y="8"/>
                                  </a:moveTo>
                                  <a:cubicBezTo>
                                    <a:pt x="6" y="7"/>
                                    <a:pt x="7" y="4"/>
                                    <a:pt x="8" y="2"/>
                                  </a:cubicBezTo>
                                  <a:cubicBezTo>
                                    <a:pt x="8" y="0"/>
                                    <a:pt x="7" y="0"/>
                                    <a:pt x="6" y="0"/>
                                  </a:cubicBezTo>
                                  <a:cubicBezTo>
                                    <a:pt x="2" y="0"/>
                                    <a:pt x="1" y="3"/>
                                    <a:pt x="0" y="6"/>
                                  </a:cubicBezTo>
                                  <a:cubicBezTo>
                                    <a:pt x="0" y="8"/>
                                    <a:pt x="3" y="9"/>
                                    <a:pt x="3" y="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301"/>
                          <wps:cNvSpPr>
                            <a:spLocks/>
                          </wps:cNvSpPr>
                          <wps:spPr bwMode="auto">
                            <a:xfrm>
                              <a:off x="8518" y="1979"/>
                              <a:ext cx="54" cy="27"/>
                            </a:xfrm>
                            <a:custGeom>
                              <a:avLst/>
                              <a:gdLst>
                                <a:gd name="T0" fmla="*/ 14 w 14"/>
                                <a:gd name="T1" fmla="*/ 3 h 7"/>
                                <a:gd name="T2" fmla="*/ 13 w 14"/>
                                <a:gd name="T3" fmla="*/ 1 h 7"/>
                                <a:gd name="T4" fmla="*/ 0 w 14"/>
                                <a:gd name="T5" fmla="*/ 7 h 7"/>
                                <a:gd name="T6" fmla="*/ 12 w 14"/>
                                <a:gd name="T7" fmla="*/ 4 h 7"/>
                                <a:gd name="T8" fmla="*/ 14 w 14"/>
                                <a:gd name="T9" fmla="*/ 3 h 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4" h="7">
                                  <a:moveTo>
                                    <a:pt x="14" y="3"/>
                                  </a:moveTo>
                                  <a:cubicBezTo>
                                    <a:pt x="14" y="2"/>
                                    <a:pt x="13" y="2"/>
                                    <a:pt x="13" y="1"/>
                                  </a:cubicBezTo>
                                  <a:cubicBezTo>
                                    <a:pt x="9" y="0"/>
                                    <a:pt x="3" y="2"/>
                                    <a:pt x="0" y="7"/>
                                  </a:cubicBezTo>
                                  <a:cubicBezTo>
                                    <a:pt x="4" y="6"/>
                                    <a:pt x="8" y="4"/>
                                    <a:pt x="12" y="4"/>
                                  </a:cubicBezTo>
                                  <a:cubicBezTo>
                                    <a:pt x="13" y="5"/>
                                    <a:pt x="14" y="4"/>
                                    <a:pt x="14" y="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302"/>
                          <wps:cNvSpPr>
                            <a:spLocks/>
                          </wps:cNvSpPr>
                          <wps:spPr bwMode="auto">
                            <a:xfrm>
                              <a:off x="7900" y="2911"/>
                              <a:ext cx="402" cy="390"/>
                            </a:xfrm>
                            <a:custGeom>
                              <a:avLst/>
                              <a:gdLst>
                                <a:gd name="T0" fmla="*/ 6 w 104"/>
                                <a:gd name="T1" fmla="*/ 5 h 101"/>
                                <a:gd name="T2" fmla="*/ 7 w 104"/>
                                <a:gd name="T3" fmla="*/ 3 h 101"/>
                                <a:gd name="T4" fmla="*/ 2 w 104"/>
                                <a:gd name="T5" fmla="*/ 0 h 101"/>
                                <a:gd name="T6" fmla="*/ 0 w 104"/>
                                <a:gd name="T7" fmla="*/ 4 h 101"/>
                                <a:gd name="T8" fmla="*/ 3 w 104"/>
                                <a:gd name="T9" fmla="*/ 9 h 101"/>
                                <a:gd name="T10" fmla="*/ 7 w 104"/>
                                <a:gd name="T11" fmla="*/ 15 h 101"/>
                                <a:gd name="T12" fmla="*/ 7 w 104"/>
                                <a:gd name="T13" fmla="*/ 17 h 101"/>
                                <a:gd name="T14" fmla="*/ 7 w 104"/>
                                <a:gd name="T15" fmla="*/ 25 h 101"/>
                                <a:gd name="T16" fmla="*/ 9 w 104"/>
                                <a:gd name="T17" fmla="*/ 27 h 101"/>
                                <a:gd name="T18" fmla="*/ 10 w 104"/>
                                <a:gd name="T19" fmla="*/ 26 h 101"/>
                                <a:gd name="T20" fmla="*/ 16 w 104"/>
                                <a:gd name="T21" fmla="*/ 27 h 101"/>
                                <a:gd name="T22" fmla="*/ 34 w 104"/>
                                <a:gd name="T23" fmla="*/ 42 h 101"/>
                                <a:gd name="T24" fmla="*/ 36 w 104"/>
                                <a:gd name="T25" fmla="*/ 53 h 101"/>
                                <a:gd name="T26" fmla="*/ 34 w 104"/>
                                <a:gd name="T27" fmla="*/ 54 h 101"/>
                                <a:gd name="T28" fmla="*/ 31 w 104"/>
                                <a:gd name="T29" fmla="*/ 54 h 101"/>
                                <a:gd name="T30" fmla="*/ 28 w 104"/>
                                <a:gd name="T31" fmla="*/ 56 h 101"/>
                                <a:gd name="T32" fmla="*/ 31 w 104"/>
                                <a:gd name="T33" fmla="*/ 58 h 101"/>
                                <a:gd name="T34" fmla="*/ 43 w 104"/>
                                <a:gd name="T35" fmla="*/ 68 h 101"/>
                                <a:gd name="T36" fmla="*/ 46 w 104"/>
                                <a:gd name="T37" fmla="*/ 70 h 101"/>
                                <a:gd name="T38" fmla="*/ 53 w 104"/>
                                <a:gd name="T39" fmla="*/ 73 h 101"/>
                                <a:gd name="T40" fmla="*/ 60 w 104"/>
                                <a:gd name="T41" fmla="*/ 74 h 101"/>
                                <a:gd name="T42" fmla="*/ 64 w 104"/>
                                <a:gd name="T43" fmla="*/ 71 h 101"/>
                                <a:gd name="T44" fmla="*/ 77 w 104"/>
                                <a:gd name="T45" fmla="*/ 80 h 101"/>
                                <a:gd name="T46" fmla="*/ 89 w 104"/>
                                <a:gd name="T47" fmla="*/ 95 h 101"/>
                                <a:gd name="T48" fmla="*/ 98 w 104"/>
                                <a:gd name="T49" fmla="*/ 100 h 101"/>
                                <a:gd name="T50" fmla="*/ 100 w 104"/>
                                <a:gd name="T51" fmla="*/ 100 h 101"/>
                                <a:gd name="T52" fmla="*/ 103 w 104"/>
                                <a:gd name="T53" fmla="*/ 100 h 101"/>
                                <a:gd name="T54" fmla="*/ 103 w 104"/>
                                <a:gd name="T55" fmla="*/ 96 h 101"/>
                                <a:gd name="T56" fmla="*/ 94 w 104"/>
                                <a:gd name="T57" fmla="*/ 92 h 101"/>
                                <a:gd name="T58" fmla="*/ 87 w 104"/>
                                <a:gd name="T59" fmla="*/ 78 h 101"/>
                                <a:gd name="T60" fmla="*/ 89 w 104"/>
                                <a:gd name="T61" fmla="*/ 75 h 101"/>
                                <a:gd name="T62" fmla="*/ 92 w 104"/>
                                <a:gd name="T63" fmla="*/ 72 h 101"/>
                                <a:gd name="T64" fmla="*/ 91 w 104"/>
                                <a:gd name="T65" fmla="*/ 70 h 101"/>
                                <a:gd name="T66" fmla="*/ 84 w 104"/>
                                <a:gd name="T67" fmla="*/ 65 h 101"/>
                                <a:gd name="T68" fmla="*/ 83 w 104"/>
                                <a:gd name="T69" fmla="*/ 62 h 101"/>
                                <a:gd name="T70" fmla="*/ 82 w 104"/>
                                <a:gd name="T71" fmla="*/ 58 h 101"/>
                                <a:gd name="T72" fmla="*/ 72 w 104"/>
                                <a:gd name="T73" fmla="*/ 47 h 101"/>
                                <a:gd name="T74" fmla="*/ 48 w 104"/>
                                <a:gd name="T75" fmla="*/ 29 h 101"/>
                                <a:gd name="T76" fmla="*/ 38 w 104"/>
                                <a:gd name="T77" fmla="*/ 25 h 101"/>
                                <a:gd name="T78" fmla="*/ 35 w 104"/>
                                <a:gd name="T79" fmla="*/ 19 h 101"/>
                                <a:gd name="T80" fmla="*/ 32 w 104"/>
                                <a:gd name="T81" fmla="*/ 15 h 101"/>
                                <a:gd name="T82" fmla="*/ 30 w 104"/>
                                <a:gd name="T83" fmla="*/ 15 h 101"/>
                                <a:gd name="T84" fmla="*/ 32 w 104"/>
                                <a:gd name="T85" fmla="*/ 19 h 101"/>
                                <a:gd name="T86" fmla="*/ 31 w 104"/>
                                <a:gd name="T87" fmla="*/ 19 h 101"/>
                                <a:gd name="T88" fmla="*/ 27 w 104"/>
                                <a:gd name="T89" fmla="*/ 19 h 101"/>
                                <a:gd name="T90" fmla="*/ 32 w 104"/>
                                <a:gd name="T91" fmla="*/ 26 h 101"/>
                                <a:gd name="T92" fmla="*/ 26 w 104"/>
                                <a:gd name="T93" fmla="*/ 27 h 101"/>
                                <a:gd name="T94" fmla="*/ 23 w 104"/>
                                <a:gd name="T95" fmla="*/ 27 h 101"/>
                                <a:gd name="T96" fmla="*/ 22 w 104"/>
                                <a:gd name="T97" fmla="*/ 24 h 101"/>
                                <a:gd name="T98" fmla="*/ 23 w 104"/>
                                <a:gd name="T99" fmla="*/ 23 h 101"/>
                                <a:gd name="T100" fmla="*/ 21 w 104"/>
                                <a:gd name="T101" fmla="*/ 22 h 101"/>
                                <a:gd name="T102" fmla="*/ 21 w 104"/>
                                <a:gd name="T103" fmla="*/ 17 h 101"/>
                                <a:gd name="T104" fmla="*/ 21 w 104"/>
                                <a:gd name="T105" fmla="*/ 12 h 101"/>
                                <a:gd name="T106" fmla="*/ 5 w 104"/>
                                <a:gd name="T107" fmla="*/ 7 h 101"/>
                                <a:gd name="T108" fmla="*/ 6 w 104"/>
                                <a:gd name="T109" fmla="*/ 5 h 1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</a:cxnLst>
                              <a:rect l="0" t="0" r="r" b="b"/>
                              <a:pathLst>
                                <a:path w="104" h="101">
                                  <a:moveTo>
                                    <a:pt x="6" y="5"/>
                                  </a:moveTo>
                                  <a:cubicBezTo>
                                    <a:pt x="7" y="5"/>
                                    <a:pt x="8" y="4"/>
                                    <a:pt x="7" y="3"/>
                                  </a:cubicBezTo>
                                  <a:cubicBezTo>
                                    <a:pt x="6" y="1"/>
                                    <a:pt x="4" y="1"/>
                                    <a:pt x="2" y="0"/>
                                  </a:cubicBezTo>
                                  <a:cubicBezTo>
                                    <a:pt x="0" y="0"/>
                                    <a:pt x="0" y="3"/>
                                    <a:pt x="0" y="4"/>
                                  </a:cubicBezTo>
                                  <a:cubicBezTo>
                                    <a:pt x="0" y="6"/>
                                    <a:pt x="1" y="8"/>
                                    <a:pt x="3" y="9"/>
                                  </a:cubicBezTo>
                                  <a:cubicBezTo>
                                    <a:pt x="5" y="11"/>
                                    <a:pt x="7" y="12"/>
                                    <a:pt x="7" y="15"/>
                                  </a:cubicBezTo>
                                  <a:cubicBezTo>
                                    <a:pt x="7" y="16"/>
                                    <a:pt x="7" y="16"/>
                                    <a:pt x="7" y="17"/>
                                  </a:cubicBezTo>
                                  <a:cubicBezTo>
                                    <a:pt x="4" y="20"/>
                                    <a:pt x="9" y="22"/>
                                    <a:pt x="7" y="25"/>
                                  </a:cubicBezTo>
                                  <a:cubicBezTo>
                                    <a:pt x="7" y="25"/>
                                    <a:pt x="8" y="26"/>
                                    <a:pt x="9" y="27"/>
                                  </a:cubicBezTo>
                                  <a:cubicBezTo>
                                    <a:pt x="10" y="27"/>
                                    <a:pt x="10" y="27"/>
                                    <a:pt x="10" y="26"/>
                                  </a:cubicBezTo>
                                  <a:cubicBezTo>
                                    <a:pt x="13" y="24"/>
                                    <a:pt x="15" y="26"/>
                                    <a:pt x="16" y="27"/>
                                  </a:cubicBezTo>
                                  <a:cubicBezTo>
                                    <a:pt x="20" y="34"/>
                                    <a:pt x="28" y="37"/>
                                    <a:pt x="34" y="42"/>
                                  </a:cubicBezTo>
                                  <a:cubicBezTo>
                                    <a:pt x="35" y="43"/>
                                    <a:pt x="37" y="51"/>
                                    <a:pt x="36" y="53"/>
                                  </a:cubicBezTo>
                                  <a:cubicBezTo>
                                    <a:pt x="36" y="54"/>
                                    <a:pt x="35" y="54"/>
                                    <a:pt x="34" y="54"/>
                                  </a:cubicBezTo>
                                  <a:cubicBezTo>
                                    <a:pt x="33" y="54"/>
                                    <a:pt x="32" y="54"/>
                                    <a:pt x="31" y="54"/>
                                  </a:cubicBezTo>
                                  <a:cubicBezTo>
                                    <a:pt x="30" y="55"/>
                                    <a:pt x="28" y="54"/>
                                    <a:pt x="28" y="56"/>
                                  </a:cubicBezTo>
                                  <a:cubicBezTo>
                                    <a:pt x="28" y="57"/>
                                    <a:pt x="29" y="58"/>
                                    <a:pt x="31" y="58"/>
                                  </a:cubicBezTo>
                                  <a:cubicBezTo>
                                    <a:pt x="35" y="61"/>
                                    <a:pt x="42" y="61"/>
                                    <a:pt x="43" y="68"/>
                                  </a:cubicBezTo>
                                  <a:cubicBezTo>
                                    <a:pt x="43" y="69"/>
                                    <a:pt x="45" y="69"/>
                                    <a:pt x="46" y="70"/>
                                  </a:cubicBezTo>
                                  <a:cubicBezTo>
                                    <a:pt x="48" y="71"/>
                                    <a:pt x="51" y="71"/>
                                    <a:pt x="53" y="73"/>
                                  </a:cubicBezTo>
                                  <a:cubicBezTo>
                                    <a:pt x="55" y="75"/>
                                    <a:pt x="57" y="75"/>
                                    <a:pt x="60" y="74"/>
                                  </a:cubicBezTo>
                                  <a:cubicBezTo>
                                    <a:pt x="62" y="74"/>
                                    <a:pt x="64" y="74"/>
                                    <a:pt x="64" y="71"/>
                                  </a:cubicBezTo>
                                  <a:cubicBezTo>
                                    <a:pt x="69" y="70"/>
                                    <a:pt x="75" y="74"/>
                                    <a:pt x="77" y="80"/>
                                  </a:cubicBezTo>
                                  <a:cubicBezTo>
                                    <a:pt x="79" y="86"/>
                                    <a:pt x="82" y="93"/>
                                    <a:pt x="89" y="95"/>
                                  </a:cubicBezTo>
                                  <a:cubicBezTo>
                                    <a:pt x="92" y="96"/>
                                    <a:pt x="94" y="100"/>
                                    <a:pt x="98" y="100"/>
                                  </a:cubicBezTo>
                                  <a:cubicBezTo>
                                    <a:pt x="98" y="100"/>
                                    <a:pt x="99" y="100"/>
                                    <a:pt x="100" y="100"/>
                                  </a:cubicBezTo>
                                  <a:cubicBezTo>
                                    <a:pt x="101" y="100"/>
                                    <a:pt x="102" y="101"/>
                                    <a:pt x="103" y="100"/>
                                  </a:cubicBezTo>
                                  <a:cubicBezTo>
                                    <a:pt x="104" y="99"/>
                                    <a:pt x="103" y="97"/>
                                    <a:pt x="103" y="96"/>
                                  </a:cubicBezTo>
                                  <a:cubicBezTo>
                                    <a:pt x="101" y="92"/>
                                    <a:pt x="97" y="93"/>
                                    <a:pt x="94" y="92"/>
                                  </a:cubicBezTo>
                                  <a:cubicBezTo>
                                    <a:pt x="91" y="88"/>
                                    <a:pt x="90" y="82"/>
                                    <a:pt x="87" y="78"/>
                                  </a:cubicBezTo>
                                  <a:cubicBezTo>
                                    <a:pt x="86" y="76"/>
                                    <a:pt x="87" y="75"/>
                                    <a:pt x="89" y="75"/>
                                  </a:cubicBezTo>
                                  <a:cubicBezTo>
                                    <a:pt x="91" y="75"/>
                                    <a:pt x="92" y="74"/>
                                    <a:pt x="92" y="72"/>
                                  </a:cubicBezTo>
                                  <a:cubicBezTo>
                                    <a:pt x="92" y="71"/>
                                    <a:pt x="92" y="71"/>
                                    <a:pt x="91" y="70"/>
                                  </a:cubicBezTo>
                                  <a:cubicBezTo>
                                    <a:pt x="88" y="69"/>
                                    <a:pt x="87" y="67"/>
                                    <a:pt x="84" y="65"/>
                                  </a:cubicBezTo>
                                  <a:cubicBezTo>
                                    <a:pt x="83" y="65"/>
                                    <a:pt x="82" y="64"/>
                                    <a:pt x="83" y="62"/>
                                  </a:cubicBezTo>
                                  <a:cubicBezTo>
                                    <a:pt x="85" y="60"/>
                                    <a:pt x="83" y="59"/>
                                    <a:pt x="82" y="58"/>
                                  </a:cubicBezTo>
                                  <a:cubicBezTo>
                                    <a:pt x="79" y="54"/>
                                    <a:pt x="76" y="51"/>
                                    <a:pt x="72" y="47"/>
                                  </a:cubicBezTo>
                                  <a:cubicBezTo>
                                    <a:pt x="64" y="41"/>
                                    <a:pt x="56" y="35"/>
                                    <a:pt x="48" y="29"/>
                                  </a:cubicBezTo>
                                  <a:cubicBezTo>
                                    <a:pt x="45" y="27"/>
                                    <a:pt x="42" y="24"/>
                                    <a:pt x="38" y="25"/>
                                  </a:cubicBezTo>
                                  <a:cubicBezTo>
                                    <a:pt x="37" y="23"/>
                                    <a:pt x="33" y="22"/>
                                    <a:pt x="35" y="19"/>
                                  </a:cubicBezTo>
                                  <a:cubicBezTo>
                                    <a:pt x="36" y="18"/>
                                    <a:pt x="34" y="16"/>
                                    <a:pt x="32" y="15"/>
                                  </a:cubicBezTo>
                                  <a:cubicBezTo>
                                    <a:pt x="31" y="15"/>
                                    <a:pt x="31" y="14"/>
                                    <a:pt x="30" y="15"/>
                                  </a:cubicBezTo>
                                  <a:cubicBezTo>
                                    <a:pt x="30" y="17"/>
                                    <a:pt x="32" y="18"/>
                                    <a:pt x="32" y="19"/>
                                  </a:cubicBezTo>
                                  <a:cubicBezTo>
                                    <a:pt x="32" y="19"/>
                                    <a:pt x="31" y="19"/>
                                    <a:pt x="31" y="19"/>
                                  </a:cubicBezTo>
                                  <a:cubicBezTo>
                                    <a:pt x="30" y="20"/>
                                    <a:pt x="28" y="18"/>
                                    <a:pt x="27" y="19"/>
                                  </a:cubicBezTo>
                                  <a:cubicBezTo>
                                    <a:pt x="28" y="22"/>
                                    <a:pt x="32" y="22"/>
                                    <a:pt x="32" y="26"/>
                                  </a:cubicBezTo>
                                  <a:cubicBezTo>
                                    <a:pt x="30" y="26"/>
                                    <a:pt x="28" y="27"/>
                                    <a:pt x="26" y="27"/>
                                  </a:cubicBezTo>
                                  <a:cubicBezTo>
                                    <a:pt x="25" y="27"/>
                                    <a:pt x="24" y="27"/>
                                    <a:pt x="23" y="27"/>
                                  </a:cubicBezTo>
                                  <a:cubicBezTo>
                                    <a:pt x="22" y="26"/>
                                    <a:pt x="22" y="25"/>
                                    <a:pt x="22" y="24"/>
                                  </a:cubicBezTo>
                                  <a:cubicBezTo>
                                    <a:pt x="23" y="24"/>
                                    <a:pt x="23" y="23"/>
                                    <a:pt x="23" y="23"/>
                                  </a:cubicBezTo>
                                  <a:cubicBezTo>
                                    <a:pt x="22" y="22"/>
                                    <a:pt x="22" y="22"/>
                                    <a:pt x="21" y="22"/>
                                  </a:cubicBezTo>
                                  <a:cubicBezTo>
                                    <a:pt x="18" y="20"/>
                                    <a:pt x="20" y="19"/>
                                    <a:pt x="21" y="17"/>
                                  </a:cubicBezTo>
                                  <a:cubicBezTo>
                                    <a:pt x="23" y="15"/>
                                    <a:pt x="23" y="13"/>
                                    <a:pt x="21" y="12"/>
                                  </a:cubicBezTo>
                                  <a:cubicBezTo>
                                    <a:pt x="16" y="8"/>
                                    <a:pt x="11" y="5"/>
                                    <a:pt x="5" y="7"/>
                                  </a:cubicBezTo>
                                  <a:cubicBezTo>
                                    <a:pt x="5" y="6"/>
                                    <a:pt x="4" y="5"/>
                                    <a:pt x="6" y="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303"/>
                          <wps:cNvSpPr>
                            <a:spLocks/>
                          </wps:cNvSpPr>
                          <wps:spPr bwMode="auto">
                            <a:xfrm>
                              <a:off x="2962" y="2180"/>
                              <a:ext cx="46" cy="27"/>
                            </a:xfrm>
                            <a:custGeom>
                              <a:avLst/>
                              <a:gdLst>
                                <a:gd name="T0" fmla="*/ 2 w 12"/>
                                <a:gd name="T1" fmla="*/ 2 h 7"/>
                                <a:gd name="T2" fmla="*/ 1 w 12"/>
                                <a:gd name="T3" fmla="*/ 5 h 7"/>
                                <a:gd name="T4" fmla="*/ 4 w 12"/>
                                <a:gd name="T5" fmla="*/ 6 h 7"/>
                                <a:gd name="T6" fmla="*/ 10 w 12"/>
                                <a:gd name="T7" fmla="*/ 4 h 7"/>
                                <a:gd name="T8" fmla="*/ 12 w 12"/>
                                <a:gd name="T9" fmla="*/ 2 h 7"/>
                                <a:gd name="T10" fmla="*/ 11 w 12"/>
                                <a:gd name="T11" fmla="*/ 1 h 7"/>
                                <a:gd name="T12" fmla="*/ 2 w 12"/>
                                <a:gd name="T13" fmla="*/ 2 h 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2" h="7">
                                  <a:moveTo>
                                    <a:pt x="2" y="2"/>
                                  </a:moveTo>
                                  <a:cubicBezTo>
                                    <a:pt x="1" y="2"/>
                                    <a:pt x="0" y="4"/>
                                    <a:pt x="1" y="5"/>
                                  </a:cubicBezTo>
                                  <a:cubicBezTo>
                                    <a:pt x="1" y="6"/>
                                    <a:pt x="2" y="7"/>
                                    <a:pt x="4" y="6"/>
                                  </a:cubicBezTo>
                                  <a:cubicBezTo>
                                    <a:pt x="6" y="6"/>
                                    <a:pt x="8" y="5"/>
                                    <a:pt x="10" y="4"/>
                                  </a:cubicBezTo>
                                  <a:cubicBezTo>
                                    <a:pt x="11" y="4"/>
                                    <a:pt x="12" y="3"/>
                                    <a:pt x="12" y="2"/>
                                  </a:cubicBezTo>
                                  <a:cubicBezTo>
                                    <a:pt x="12" y="1"/>
                                    <a:pt x="12" y="1"/>
                                    <a:pt x="11" y="1"/>
                                  </a:cubicBezTo>
                                  <a:cubicBezTo>
                                    <a:pt x="8" y="0"/>
                                    <a:pt x="5" y="2"/>
                                    <a:pt x="2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304"/>
                          <wps:cNvSpPr>
                            <a:spLocks/>
                          </wps:cNvSpPr>
                          <wps:spPr bwMode="auto">
                            <a:xfrm>
                              <a:off x="2606" y="259"/>
                              <a:ext cx="35" cy="31"/>
                            </a:xfrm>
                            <a:custGeom>
                              <a:avLst/>
                              <a:gdLst>
                                <a:gd name="T0" fmla="*/ 4 w 9"/>
                                <a:gd name="T1" fmla="*/ 8 h 8"/>
                                <a:gd name="T2" fmla="*/ 8 w 9"/>
                                <a:gd name="T3" fmla="*/ 2 h 8"/>
                                <a:gd name="T4" fmla="*/ 5 w 9"/>
                                <a:gd name="T5" fmla="*/ 1 h 8"/>
                                <a:gd name="T6" fmla="*/ 0 w 9"/>
                                <a:gd name="T7" fmla="*/ 5 h 8"/>
                                <a:gd name="T8" fmla="*/ 4 w 9"/>
                                <a:gd name="T9" fmla="*/ 8 h 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" h="8">
                                  <a:moveTo>
                                    <a:pt x="4" y="8"/>
                                  </a:moveTo>
                                  <a:cubicBezTo>
                                    <a:pt x="6" y="6"/>
                                    <a:pt x="8" y="5"/>
                                    <a:pt x="8" y="2"/>
                                  </a:cubicBezTo>
                                  <a:cubicBezTo>
                                    <a:pt x="9" y="1"/>
                                    <a:pt x="6" y="0"/>
                                    <a:pt x="5" y="1"/>
                                  </a:cubicBezTo>
                                  <a:cubicBezTo>
                                    <a:pt x="3" y="1"/>
                                    <a:pt x="0" y="2"/>
                                    <a:pt x="0" y="5"/>
                                  </a:cubicBezTo>
                                  <a:cubicBezTo>
                                    <a:pt x="0" y="6"/>
                                    <a:pt x="2" y="7"/>
                                    <a:pt x="4" y="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305"/>
                          <wps:cNvSpPr>
                            <a:spLocks/>
                          </wps:cNvSpPr>
                          <wps:spPr bwMode="auto">
                            <a:xfrm>
                              <a:off x="2610" y="1315"/>
                              <a:ext cx="43" cy="27"/>
                            </a:xfrm>
                            <a:custGeom>
                              <a:avLst/>
                              <a:gdLst>
                                <a:gd name="T0" fmla="*/ 3 w 11"/>
                                <a:gd name="T1" fmla="*/ 7 h 7"/>
                                <a:gd name="T2" fmla="*/ 11 w 11"/>
                                <a:gd name="T3" fmla="*/ 3 h 7"/>
                                <a:gd name="T4" fmla="*/ 7 w 11"/>
                                <a:gd name="T5" fmla="*/ 1 h 7"/>
                                <a:gd name="T6" fmla="*/ 1 w 11"/>
                                <a:gd name="T7" fmla="*/ 5 h 7"/>
                                <a:gd name="T8" fmla="*/ 3 w 11"/>
                                <a:gd name="T9" fmla="*/ 7 h 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1" h="7">
                                  <a:moveTo>
                                    <a:pt x="3" y="7"/>
                                  </a:moveTo>
                                  <a:cubicBezTo>
                                    <a:pt x="6" y="6"/>
                                    <a:pt x="8" y="5"/>
                                    <a:pt x="11" y="3"/>
                                  </a:cubicBezTo>
                                  <a:cubicBezTo>
                                    <a:pt x="10" y="1"/>
                                    <a:pt x="8" y="0"/>
                                    <a:pt x="7" y="1"/>
                                  </a:cubicBezTo>
                                  <a:cubicBezTo>
                                    <a:pt x="5" y="2"/>
                                    <a:pt x="2" y="2"/>
                                    <a:pt x="1" y="5"/>
                                  </a:cubicBezTo>
                                  <a:cubicBezTo>
                                    <a:pt x="0" y="6"/>
                                    <a:pt x="2" y="7"/>
                                    <a:pt x="3" y="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306"/>
                          <wps:cNvSpPr>
                            <a:spLocks/>
                          </wps:cNvSpPr>
                          <wps:spPr bwMode="auto">
                            <a:xfrm>
                              <a:off x="8491" y="3359"/>
                              <a:ext cx="50" cy="43"/>
                            </a:xfrm>
                            <a:custGeom>
                              <a:avLst/>
                              <a:gdLst>
                                <a:gd name="T0" fmla="*/ 7 w 13"/>
                                <a:gd name="T1" fmla="*/ 2 h 11"/>
                                <a:gd name="T2" fmla="*/ 4 w 13"/>
                                <a:gd name="T3" fmla="*/ 5 h 11"/>
                                <a:gd name="T4" fmla="*/ 0 w 13"/>
                                <a:gd name="T5" fmla="*/ 5 h 11"/>
                                <a:gd name="T6" fmla="*/ 2 w 13"/>
                                <a:gd name="T7" fmla="*/ 7 h 11"/>
                                <a:gd name="T8" fmla="*/ 6 w 13"/>
                                <a:gd name="T9" fmla="*/ 10 h 11"/>
                                <a:gd name="T10" fmla="*/ 6 w 13"/>
                                <a:gd name="T11" fmla="*/ 7 h 11"/>
                                <a:gd name="T12" fmla="*/ 8 w 13"/>
                                <a:gd name="T13" fmla="*/ 8 h 11"/>
                                <a:gd name="T14" fmla="*/ 12 w 13"/>
                                <a:gd name="T15" fmla="*/ 11 h 11"/>
                                <a:gd name="T16" fmla="*/ 11 w 13"/>
                                <a:gd name="T17" fmla="*/ 4 h 11"/>
                                <a:gd name="T18" fmla="*/ 7 w 13"/>
                                <a:gd name="T19" fmla="*/ 2 h 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13" h="11">
                                  <a:moveTo>
                                    <a:pt x="7" y="2"/>
                                  </a:moveTo>
                                  <a:cubicBezTo>
                                    <a:pt x="6" y="3"/>
                                    <a:pt x="5" y="4"/>
                                    <a:pt x="4" y="5"/>
                                  </a:cubicBezTo>
                                  <a:cubicBezTo>
                                    <a:pt x="3" y="4"/>
                                    <a:pt x="1" y="3"/>
                                    <a:pt x="0" y="5"/>
                                  </a:cubicBezTo>
                                  <a:cubicBezTo>
                                    <a:pt x="0" y="6"/>
                                    <a:pt x="1" y="7"/>
                                    <a:pt x="2" y="7"/>
                                  </a:cubicBezTo>
                                  <a:cubicBezTo>
                                    <a:pt x="3" y="8"/>
                                    <a:pt x="4" y="11"/>
                                    <a:pt x="6" y="10"/>
                                  </a:cubicBezTo>
                                  <a:cubicBezTo>
                                    <a:pt x="7" y="9"/>
                                    <a:pt x="6" y="8"/>
                                    <a:pt x="6" y="7"/>
                                  </a:cubicBezTo>
                                  <a:cubicBezTo>
                                    <a:pt x="7" y="5"/>
                                    <a:pt x="8" y="7"/>
                                    <a:pt x="8" y="8"/>
                                  </a:cubicBezTo>
                                  <a:cubicBezTo>
                                    <a:pt x="9" y="9"/>
                                    <a:pt x="10" y="11"/>
                                    <a:pt x="12" y="11"/>
                                  </a:cubicBezTo>
                                  <a:cubicBezTo>
                                    <a:pt x="13" y="9"/>
                                    <a:pt x="11" y="7"/>
                                    <a:pt x="11" y="4"/>
                                  </a:cubicBezTo>
                                  <a:cubicBezTo>
                                    <a:pt x="11" y="2"/>
                                    <a:pt x="10" y="0"/>
                                    <a:pt x="7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307"/>
                          <wps:cNvSpPr>
                            <a:spLocks/>
                          </wps:cNvSpPr>
                          <wps:spPr bwMode="auto">
                            <a:xfrm>
                              <a:off x="4217" y="480"/>
                              <a:ext cx="34" cy="27"/>
                            </a:xfrm>
                            <a:custGeom>
                              <a:avLst/>
                              <a:gdLst>
                                <a:gd name="T0" fmla="*/ 0 w 9"/>
                                <a:gd name="T1" fmla="*/ 3 h 7"/>
                                <a:gd name="T2" fmla="*/ 4 w 9"/>
                                <a:gd name="T3" fmla="*/ 7 h 7"/>
                                <a:gd name="T4" fmla="*/ 9 w 9"/>
                                <a:gd name="T5" fmla="*/ 4 h 7"/>
                                <a:gd name="T6" fmla="*/ 4 w 9"/>
                                <a:gd name="T7" fmla="*/ 0 h 7"/>
                                <a:gd name="T8" fmla="*/ 0 w 9"/>
                                <a:gd name="T9" fmla="*/ 3 h 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" h="7">
                                  <a:moveTo>
                                    <a:pt x="0" y="3"/>
                                  </a:moveTo>
                                  <a:cubicBezTo>
                                    <a:pt x="0" y="5"/>
                                    <a:pt x="2" y="6"/>
                                    <a:pt x="4" y="7"/>
                                  </a:cubicBezTo>
                                  <a:cubicBezTo>
                                    <a:pt x="5" y="5"/>
                                    <a:pt x="9" y="7"/>
                                    <a:pt x="9" y="4"/>
                                  </a:cubicBezTo>
                                  <a:cubicBezTo>
                                    <a:pt x="9" y="3"/>
                                    <a:pt x="6" y="1"/>
                                    <a:pt x="4" y="0"/>
                                  </a:cubicBezTo>
                                  <a:cubicBezTo>
                                    <a:pt x="3" y="0"/>
                                    <a:pt x="0" y="1"/>
                                    <a:pt x="0" y="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308"/>
                          <wps:cNvSpPr>
                            <a:spLocks/>
                          </wps:cNvSpPr>
                          <wps:spPr bwMode="auto">
                            <a:xfrm>
                              <a:off x="27" y="2204"/>
                              <a:ext cx="54" cy="31"/>
                            </a:xfrm>
                            <a:custGeom>
                              <a:avLst/>
                              <a:gdLst>
                                <a:gd name="T0" fmla="*/ 11 w 14"/>
                                <a:gd name="T1" fmla="*/ 1 h 8"/>
                                <a:gd name="T2" fmla="*/ 3 w 14"/>
                                <a:gd name="T3" fmla="*/ 4 h 8"/>
                                <a:gd name="T4" fmla="*/ 1 w 14"/>
                                <a:gd name="T5" fmla="*/ 6 h 8"/>
                                <a:gd name="T6" fmla="*/ 3 w 14"/>
                                <a:gd name="T7" fmla="*/ 8 h 8"/>
                                <a:gd name="T8" fmla="*/ 13 w 14"/>
                                <a:gd name="T9" fmla="*/ 3 h 8"/>
                                <a:gd name="T10" fmla="*/ 13 w 14"/>
                                <a:gd name="T11" fmla="*/ 1 h 8"/>
                                <a:gd name="T12" fmla="*/ 11 w 14"/>
                                <a:gd name="T13" fmla="*/ 1 h 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4" h="8">
                                  <a:moveTo>
                                    <a:pt x="11" y="1"/>
                                  </a:moveTo>
                                  <a:cubicBezTo>
                                    <a:pt x="9" y="3"/>
                                    <a:pt x="6" y="4"/>
                                    <a:pt x="3" y="4"/>
                                  </a:cubicBezTo>
                                  <a:cubicBezTo>
                                    <a:pt x="2" y="4"/>
                                    <a:pt x="0" y="4"/>
                                    <a:pt x="1" y="6"/>
                                  </a:cubicBezTo>
                                  <a:cubicBezTo>
                                    <a:pt x="1" y="7"/>
                                    <a:pt x="2" y="8"/>
                                    <a:pt x="3" y="8"/>
                                  </a:cubicBezTo>
                                  <a:cubicBezTo>
                                    <a:pt x="6" y="6"/>
                                    <a:pt x="10" y="5"/>
                                    <a:pt x="13" y="3"/>
                                  </a:cubicBezTo>
                                  <a:cubicBezTo>
                                    <a:pt x="14" y="3"/>
                                    <a:pt x="14" y="2"/>
                                    <a:pt x="13" y="1"/>
                                  </a:cubicBezTo>
                                  <a:cubicBezTo>
                                    <a:pt x="13" y="0"/>
                                    <a:pt x="12" y="0"/>
                                    <a:pt x="11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309"/>
                          <wps:cNvSpPr>
                            <a:spLocks/>
                          </wps:cNvSpPr>
                          <wps:spPr bwMode="auto">
                            <a:xfrm>
                              <a:off x="7742" y="2888"/>
                              <a:ext cx="50" cy="31"/>
                            </a:xfrm>
                            <a:custGeom>
                              <a:avLst/>
                              <a:gdLst>
                                <a:gd name="T0" fmla="*/ 9 w 13"/>
                                <a:gd name="T1" fmla="*/ 7 h 8"/>
                                <a:gd name="T2" fmla="*/ 11 w 13"/>
                                <a:gd name="T3" fmla="*/ 7 h 8"/>
                                <a:gd name="T4" fmla="*/ 11 w 13"/>
                                <a:gd name="T5" fmla="*/ 4 h 8"/>
                                <a:gd name="T6" fmla="*/ 3 w 13"/>
                                <a:gd name="T7" fmla="*/ 0 h 8"/>
                                <a:gd name="T8" fmla="*/ 0 w 13"/>
                                <a:gd name="T9" fmla="*/ 1 h 8"/>
                                <a:gd name="T10" fmla="*/ 2 w 13"/>
                                <a:gd name="T11" fmla="*/ 3 h 8"/>
                                <a:gd name="T12" fmla="*/ 9 w 13"/>
                                <a:gd name="T13" fmla="*/ 7 h 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3" h="8">
                                  <a:moveTo>
                                    <a:pt x="9" y="7"/>
                                  </a:moveTo>
                                  <a:cubicBezTo>
                                    <a:pt x="9" y="8"/>
                                    <a:pt x="10" y="8"/>
                                    <a:pt x="11" y="7"/>
                                  </a:cubicBezTo>
                                  <a:cubicBezTo>
                                    <a:pt x="12" y="6"/>
                                    <a:pt x="13" y="4"/>
                                    <a:pt x="11" y="4"/>
                                  </a:cubicBezTo>
                                  <a:cubicBezTo>
                                    <a:pt x="9" y="2"/>
                                    <a:pt x="6" y="1"/>
                                    <a:pt x="3" y="0"/>
                                  </a:cubicBezTo>
                                  <a:cubicBezTo>
                                    <a:pt x="2" y="0"/>
                                    <a:pt x="1" y="0"/>
                                    <a:pt x="0" y="1"/>
                                  </a:cubicBezTo>
                                  <a:cubicBezTo>
                                    <a:pt x="0" y="3"/>
                                    <a:pt x="1" y="3"/>
                                    <a:pt x="2" y="3"/>
                                  </a:cubicBezTo>
                                  <a:cubicBezTo>
                                    <a:pt x="5" y="4"/>
                                    <a:pt x="7" y="4"/>
                                    <a:pt x="9" y="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310"/>
                          <wps:cNvSpPr>
                            <a:spLocks/>
                          </wps:cNvSpPr>
                          <wps:spPr bwMode="auto">
                            <a:xfrm>
                              <a:off x="7032" y="2354"/>
                              <a:ext cx="42" cy="47"/>
                            </a:xfrm>
                            <a:custGeom>
                              <a:avLst/>
                              <a:gdLst>
                                <a:gd name="T0" fmla="*/ 9 w 11"/>
                                <a:gd name="T1" fmla="*/ 0 h 12"/>
                                <a:gd name="T2" fmla="*/ 7 w 11"/>
                                <a:gd name="T3" fmla="*/ 2 h 12"/>
                                <a:gd name="T4" fmla="*/ 0 w 11"/>
                                <a:gd name="T5" fmla="*/ 11 h 12"/>
                                <a:gd name="T6" fmla="*/ 9 w 11"/>
                                <a:gd name="T7" fmla="*/ 3 h 12"/>
                                <a:gd name="T8" fmla="*/ 9 w 11"/>
                                <a:gd name="T9" fmla="*/ 0 h 1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1" h="12">
                                  <a:moveTo>
                                    <a:pt x="9" y="0"/>
                                  </a:moveTo>
                                  <a:cubicBezTo>
                                    <a:pt x="7" y="0"/>
                                    <a:pt x="7" y="1"/>
                                    <a:pt x="7" y="2"/>
                                  </a:cubicBezTo>
                                  <a:cubicBezTo>
                                    <a:pt x="5" y="5"/>
                                    <a:pt x="5" y="9"/>
                                    <a:pt x="0" y="11"/>
                                  </a:cubicBezTo>
                                  <a:cubicBezTo>
                                    <a:pt x="5" y="12"/>
                                    <a:pt x="7" y="10"/>
                                    <a:pt x="9" y="3"/>
                                  </a:cubicBezTo>
                                  <a:cubicBezTo>
                                    <a:pt x="10" y="2"/>
                                    <a:pt x="11" y="1"/>
                                    <a:pt x="9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311"/>
                          <wps:cNvSpPr>
                            <a:spLocks/>
                          </wps:cNvSpPr>
                          <wps:spPr bwMode="auto">
                            <a:xfrm>
                              <a:off x="2437" y="414"/>
                              <a:ext cx="38" cy="23"/>
                            </a:xfrm>
                            <a:custGeom>
                              <a:avLst/>
                              <a:gdLst>
                                <a:gd name="T0" fmla="*/ 1 w 10"/>
                                <a:gd name="T1" fmla="*/ 3 h 6"/>
                                <a:gd name="T2" fmla="*/ 6 w 10"/>
                                <a:gd name="T3" fmla="*/ 6 h 6"/>
                                <a:gd name="T4" fmla="*/ 10 w 10"/>
                                <a:gd name="T5" fmla="*/ 3 h 6"/>
                                <a:gd name="T6" fmla="*/ 5 w 10"/>
                                <a:gd name="T7" fmla="*/ 1 h 6"/>
                                <a:gd name="T8" fmla="*/ 1 w 10"/>
                                <a:gd name="T9" fmla="*/ 3 h 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" h="6">
                                  <a:moveTo>
                                    <a:pt x="1" y="3"/>
                                  </a:moveTo>
                                  <a:cubicBezTo>
                                    <a:pt x="1" y="5"/>
                                    <a:pt x="3" y="6"/>
                                    <a:pt x="6" y="6"/>
                                  </a:cubicBezTo>
                                  <a:cubicBezTo>
                                    <a:pt x="7" y="5"/>
                                    <a:pt x="9" y="6"/>
                                    <a:pt x="10" y="3"/>
                                  </a:cubicBezTo>
                                  <a:cubicBezTo>
                                    <a:pt x="10" y="0"/>
                                    <a:pt x="7" y="1"/>
                                    <a:pt x="5" y="1"/>
                                  </a:cubicBezTo>
                                  <a:cubicBezTo>
                                    <a:pt x="3" y="1"/>
                                    <a:pt x="0" y="0"/>
                                    <a:pt x="1" y="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312"/>
                          <wps:cNvSpPr>
                            <a:spLocks/>
                          </wps:cNvSpPr>
                          <wps:spPr bwMode="auto">
                            <a:xfrm>
                              <a:off x="8804" y="3723"/>
                              <a:ext cx="42" cy="23"/>
                            </a:xfrm>
                            <a:custGeom>
                              <a:avLst/>
                              <a:gdLst>
                                <a:gd name="T0" fmla="*/ 0 w 11"/>
                                <a:gd name="T1" fmla="*/ 1 h 6"/>
                                <a:gd name="T2" fmla="*/ 0 w 11"/>
                                <a:gd name="T3" fmla="*/ 2 h 6"/>
                                <a:gd name="T4" fmla="*/ 11 w 11"/>
                                <a:gd name="T5" fmla="*/ 2 h 6"/>
                                <a:gd name="T6" fmla="*/ 2 w 11"/>
                                <a:gd name="T7" fmla="*/ 0 h 6"/>
                                <a:gd name="T8" fmla="*/ 0 w 11"/>
                                <a:gd name="T9" fmla="*/ 1 h 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1" h="6">
                                  <a:moveTo>
                                    <a:pt x="0" y="1"/>
                                  </a:moveTo>
                                  <a:cubicBezTo>
                                    <a:pt x="0" y="1"/>
                                    <a:pt x="0" y="2"/>
                                    <a:pt x="0" y="2"/>
                                  </a:cubicBezTo>
                                  <a:cubicBezTo>
                                    <a:pt x="3" y="5"/>
                                    <a:pt x="8" y="6"/>
                                    <a:pt x="11" y="2"/>
                                  </a:cubicBezTo>
                                  <a:cubicBezTo>
                                    <a:pt x="7" y="3"/>
                                    <a:pt x="5" y="1"/>
                                    <a:pt x="2" y="0"/>
                                  </a:cubicBezTo>
                                  <a:cubicBezTo>
                                    <a:pt x="2" y="0"/>
                                    <a:pt x="1" y="0"/>
                                    <a:pt x="0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313"/>
                          <wps:cNvSpPr>
                            <a:spLocks/>
                          </wps:cNvSpPr>
                          <wps:spPr bwMode="auto">
                            <a:xfrm>
                              <a:off x="6059" y="3499"/>
                              <a:ext cx="34" cy="31"/>
                            </a:xfrm>
                            <a:custGeom>
                              <a:avLst/>
                              <a:gdLst>
                                <a:gd name="T0" fmla="*/ 4 w 9"/>
                                <a:gd name="T1" fmla="*/ 1 h 8"/>
                                <a:gd name="T2" fmla="*/ 1 w 9"/>
                                <a:gd name="T3" fmla="*/ 4 h 8"/>
                                <a:gd name="T4" fmla="*/ 6 w 9"/>
                                <a:gd name="T5" fmla="*/ 7 h 8"/>
                                <a:gd name="T6" fmla="*/ 9 w 9"/>
                                <a:gd name="T7" fmla="*/ 4 h 8"/>
                                <a:gd name="T8" fmla="*/ 4 w 9"/>
                                <a:gd name="T9" fmla="*/ 1 h 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" h="8">
                                  <a:moveTo>
                                    <a:pt x="4" y="1"/>
                                  </a:moveTo>
                                  <a:cubicBezTo>
                                    <a:pt x="2" y="0"/>
                                    <a:pt x="0" y="3"/>
                                    <a:pt x="1" y="4"/>
                                  </a:cubicBezTo>
                                  <a:cubicBezTo>
                                    <a:pt x="1" y="6"/>
                                    <a:pt x="4" y="6"/>
                                    <a:pt x="6" y="7"/>
                                  </a:cubicBezTo>
                                  <a:cubicBezTo>
                                    <a:pt x="8" y="8"/>
                                    <a:pt x="8" y="5"/>
                                    <a:pt x="9" y="4"/>
                                  </a:cubicBezTo>
                                  <a:cubicBezTo>
                                    <a:pt x="8" y="3"/>
                                    <a:pt x="6" y="1"/>
                                    <a:pt x="4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314"/>
                          <wps:cNvSpPr>
                            <a:spLocks/>
                          </wps:cNvSpPr>
                          <wps:spPr bwMode="auto">
                            <a:xfrm>
                              <a:off x="7769" y="2930"/>
                              <a:ext cx="31" cy="27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4 h 7"/>
                                <a:gd name="T2" fmla="*/ 2 w 8"/>
                                <a:gd name="T3" fmla="*/ 0 h 7"/>
                                <a:gd name="T4" fmla="*/ 0 w 8"/>
                                <a:gd name="T5" fmla="*/ 1 h 7"/>
                                <a:gd name="T6" fmla="*/ 6 w 8"/>
                                <a:gd name="T7" fmla="*/ 6 h 7"/>
                                <a:gd name="T8" fmla="*/ 8 w 8"/>
                                <a:gd name="T9" fmla="*/ 4 h 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" h="7">
                                  <a:moveTo>
                                    <a:pt x="8" y="4"/>
                                  </a:moveTo>
                                  <a:cubicBezTo>
                                    <a:pt x="7" y="0"/>
                                    <a:pt x="4" y="1"/>
                                    <a:pt x="2" y="0"/>
                                  </a:cubicBezTo>
                                  <a:cubicBezTo>
                                    <a:pt x="1" y="0"/>
                                    <a:pt x="0" y="0"/>
                                    <a:pt x="0" y="1"/>
                                  </a:cubicBezTo>
                                  <a:cubicBezTo>
                                    <a:pt x="1" y="4"/>
                                    <a:pt x="4" y="5"/>
                                    <a:pt x="6" y="6"/>
                                  </a:cubicBezTo>
                                  <a:cubicBezTo>
                                    <a:pt x="7" y="7"/>
                                    <a:pt x="8" y="5"/>
                                    <a:pt x="8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Oval 315"/>
                          <wps:cNvSpPr>
                            <a:spLocks noChangeArrowheads="1"/>
                          </wps:cNvSpPr>
                          <wps:spPr bwMode="auto">
                            <a:xfrm>
                              <a:off x="8599" y="3591"/>
                              <a:ext cx="1" cy="1"/>
                            </a:xfrm>
                            <a:prstGeom prst="ellipse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316"/>
                          <wps:cNvSpPr>
                            <a:spLocks/>
                          </wps:cNvSpPr>
                          <wps:spPr bwMode="auto">
                            <a:xfrm>
                              <a:off x="8565" y="3549"/>
                              <a:ext cx="34" cy="58"/>
                            </a:xfrm>
                            <a:custGeom>
                              <a:avLst/>
                              <a:gdLst>
                                <a:gd name="T0" fmla="*/ 4 w 9"/>
                                <a:gd name="T1" fmla="*/ 6 h 15"/>
                                <a:gd name="T2" fmla="*/ 5 w 9"/>
                                <a:gd name="T3" fmla="*/ 1 h 15"/>
                                <a:gd name="T4" fmla="*/ 3 w 9"/>
                                <a:gd name="T5" fmla="*/ 0 h 15"/>
                                <a:gd name="T6" fmla="*/ 2 w 9"/>
                                <a:gd name="T7" fmla="*/ 6 h 15"/>
                                <a:gd name="T8" fmla="*/ 2 w 9"/>
                                <a:gd name="T9" fmla="*/ 9 h 15"/>
                                <a:gd name="T10" fmla="*/ 6 w 9"/>
                                <a:gd name="T11" fmla="*/ 15 h 15"/>
                                <a:gd name="T12" fmla="*/ 9 w 9"/>
                                <a:gd name="T13" fmla="*/ 11 h 15"/>
                                <a:gd name="T14" fmla="*/ 4 w 9"/>
                                <a:gd name="T15" fmla="*/ 6 h 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9" h="15">
                                  <a:moveTo>
                                    <a:pt x="4" y="6"/>
                                  </a:moveTo>
                                  <a:cubicBezTo>
                                    <a:pt x="5" y="4"/>
                                    <a:pt x="7" y="3"/>
                                    <a:pt x="5" y="1"/>
                                  </a:cubicBezTo>
                                  <a:cubicBezTo>
                                    <a:pt x="5" y="0"/>
                                    <a:pt x="4" y="0"/>
                                    <a:pt x="3" y="0"/>
                                  </a:cubicBezTo>
                                  <a:cubicBezTo>
                                    <a:pt x="1" y="2"/>
                                    <a:pt x="0" y="4"/>
                                    <a:pt x="2" y="6"/>
                                  </a:cubicBezTo>
                                  <a:cubicBezTo>
                                    <a:pt x="2" y="7"/>
                                    <a:pt x="2" y="8"/>
                                    <a:pt x="2" y="9"/>
                                  </a:cubicBezTo>
                                  <a:cubicBezTo>
                                    <a:pt x="0" y="13"/>
                                    <a:pt x="6" y="12"/>
                                    <a:pt x="6" y="15"/>
                                  </a:cubicBezTo>
                                  <a:cubicBezTo>
                                    <a:pt x="9" y="14"/>
                                    <a:pt x="9" y="12"/>
                                    <a:pt x="9" y="11"/>
                                  </a:cubicBezTo>
                                  <a:cubicBezTo>
                                    <a:pt x="5" y="11"/>
                                    <a:pt x="5" y="8"/>
                                    <a:pt x="4" y="6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317"/>
                          <wps:cNvSpPr>
                            <a:spLocks/>
                          </wps:cNvSpPr>
                          <wps:spPr bwMode="auto">
                            <a:xfrm>
                              <a:off x="7823" y="568"/>
                              <a:ext cx="31" cy="31"/>
                            </a:xfrm>
                            <a:custGeom>
                              <a:avLst/>
                              <a:gdLst>
                                <a:gd name="T0" fmla="*/ 2 w 8"/>
                                <a:gd name="T1" fmla="*/ 0 h 8"/>
                                <a:gd name="T2" fmla="*/ 1 w 8"/>
                                <a:gd name="T3" fmla="*/ 2 h 8"/>
                                <a:gd name="T4" fmla="*/ 5 w 8"/>
                                <a:gd name="T5" fmla="*/ 7 h 8"/>
                                <a:gd name="T6" fmla="*/ 8 w 8"/>
                                <a:gd name="T7" fmla="*/ 5 h 8"/>
                                <a:gd name="T8" fmla="*/ 2 w 8"/>
                                <a:gd name="T9" fmla="*/ 0 h 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" h="8">
                                  <a:moveTo>
                                    <a:pt x="2" y="0"/>
                                  </a:moveTo>
                                  <a:cubicBezTo>
                                    <a:pt x="1" y="0"/>
                                    <a:pt x="0" y="1"/>
                                    <a:pt x="1" y="2"/>
                                  </a:cubicBezTo>
                                  <a:cubicBezTo>
                                    <a:pt x="1" y="5"/>
                                    <a:pt x="2" y="7"/>
                                    <a:pt x="5" y="7"/>
                                  </a:cubicBezTo>
                                  <a:cubicBezTo>
                                    <a:pt x="6" y="8"/>
                                    <a:pt x="8" y="6"/>
                                    <a:pt x="8" y="5"/>
                                  </a:cubicBezTo>
                                  <a:cubicBezTo>
                                    <a:pt x="7" y="2"/>
                                    <a:pt x="5" y="1"/>
                                    <a:pt x="2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318"/>
                          <wps:cNvSpPr>
                            <a:spLocks/>
                          </wps:cNvSpPr>
                          <wps:spPr bwMode="auto">
                            <a:xfrm>
                              <a:off x="7626" y="452"/>
                              <a:ext cx="35" cy="43"/>
                            </a:xfrm>
                            <a:custGeom>
                              <a:avLst/>
                              <a:gdLst>
                                <a:gd name="T0" fmla="*/ 8 w 9"/>
                                <a:gd name="T1" fmla="*/ 11 h 11"/>
                                <a:gd name="T2" fmla="*/ 9 w 9"/>
                                <a:gd name="T3" fmla="*/ 8 h 11"/>
                                <a:gd name="T4" fmla="*/ 1 w 9"/>
                                <a:gd name="T5" fmla="*/ 0 h 11"/>
                                <a:gd name="T6" fmla="*/ 0 w 9"/>
                                <a:gd name="T7" fmla="*/ 1 h 11"/>
                                <a:gd name="T8" fmla="*/ 6 w 9"/>
                                <a:gd name="T9" fmla="*/ 9 h 11"/>
                                <a:gd name="T10" fmla="*/ 8 w 9"/>
                                <a:gd name="T11" fmla="*/ 11 h 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9" h="11">
                                  <a:moveTo>
                                    <a:pt x="8" y="11"/>
                                  </a:moveTo>
                                  <a:cubicBezTo>
                                    <a:pt x="9" y="10"/>
                                    <a:pt x="9" y="9"/>
                                    <a:pt x="9" y="8"/>
                                  </a:cubicBezTo>
                                  <a:cubicBezTo>
                                    <a:pt x="8" y="3"/>
                                    <a:pt x="4" y="3"/>
                                    <a:pt x="1" y="0"/>
                                  </a:cubicBezTo>
                                  <a:cubicBezTo>
                                    <a:pt x="1" y="1"/>
                                    <a:pt x="1" y="1"/>
                                    <a:pt x="0" y="1"/>
                                  </a:cubicBezTo>
                                  <a:cubicBezTo>
                                    <a:pt x="2" y="4"/>
                                    <a:pt x="4" y="7"/>
                                    <a:pt x="6" y="9"/>
                                  </a:cubicBezTo>
                                  <a:cubicBezTo>
                                    <a:pt x="6" y="10"/>
                                    <a:pt x="7" y="11"/>
                                    <a:pt x="8" y="1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319"/>
                          <wps:cNvSpPr>
                            <a:spLocks/>
                          </wps:cNvSpPr>
                          <wps:spPr bwMode="auto">
                            <a:xfrm>
                              <a:off x="2170" y="418"/>
                              <a:ext cx="31" cy="31"/>
                            </a:xfrm>
                            <a:custGeom>
                              <a:avLst/>
                              <a:gdLst>
                                <a:gd name="T0" fmla="*/ 5 w 8"/>
                                <a:gd name="T1" fmla="*/ 6 h 8"/>
                                <a:gd name="T2" fmla="*/ 6 w 8"/>
                                <a:gd name="T3" fmla="*/ 8 h 8"/>
                                <a:gd name="T4" fmla="*/ 8 w 8"/>
                                <a:gd name="T5" fmla="*/ 3 h 8"/>
                                <a:gd name="T6" fmla="*/ 7 w 8"/>
                                <a:gd name="T7" fmla="*/ 3 h 8"/>
                                <a:gd name="T8" fmla="*/ 4 w 8"/>
                                <a:gd name="T9" fmla="*/ 1 h 8"/>
                                <a:gd name="T10" fmla="*/ 0 w 8"/>
                                <a:gd name="T11" fmla="*/ 4 h 8"/>
                                <a:gd name="T12" fmla="*/ 5 w 8"/>
                                <a:gd name="T13" fmla="*/ 6 h 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8" h="8">
                                  <a:moveTo>
                                    <a:pt x="5" y="6"/>
                                  </a:moveTo>
                                  <a:cubicBezTo>
                                    <a:pt x="5" y="7"/>
                                    <a:pt x="6" y="7"/>
                                    <a:pt x="6" y="8"/>
                                  </a:cubicBezTo>
                                  <a:cubicBezTo>
                                    <a:pt x="8" y="7"/>
                                    <a:pt x="8" y="5"/>
                                    <a:pt x="8" y="3"/>
                                  </a:cubicBezTo>
                                  <a:cubicBezTo>
                                    <a:pt x="8" y="3"/>
                                    <a:pt x="7" y="3"/>
                                    <a:pt x="7" y="3"/>
                                  </a:cubicBezTo>
                                  <a:cubicBezTo>
                                    <a:pt x="7" y="0"/>
                                    <a:pt x="6" y="0"/>
                                    <a:pt x="4" y="1"/>
                                  </a:cubicBezTo>
                                  <a:cubicBezTo>
                                    <a:pt x="2" y="1"/>
                                    <a:pt x="0" y="1"/>
                                    <a:pt x="0" y="4"/>
                                  </a:cubicBezTo>
                                  <a:cubicBezTo>
                                    <a:pt x="0" y="7"/>
                                    <a:pt x="3" y="6"/>
                                    <a:pt x="5" y="6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320"/>
                          <wps:cNvSpPr>
                            <a:spLocks/>
                          </wps:cNvSpPr>
                          <wps:spPr bwMode="auto">
                            <a:xfrm>
                              <a:off x="2664" y="2115"/>
                              <a:ext cx="27" cy="34"/>
                            </a:xfrm>
                            <a:custGeom>
                              <a:avLst/>
                              <a:gdLst>
                                <a:gd name="T0" fmla="*/ 0 w 7"/>
                                <a:gd name="T1" fmla="*/ 2 h 9"/>
                                <a:gd name="T2" fmla="*/ 1 w 7"/>
                                <a:gd name="T3" fmla="*/ 5 h 9"/>
                                <a:gd name="T4" fmla="*/ 6 w 7"/>
                                <a:gd name="T5" fmla="*/ 9 h 9"/>
                                <a:gd name="T6" fmla="*/ 7 w 7"/>
                                <a:gd name="T7" fmla="*/ 7 h 9"/>
                                <a:gd name="T8" fmla="*/ 3 w 7"/>
                                <a:gd name="T9" fmla="*/ 1 h 9"/>
                                <a:gd name="T10" fmla="*/ 0 w 7"/>
                                <a:gd name="T11" fmla="*/ 2 h 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7" h="9">
                                  <a:moveTo>
                                    <a:pt x="0" y="2"/>
                                  </a:moveTo>
                                  <a:cubicBezTo>
                                    <a:pt x="0" y="3"/>
                                    <a:pt x="0" y="5"/>
                                    <a:pt x="1" y="5"/>
                                  </a:cubicBezTo>
                                  <a:cubicBezTo>
                                    <a:pt x="3" y="6"/>
                                    <a:pt x="3" y="9"/>
                                    <a:pt x="6" y="9"/>
                                  </a:cubicBezTo>
                                  <a:cubicBezTo>
                                    <a:pt x="7" y="9"/>
                                    <a:pt x="7" y="8"/>
                                    <a:pt x="7" y="7"/>
                                  </a:cubicBezTo>
                                  <a:cubicBezTo>
                                    <a:pt x="6" y="5"/>
                                    <a:pt x="5" y="3"/>
                                    <a:pt x="3" y="1"/>
                                  </a:cubicBezTo>
                                  <a:cubicBezTo>
                                    <a:pt x="2" y="0"/>
                                    <a:pt x="1" y="1"/>
                                    <a:pt x="0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321"/>
                          <wps:cNvSpPr>
                            <a:spLocks/>
                          </wps:cNvSpPr>
                          <wps:spPr bwMode="auto">
                            <a:xfrm>
                              <a:off x="8414" y="3224"/>
                              <a:ext cx="27" cy="62"/>
                            </a:xfrm>
                            <a:custGeom>
                              <a:avLst/>
                              <a:gdLst>
                                <a:gd name="T0" fmla="*/ 5 w 7"/>
                                <a:gd name="T1" fmla="*/ 8 h 16"/>
                                <a:gd name="T2" fmla="*/ 2 w 7"/>
                                <a:gd name="T3" fmla="*/ 0 h 16"/>
                                <a:gd name="T4" fmla="*/ 2 w 7"/>
                                <a:gd name="T5" fmla="*/ 8 h 16"/>
                                <a:gd name="T6" fmla="*/ 2 w 7"/>
                                <a:gd name="T7" fmla="*/ 15 h 16"/>
                                <a:gd name="T8" fmla="*/ 5 w 7"/>
                                <a:gd name="T9" fmla="*/ 16 h 16"/>
                                <a:gd name="T10" fmla="*/ 6 w 7"/>
                                <a:gd name="T11" fmla="*/ 13 h 16"/>
                                <a:gd name="T12" fmla="*/ 5 w 7"/>
                                <a:gd name="T13" fmla="*/ 8 h 1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7" h="16">
                                  <a:moveTo>
                                    <a:pt x="5" y="8"/>
                                  </a:moveTo>
                                  <a:cubicBezTo>
                                    <a:pt x="5" y="6"/>
                                    <a:pt x="4" y="3"/>
                                    <a:pt x="2" y="0"/>
                                  </a:cubicBezTo>
                                  <a:cubicBezTo>
                                    <a:pt x="2" y="3"/>
                                    <a:pt x="2" y="6"/>
                                    <a:pt x="2" y="8"/>
                                  </a:cubicBezTo>
                                  <a:cubicBezTo>
                                    <a:pt x="0" y="10"/>
                                    <a:pt x="2" y="12"/>
                                    <a:pt x="2" y="15"/>
                                  </a:cubicBezTo>
                                  <a:cubicBezTo>
                                    <a:pt x="2" y="16"/>
                                    <a:pt x="4" y="16"/>
                                    <a:pt x="5" y="16"/>
                                  </a:cubicBezTo>
                                  <a:cubicBezTo>
                                    <a:pt x="7" y="15"/>
                                    <a:pt x="7" y="14"/>
                                    <a:pt x="6" y="13"/>
                                  </a:cubicBezTo>
                                  <a:cubicBezTo>
                                    <a:pt x="6" y="11"/>
                                    <a:pt x="5" y="10"/>
                                    <a:pt x="5" y="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322"/>
                          <wps:cNvSpPr>
                            <a:spLocks/>
                          </wps:cNvSpPr>
                          <wps:spPr bwMode="auto">
                            <a:xfrm>
                              <a:off x="7047" y="2455"/>
                              <a:ext cx="19" cy="42"/>
                            </a:xfrm>
                            <a:custGeom>
                              <a:avLst/>
                              <a:gdLst>
                                <a:gd name="T0" fmla="*/ 0 w 5"/>
                                <a:gd name="T1" fmla="*/ 0 h 11"/>
                                <a:gd name="T2" fmla="*/ 2 w 5"/>
                                <a:gd name="T3" fmla="*/ 10 h 11"/>
                                <a:gd name="T4" fmla="*/ 3 w 5"/>
                                <a:gd name="T5" fmla="*/ 11 h 11"/>
                                <a:gd name="T6" fmla="*/ 5 w 5"/>
                                <a:gd name="T7" fmla="*/ 9 h 11"/>
                                <a:gd name="T8" fmla="*/ 0 w 5"/>
                                <a:gd name="T9" fmla="*/ 0 h 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" h="11">
                                  <a:moveTo>
                                    <a:pt x="0" y="0"/>
                                  </a:moveTo>
                                  <a:cubicBezTo>
                                    <a:pt x="0" y="4"/>
                                    <a:pt x="3" y="6"/>
                                    <a:pt x="2" y="10"/>
                                  </a:cubicBezTo>
                                  <a:cubicBezTo>
                                    <a:pt x="2" y="10"/>
                                    <a:pt x="3" y="11"/>
                                    <a:pt x="3" y="11"/>
                                  </a:cubicBezTo>
                                  <a:cubicBezTo>
                                    <a:pt x="5" y="11"/>
                                    <a:pt x="5" y="10"/>
                                    <a:pt x="5" y="9"/>
                                  </a:cubicBezTo>
                                  <a:cubicBezTo>
                                    <a:pt x="3" y="6"/>
                                    <a:pt x="5" y="1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323"/>
                          <wps:cNvSpPr>
                            <a:spLocks/>
                          </wps:cNvSpPr>
                          <wps:spPr bwMode="auto">
                            <a:xfrm>
                              <a:off x="6414" y="418"/>
                              <a:ext cx="46" cy="27"/>
                            </a:xfrm>
                            <a:custGeom>
                              <a:avLst/>
                              <a:gdLst>
                                <a:gd name="T0" fmla="*/ 2 w 12"/>
                                <a:gd name="T1" fmla="*/ 6 h 7"/>
                                <a:gd name="T2" fmla="*/ 12 w 12"/>
                                <a:gd name="T3" fmla="*/ 5 h 7"/>
                                <a:gd name="T4" fmla="*/ 3 w 12"/>
                                <a:gd name="T5" fmla="*/ 3 h 7"/>
                                <a:gd name="T6" fmla="*/ 1 w 12"/>
                                <a:gd name="T7" fmla="*/ 4 h 7"/>
                                <a:gd name="T8" fmla="*/ 2 w 12"/>
                                <a:gd name="T9" fmla="*/ 6 h 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" h="7">
                                  <a:moveTo>
                                    <a:pt x="2" y="6"/>
                                  </a:moveTo>
                                  <a:cubicBezTo>
                                    <a:pt x="5" y="7"/>
                                    <a:pt x="8" y="5"/>
                                    <a:pt x="12" y="5"/>
                                  </a:cubicBezTo>
                                  <a:cubicBezTo>
                                    <a:pt x="9" y="0"/>
                                    <a:pt x="5" y="3"/>
                                    <a:pt x="3" y="3"/>
                                  </a:cubicBezTo>
                                  <a:cubicBezTo>
                                    <a:pt x="2" y="3"/>
                                    <a:pt x="1" y="3"/>
                                    <a:pt x="1" y="4"/>
                                  </a:cubicBezTo>
                                  <a:cubicBezTo>
                                    <a:pt x="0" y="5"/>
                                    <a:pt x="1" y="5"/>
                                    <a:pt x="2" y="6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324"/>
                          <wps:cNvSpPr>
                            <a:spLocks/>
                          </wps:cNvSpPr>
                          <wps:spPr bwMode="auto">
                            <a:xfrm>
                              <a:off x="2745" y="831"/>
                              <a:ext cx="35" cy="27"/>
                            </a:xfrm>
                            <a:custGeom>
                              <a:avLst/>
                              <a:gdLst>
                                <a:gd name="T0" fmla="*/ 9 w 9"/>
                                <a:gd name="T1" fmla="*/ 2 h 7"/>
                                <a:gd name="T2" fmla="*/ 9 w 9"/>
                                <a:gd name="T3" fmla="*/ 1 h 7"/>
                                <a:gd name="T4" fmla="*/ 7 w 9"/>
                                <a:gd name="T5" fmla="*/ 1 h 7"/>
                                <a:gd name="T6" fmla="*/ 2 w 9"/>
                                <a:gd name="T7" fmla="*/ 4 h 7"/>
                                <a:gd name="T8" fmla="*/ 0 w 9"/>
                                <a:gd name="T9" fmla="*/ 6 h 7"/>
                                <a:gd name="T10" fmla="*/ 3 w 9"/>
                                <a:gd name="T11" fmla="*/ 7 h 7"/>
                                <a:gd name="T12" fmla="*/ 9 w 9"/>
                                <a:gd name="T13" fmla="*/ 2 h 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9" h="7">
                                  <a:moveTo>
                                    <a:pt x="9" y="2"/>
                                  </a:moveTo>
                                  <a:cubicBezTo>
                                    <a:pt x="9" y="2"/>
                                    <a:pt x="9" y="1"/>
                                    <a:pt x="9" y="1"/>
                                  </a:cubicBezTo>
                                  <a:cubicBezTo>
                                    <a:pt x="8" y="0"/>
                                    <a:pt x="8" y="0"/>
                                    <a:pt x="7" y="1"/>
                                  </a:cubicBezTo>
                                  <a:cubicBezTo>
                                    <a:pt x="5" y="2"/>
                                    <a:pt x="4" y="4"/>
                                    <a:pt x="2" y="4"/>
                                  </a:cubicBezTo>
                                  <a:cubicBezTo>
                                    <a:pt x="1" y="4"/>
                                    <a:pt x="0" y="5"/>
                                    <a:pt x="0" y="6"/>
                                  </a:cubicBezTo>
                                  <a:cubicBezTo>
                                    <a:pt x="1" y="7"/>
                                    <a:pt x="2" y="7"/>
                                    <a:pt x="3" y="7"/>
                                  </a:cubicBezTo>
                                  <a:cubicBezTo>
                                    <a:pt x="5" y="6"/>
                                    <a:pt x="8" y="4"/>
                                    <a:pt x="9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325"/>
                          <wps:cNvSpPr>
                            <a:spLocks/>
                          </wps:cNvSpPr>
                          <wps:spPr bwMode="auto">
                            <a:xfrm>
                              <a:off x="7931" y="3046"/>
                              <a:ext cx="27" cy="27"/>
                            </a:xfrm>
                            <a:custGeom>
                              <a:avLst/>
                              <a:gdLst>
                                <a:gd name="T0" fmla="*/ 5 w 7"/>
                                <a:gd name="T1" fmla="*/ 0 h 7"/>
                                <a:gd name="T2" fmla="*/ 1 w 7"/>
                                <a:gd name="T3" fmla="*/ 5 h 7"/>
                                <a:gd name="T4" fmla="*/ 3 w 7"/>
                                <a:gd name="T5" fmla="*/ 7 h 7"/>
                                <a:gd name="T6" fmla="*/ 7 w 7"/>
                                <a:gd name="T7" fmla="*/ 2 h 7"/>
                                <a:gd name="T8" fmla="*/ 5 w 7"/>
                                <a:gd name="T9" fmla="*/ 0 h 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5" y="0"/>
                                  </a:moveTo>
                                  <a:cubicBezTo>
                                    <a:pt x="3" y="1"/>
                                    <a:pt x="1" y="3"/>
                                    <a:pt x="1" y="5"/>
                                  </a:cubicBezTo>
                                  <a:cubicBezTo>
                                    <a:pt x="0" y="7"/>
                                    <a:pt x="2" y="7"/>
                                    <a:pt x="3" y="7"/>
                                  </a:cubicBezTo>
                                  <a:cubicBezTo>
                                    <a:pt x="5" y="6"/>
                                    <a:pt x="7" y="4"/>
                                    <a:pt x="7" y="2"/>
                                  </a:cubicBezTo>
                                  <a:cubicBezTo>
                                    <a:pt x="7" y="1"/>
                                    <a:pt x="6" y="0"/>
                                    <a:pt x="5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326"/>
                          <wps:cNvSpPr>
                            <a:spLocks/>
                          </wps:cNvSpPr>
                          <wps:spPr bwMode="auto">
                            <a:xfrm>
                              <a:off x="274" y="1983"/>
                              <a:ext cx="120" cy="105"/>
                            </a:xfrm>
                            <a:custGeom>
                              <a:avLst/>
                              <a:gdLst>
                                <a:gd name="T0" fmla="*/ 21 w 31"/>
                                <a:gd name="T1" fmla="*/ 7 h 27"/>
                                <a:gd name="T2" fmla="*/ 14 w 31"/>
                                <a:gd name="T3" fmla="*/ 11 h 27"/>
                                <a:gd name="T4" fmla="*/ 9 w 31"/>
                                <a:gd name="T5" fmla="*/ 17 h 27"/>
                                <a:gd name="T6" fmla="*/ 0 w 31"/>
                                <a:gd name="T7" fmla="*/ 27 h 27"/>
                                <a:gd name="T8" fmla="*/ 6 w 31"/>
                                <a:gd name="T9" fmla="*/ 22 h 27"/>
                                <a:gd name="T10" fmla="*/ 9 w 31"/>
                                <a:gd name="T11" fmla="*/ 18 h 27"/>
                                <a:gd name="T12" fmla="*/ 21 w 31"/>
                                <a:gd name="T13" fmla="*/ 8 h 27"/>
                                <a:gd name="T14" fmla="*/ 31 w 31"/>
                                <a:gd name="T15" fmla="*/ 1 h 27"/>
                                <a:gd name="T16" fmla="*/ 30 w 31"/>
                                <a:gd name="T17" fmla="*/ 0 h 27"/>
                                <a:gd name="T18" fmla="*/ 21 w 31"/>
                                <a:gd name="T19" fmla="*/ 7 h 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31" h="27">
                                  <a:moveTo>
                                    <a:pt x="21" y="7"/>
                                  </a:moveTo>
                                  <a:cubicBezTo>
                                    <a:pt x="17" y="6"/>
                                    <a:pt x="15" y="7"/>
                                    <a:pt x="14" y="11"/>
                                  </a:cubicBezTo>
                                  <a:cubicBezTo>
                                    <a:pt x="13" y="13"/>
                                    <a:pt x="12" y="16"/>
                                    <a:pt x="9" y="17"/>
                                  </a:cubicBezTo>
                                  <a:cubicBezTo>
                                    <a:pt x="4" y="18"/>
                                    <a:pt x="1" y="20"/>
                                    <a:pt x="0" y="27"/>
                                  </a:cubicBezTo>
                                  <a:cubicBezTo>
                                    <a:pt x="3" y="26"/>
                                    <a:pt x="4" y="24"/>
                                    <a:pt x="6" y="22"/>
                                  </a:cubicBezTo>
                                  <a:cubicBezTo>
                                    <a:pt x="7" y="21"/>
                                    <a:pt x="7" y="19"/>
                                    <a:pt x="9" y="18"/>
                                  </a:cubicBezTo>
                                  <a:cubicBezTo>
                                    <a:pt x="15" y="17"/>
                                    <a:pt x="19" y="13"/>
                                    <a:pt x="21" y="8"/>
                                  </a:cubicBezTo>
                                  <a:cubicBezTo>
                                    <a:pt x="24" y="5"/>
                                    <a:pt x="28" y="3"/>
                                    <a:pt x="31" y="1"/>
                                  </a:cubicBezTo>
                                  <a:cubicBezTo>
                                    <a:pt x="31" y="1"/>
                                    <a:pt x="31" y="0"/>
                                    <a:pt x="30" y="0"/>
                                  </a:cubicBezTo>
                                  <a:cubicBezTo>
                                    <a:pt x="26" y="1"/>
                                    <a:pt x="22" y="1"/>
                                    <a:pt x="21" y="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327"/>
                          <wps:cNvSpPr>
                            <a:spLocks/>
                          </wps:cNvSpPr>
                          <wps:spPr bwMode="auto">
                            <a:xfrm>
                              <a:off x="6433" y="576"/>
                              <a:ext cx="23" cy="23"/>
                            </a:xfrm>
                            <a:custGeom>
                              <a:avLst/>
                              <a:gdLst>
                                <a:gd name="T0" fmla="*/ 4 w 6"/>
                                <a:gd name="T1" fmla="*/ 6 h 6"/>
                                <a:gd name="T2" fmla="*/ 6 w 6"/>
                                <a:gd name="T3" fmla="*/ 4 h 6"/>
                                <a:gd name="T4" fmla="*/ 3 w 6"/>
                                <a:gd name="T5" fmla="*/ 0 h 6"/>
                                <a:gd name="T6" fmla="*/ 0 w 6"/>
                                <a:gd name="T7" fmla="*/ 3 h 6"/>
                                <a:gd name="T8" fmla="*/ 4 w 6"/>
                                <a:gd name="T9" fmla="*/ 6 h 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4" y="6"/>
                                  </a:moveTo>
                                  <a:cubicBezTo>
                                    <a:pt x="5" y="6"/>
                                    <a:pt x="6" y="6"/>
                                    <a:pt x="6" y="4"/>
                                  </a:cubicBezTo>
                                  <a:cubicBezTo>
                                    <a:pt x="6" y="3"/>
                                    <a:pt x="5" y="1"/>
                                    <a:pt x="3" y="0"/>
                                  </a:cubicBezTo>
                                  <a:cubicBezTo>
                                    <a:pt x="1" y="0"/>
                                    <a:pt x="0" y="1"/>
                                    <a:pt x="0" y="3"/>
                                  </a:cubicBezTo>
                                  <a:cubicBezTo>
                                    <a:pt x="0" y="5"/>
                                    <a:pt x="2" y="5"/>
                                    <a:pt x="4" y="6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328"/>
                          <wps:cNvSpPr>
                            <a:spLocks/>
                          </wps:cNvSpPr>
                          <wps:spPr bwMode="auto">
                            <a:xfrm>
                              <a:off x="2286" y="576"/>
                              <a:ext cx="27" cy="23"/>
                            </a:xfrm>
                            <a:custGeom>
                              <a:avLst/>
                              <a:gdLst>
                                <a:gd name="T0" fmla="*/ 7 w 7"/>
                                <a:gd name="T1" fmla="*/ 2 h 6"/>
                                <a:gd name="T2" fmla="*/ 4 w 7"/>
                                <a:gd name="T3" fmla="*/ 0 h 6"/>
                                <a:gd name="T4" fmla="*/ 0 w 7"/>
                                <a:gd name="T5" fmla="*/ 4 h 6"/>
                                <a:gd name="T6" fmla="*/ 3 w 7"/>
                                <a:gd name="T7" fmla="*/ 6 h 6"/>
                                <a:gd name="T8" fmla="*/ 7 w 7"/>
                                <a:gd name="T9" fmla="*/ 2 h 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" h="6">
                                  <a:moveTo>
                                    <a:pt x="7" y="2"/>
                                  </a:moveTo>
                                  <a:cubicBezTo>
                                    <a:pt x="7" y="0"/>
                                    <a:pt x="6" y="0"/>
                                    <a:pt x="4" y="0"/>
                                  </a:cubicBezTo>
                                  <a:cubicBezTo>
                                    <a:pt x="2" y="0"/>
                                    <a:pt x="1" y="2"/>
                                    <a:pt x="0" y="4"/>
                                  </a:cubicBezTo>
                                  <a:cubicBezTo>
                                    <a:pt x="0" y="5"/>
                                    <a:pt x="1" y="6"/>
                                    <a:pt x="3" y="6"/>
                                  </a:cubicBezTo>
                                  <a:cubicBezTo>
                                    <a:pt x="4" y="5"/>
                                    <a:pt x="7" y="4"/>
                                    <a:pt x="7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329"/>
                          <wps:cNvSpPr>
                            <a:spLocks/>
                          </wps:cNvSpPr>
                          <wps:spPr bwMode="auto">
                            <a:xfrm>
                              <a:off x="7850" y="3046"/>
                              <a:ext cx="31" cy="23"/>
                            </a:xfrm>
                            <a:custGeom>
                              <a:avLst/>
                              <a:gdLst>
                                <a:gd name="T0" fmla="*/ 6 w 8"/>
                                <a:gd name="T1" fmla="*/ 1 h 6"/>
                                <a:gd name="T2" fmla="*/ 0 w 8"/>
                                <a:gd name="T3" fmla="*/ 5 h 6"/>
                                <a:gd name="T4" fmla="*/ 2 w 8"/>
                                <a:gd name="T5" fmla="*/ 5 h 6"/>
                                <a:gd name="T6" fmla="*/ 8 w 8"/>
                                <a:gd name="T7" fmla="*/ 2 h 6"/>
                                <a:gd name="T8" fmla="*/ 6 w 8"/>
                                <a:gd name="T9" fmla="*/ 1 h 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" h="6">
                                  <a:moveTo>
                                    <a:pt x="6" y="1"/>
                                  </a:moveTo>
                                  <a:cubicBezTo>
                                    <a:pt x="3" y="1"/>
                                    <a:pt x="1" y="2"/>
                                    <a:pt x="0" y="5"/>
                                  </a:cubicBezTo>
                                  <a:cubicBezTo>
                                    <a:pt x="0" y="6"/>
                                    <a:pt x="1" y="6"/>
                                    <a:pt x="2" y="5"/>
                                  </a:cubicBezTo>
                                  <a:cubicBezTo>
                                    <a:pt x="4" y="5"/>
                                    <a:pt x="7" y="5"/>
                                    <a:pt x="8" y="2"/>
                                  </a:cubicBezTo>
                                  <a:cubicBezTo>
                                    <a:pt x="8" y="1"/>
                                    <a:pt x="7" y="0"/>
                                    <a:pt x="6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330"/>
                          <wps:cNvSpPr>
                            <a:spLocks/>
                          </wps:cNvSpPr>
                          <wps:spPr bwMode="auto">
                            <a:xfrm>
                              <a:off x="2730" y="2111"/>
                              <a:ext cx="31" cy="35"/>
                            </a:xfrm>
                            <a:custGeom>
                              <a:avLst/>
                              <a:gdLst>
                                <a:gd name="T0" fmla="*/ 7 w 8"/>
                                <a:gd name="T1" fmla="*/ 9 h 9"/>
                                <a:gd name="T2" fmla="*/ 8 w 8"/>
                                <a:gd name="T3" fmla="*/ 7 h 9"/>
                                <a:gd name="T4" fmla="*/ 4 w 8"/>
                                <a:gd name="T5" fmla="*/ 2 h 9"/>
                                <a:gd name="T6" fmla="*/ 1 w 8"/>
                                <a:gd name="T7" fmla="*/ 1 h 9"/>
                                <a:gd name="T8" fmla="*/ 1 w 8"/>
                                <a:gd name="T9" fmla="*/ 4 h 9"/>
                                <a:gd name="T10" fmla="*/ 5 w 8"/>
                                <a:gd name="T11" fmla="*/ 8 h 9"/>
                                <a:gd name="T12" fmla="*/ 7 w 8"/>
                                <a:gd name="T13" fmla="*/ 9 h 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8" h="9">
                                  <a:moveTo>
                                    <a:pt x="7" y="9"/>
                                  </a:moveTo>
                                  <a:cubicBezTo>
                                    <a:pt x="7" y="9"/>
                                    <a:pt x="7" y="8"/>
                                    <a:pt x="8" y="7"/>
                                  </a:cubicBezTo>
                                  <a:cubicBezTo>
                                    <a:pt x="5" y="6"/>
                                    <a:pt x="6" y="3"/>
                                    <a:pt x="4" y="2"/>
                                  </a:cubicBezTo>
                                  <a:cubicBezTo>
                                    <a:pt x="3" y="1"/>
                                    <a:pt x="2" y="0"/>
                                    <a:pt x="1" y="1"/>
                                  </a:cubicBezTo>
                                  <a:cubicBezTo>
                                    <a:pt x="0" y="2"/>
                                    <a:pt x="1" y="3"/>
                                    <a:pt x="1" y="4"/>
                                  </a:cubicBezTo>
                                  <a:cubicBezTo>
                                    <a:pt x="3" y="5"/>
                                    <a:pt x="4" y="6"/>
                                    <a:pt x="5" y="8"/>
                                  </a:cubicBezTo>
                                  <a:cubicBezTo>
                                    <a:pt x="5" y="9"/>
                                    <a:pt x="6" y="9"/>
                                    <a:pt x="7" y="9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331"/>
                          <wps:cNvSpPr>
                            <a:spLocks/>
                          </wps:cNvSpPr>
                          <wps:spPr bwMode="auto">
                            <a:xfrm>
                              <a:off x="5255" y="201"/>
                              <a:ext cx="35" cy="23"/>
                            </a:xfrm>
                            <a:custGeom>
                              <a:avLst/>
                              <a:gdLst>
                                <a:gd name="T0" fmla="*/ 2 w 9"/>
                                <a:gd name="T1" fmla="*/ 6 h 6"/>
                                <a:gd name="T2" fmla="*/ 9 w 9"/>
                                <a:gd name="T3" fmla="*/ 3 h 6"/>
                                <a:gd name="T4" fmla="*/ 9 w 9"/>
                                <a:gd name="T5" fmla="*/ 1 h 6"/>
                                <a:gd name="T6" fmla="*/ 2 w 9"/>
                                <a:gd name="T7" fmla="*/ 3 h 6"/>
                                <a:gd name="T8" fmla="*/ 1 w 9"/>
                                <a:gd name="T9" fmla="*/ 3 h 6"/>
                                <a:gd name="T10" fmla="*/ 0 w 9"/>
                                <a:gd name="T11" fmla="*/ 5 h 6"/>
                                <a:gd name="T12" fmla="*/ 2 w 9"/>
                                <a:gd name="T13" fmla="*/ 6 h 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9" h="6">
                                  <a:moveTo>
                                    <a:pt x="2" y="6"/>
                                  </a:moveTo>
                                  <a:cubicBezTo>
                                    <a:pt x="4" y="4"/>
                                    <a:pt x="7" y="5"/>
                                    <a:pt x="9" y="3"/>
                                  </a:cubicBezTo>
                                  <a:cubicBezTo>
                                    <a:pt x="9" y="2"/>
                                    <a:pt x="9" y="1"/>
                                    <a:pt x="9" y="1"/>
                                  </a:cubicBezTo>
                                  <a:cubicBezTo>
                                    <a:pt x="6" y="0"/>
                                    <a:pt x="4" y="2"/>
                                    <a:pt x="2" y="3"/>
                                  </a:cubicBezTo>
                                  <a:cubicBezTo>
                                    <a:pt x="2" y="3"/>
                                    <a:pt x="1" y="3"/>
                                    <a:pt x="1" y="3"/>
                                  </a:cubicBezTo>
                                  <a:cubicBezTo>
                                    <a:pt x="0" y="4"/>
                                    <a:pt x="0" y="4"/>
                                    <a:pt x="0" y="5"/>
                                  </a:cubicBezTo>
                                  <a:cubicBezTo>
                                    <a:pt x="0" y="5"/>
                                    <a:pt x="1" y="6"/>
                                    <a:pt x="2" y="6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332"/>
                          <wps:cNvSpPr>
                            <a:spLocks/>
                          </wps:cNvSpPr>
                          <wps:spPr bwMode="auto">
                            <a:xfrm>
                              <a:off x="8487" y="3328"/>
                              <a:ext cx="24" cy="31"/>
                            </a:xfrm>
                            <a:custGeom>
                              <a:avLst/>
                              <a:gdLst>
                                <a:gd name="T0" fmla="*/ 4 w 6"/>
                                <a:gd name="T1" fmla="*/ 8 h 8"/>
                                <a:gd name="T2" fmla="*/ 6 w 6"/>
                                <a:gd name="T3" fmla="*/ 6 h 8"/>
                                <a:gd name="T4" fmla="*/ 1 w 6"/>
                                <a:gd name="T5" fmla="*/ 0 h 8"/>
                                <a:gd name="T6" fmla="*/ 0 w 6"/>
                                <a:gd name="T7" fmla="*/ 1 h 8"/>
                                <a:gd name="T8" fmla="*/ 4 w 6"/>
                                <a:gd name="T9" fmla="*/ 8 h 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" h="8">
                                  <a:moveTo>
                                    <a:pt x="4" y="8"/>
                                  </a:moveTo>
                                  <a:cubicBezTo>
                                    <a:pt x="5" y="8"/>
                                    <a:pt x="6" y="7"/>
                                    <a:pt x="6" y="6"/>
                                  </a:cubicBezTo>
                                  <a:cubicBezTo>
                                    <a:pt x="6" y="5"/>
                                    <a:pt x="3" y="0"/>
                                    <a:pt x="1" y="0"/>
                                  </a:cubicBezTo>
                                  <a:cubicBezTo>
                                    <a:pt x="1" y="0"/>
                                    <a:pt x="0" y="0"/>
                                    <a:pt x="0" y="1"/>
                                  </a:cubicBezTo>
                                  <a:cubicBezTo>
                                    <a:pt x="0" y="2"/>
                                    <a:pt x="3" y="8"/>
                                    <a:pt x="4" y="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333"/>
                          <wps:cNvSpPr>
                            <a:spLocks/>
                          </wps:cNvSpPr>
                          <wps:spPr bwMode="auto">
                            <a:xfrm>
                              <a:off x="7711" y="568"/>
                              <a:ext cx="35" cy="28"/>
                            </a:xfrm>
                            <a:custGeom>
                              <a:avLst/>
                              <a:gdLst>
                                <a:gd name="T0" fmla="*/ 1 w 9"/>
                                <a:gd name="T1" fmla="*/ 0 h 7"/>
                                <a:gd name="T2" fmla="*/ 1 w 9"/>
                                <a:gd name="T3" fmla="*/ 3 h 7"/>
                                <a:gd name="T4" fmla="*/ 8 w 9"/>
                                <a:gd name="T5" fmla="*/ 6 h 7"/>
                                <a:gd name="T6" fmla="*/ 9 w 9"/>
                                <a:gd name="T7" fmla="*/ 5 h 7"/>
                                <a:gd name="T8" fmla="*/ 1 w 9"/>
                                <a:gd name="T9" fmla="*/ 0 h 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" h="7">
                                  <a:moveTo>
                                    <a:pt x="1" y="0"/>
                                  </a:moveTo>
                                  <a:cubicBezTo>
                                    <a:pt x="0" y="1"/>
                                    <a:pt x="0" y="2"/>
                                    <a:pt x="1" y="3"/>
                                  </a:cubicBezTo>
                                  <a:cubicBezTo>
                                    <a:pt x="3" y="4"/>
                                    <a:pt x="5" y="5"/>
                                    <a:pt x="8" y="6"/>
                                  </a:cubicBezTo>
                                  <a:cubicBezTo>
                                    <a:pt x="8" y="7"/>
                                    <a:pt x="9" y="6"/>
                                    <a:pt x="9" y="5"/>
                                  </a:cubicBezTo>
                                  <a:cubicBezTo>
                                    <a:pt x="9" y="4"/>
                                    <a:pt x="2" y="0"/>
                                    <a:pt x="1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334"/>
                          <wps:cNvSpPr>
                            <a:spLocks/>
                          </wps:cNvSpPr>
                          <wps:spPr bwMode="auto">
                            <a:xfrm>
                              <a:off x="4468" y="959"/>
                              <a:ext cx="19" cy="35"/>
                            </a:xfrm>
                            <a:custGeom>
                              <a:avLst/>
                              <a:gdLst>
                                <a:gd name="T0" fmla="*/ 0 w 5"/>
                                <a:gd name="T1" fmla="*/ 3 h 9"/>
                                <a:gd name="T2" fmla="*/ 4 w 5"/>
                                <a:gd name="T3" fmla="*/ 9 h 9"/>
                                <a:gd name="T4" fmla="*/ 5 w 5"/>
                                <a:gd name="T5" fmla="*/ 2 h 9"/>
                                <a:gd name="T6" fmla="*/ 3 w 5"/>
                                <a:gd name="T7" fmla="*/ 0 h 9"/>
                                <a:gd name="T8" fmla="*/ 0 w 5"/>
                                <a:gd name="T9" fmla="*/ 1 h 9"/>
                                <a:gd name="T10" fmla="*/ 0 w 5"/>
                                <a:gd name="T11" fmla="*/ 3 h 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5" h="9">
                                  <a:moveTo>
                                    <a:pt x="0" y="3"/>
                                  </a:moveTo>
                                  <a:cubicBezTo>
                                    <a:pt x="4" y="3"/>
                                    <a:pt x="3" y="6"/>
                                    <a:pt x="4" y="9"/>
                                  </a:cubicBezTo>
                                  <a:cubicBezTo>
                                    <a:pt x="5" y="6"/>
                                    <a:pt x="5" y="4"/>
                                    <a:pt x="5" y="2"/>
                                  </a:cubicBezTo>
                                  <a:cubicBezTo>
                                    <a:pt x="5" y="0"/>
                                    <a:pt x="4" y="0"/>
                                    <a:pt x="3" y="0"/>
                                  </a:cubicBezTo>
                                  <a:cubicBezTo>
                                    <a:pt x="2" y="0"/>
                                    <a:pt x="1" y="0"/>
                                    <a:pt x="0" y="1"/>
                                  </a:cubicBezTo>
                                  <a:cubicBezTo>
                                    <a:pt x="0" y="2"/>
                                    <a:pt x="0" y="2"/>
                                    <a:pt x="0" y="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335"/>
                          <wps:cNvSpPr>
                            <a:spLocks/>
                          </wps:cNvSpPr>
                          <wps:spPr bwMode="auto">
                            <a:xfrm>
                              <a:off x="7765" y="3858"/>
                              <a:ext cx="20" cy="23"/>
                            </a:xfrm>
                            <a:custGeom>
                              <a:avLst/>
                              <a:gdLst>
                                <a:gd name="T0" fmla="*/ 2 w 5"/>
                                <a:gd name="T1" fmla="*/ 0 h 6"/>
                                <a:gd name="T2" fmla="*/ 0 w 5"/>
                                <a:gd name="T3" fmla="*/ 5 h 6"/>
                                <a:gd name="T4" fmla="*/ 2 w 5"/>
                                <a:gd name="T5" fmla="*/ 6 h 6"/>
                                <a:gd name="T6" fmla="*/ 5 w 5"/>
                                <a:gd name="T7" fmla="*/ 2 h 6"/>
                                <a:gd name="T8" fmla="*/ 2 w 5"/>
                                <a:gd name="T9" fmla="*/ 0 h 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" h="6">
                                  <a:moveTo>
                                    <a:pt x="2" y="0"/>
                                  </a:moveTo>
                                  <a:cubicBezTo>
                                    <a:pt x="2" y="1"/>
                                    <a:pt x="0" y="2"/>
                                    <a:pt x="0" y="5"/>
                                  </a:cubicBezTo>
                                  <a:cubicBezTo>
                                    <a:pt x="0" y="6"/>
                                    <a:pt x="1" y="6"/>
                                    <a:pt x="2" y="6"/>
                                  </a:cubicBezTo>
                                  <a:cubicBezTo>
                                    <a:pt x="4" y="6"/>
                                    <a:pt x="5" y="4"/>
                                    <a:pt x="5" y="2"/>
                                  </a:cubicBezTo>
                                  <a:cubicBezTo>
                                    <a:pt x="5" y="1"/>
                                    <a:pt x="5" y="0"/>
                                    <a:pt x="2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336"/>
                          <wps:cNvSpPr>
                            <a:spLocks/>
                          </wps:cNvSpPr>
                          <wps:spPr bwMode="auto">
                            <a:xfrm>
                              <a:off x="6167" y="136"/>
                              <a:ext cx="27" cy="19"/>
                            </a:xfrm>
                            <a:custGeom>
                              <a:avLst/>
                              <a:gdLst>
                                <a:gd name="T0" fmla="*/ 4 w 7"/>
                                <a:gd name="T1" fmla="*/ 5 h 5"/>
                                <a:gd name="T2" fmla="*/ 7 w 7"/>
                                <a:gd name="T3" fmla="*/ 2 h 5"/>
                                <a:gd name="T4" fmla="*/ 4 w 7"/>
                                <a:gd name="T5" fmla="*/ 1 h 5"/>
                                <a:gd name="T6" fmla="*/ 0 w 7"/>
                                <a:gd name="T7" fmla="*/ 2 h 5"/>
                                <a:gd name="T8" fmla="*/ 4 w 7"/>
                                <a:gd name="T9" fmla="*/ 5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" h="5">
                                  <a:moveTo>
                                    <a:pt x="4" y="5"/>
                                  </a:moveTo>
                                  <a:cubicBezTo>
                                    <a:pt x="6" y="5"/>
                                    <a:pt x="7" y="4"/>
                                    <a:pt x="7" y="2"/>
                                  </a:cubicBezTo>
                                  <a:cubicBezTo>
                                    <a:pt x="7" y="0"/>
                                    <a:pt x="5" y="1"/>
                                    <a:pt x="4" y="1"/>
                                  </a:cubicBezTo>
                                  <a:cubicBezTo>
                                    <a:pt x="2" y="1"/>
                                    <a:pt x="0" y="0"/>
                                    <a:pt x="0" y="2"/>
                                  </a:cubicBezTo>
                                  <a:cubicBezTo>
                                    <a:pt x="0" y="4"/>
                                    <a:pt x="2" y="4"/>
                                    <a:pt x="4" y="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337"/>
                          <wps:cNvSpPr>
                            <a:spLocks/>
                          </wps:cNvSpPr>
                          <wps:spPr bwMode="auto">
                            <a:xfrm>
                              <a:off x="2730" y="1056"/>
                              <a:ext cx="27" cy="19"/>
                            </a:xfrm>
                            <a:custGeom>
                              <a:avLst/>
                              <a:gdLst>
                                <a:gd name="T0" fmla="*/ 0 w 7"/>
                                <a:gd name="T1" fmla="*/ 2 h 5"/>
                                <a:gd name="T2" fmla="*/ 5 w 7"/>
                                <a:gd name="T3" fmla="*/ 5 h 5"/>
                                <a:gd name="T4" fmla="*/ 7 w 7"/>
                                <a:gd name="T5" fmla="*/ 3 h 5"/>
                                <a:gd name="T6" fmla="*/ 3 w 7"/>
                                <a:gd name="T7" fmla="*/ 0 h 5"/>
                                <a:gd name="T8" fmla="*/ 0 w 7"/>
                                <a:gd name="T9" fmla="*/ 2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" h="5">
                                  <a:moveTo>
                                    <a:pt x="0" y="2"/>
                                  </a:moveTo>
                                  <a:cubicBezTo>
                                    <a:pt x="1" y="4"/>
                                    <a:pt x="3" y="4"/>
                                    <a:pt x="5" y="5"/>
                                  </a:cubicBezTo>
                                  <a:cubicBezTo>
                                    <a:pt x="6" y="5"/>
                                    <a:pt x="7" y="4"/>
                                    <a:pt x="7" y="3"/>
                                  </a:cubicBezTo>
                                  <a:cubicBezTo>
                                    <a:pt x="7" y="1"/>
                                    <a:pt x="5" y="0"/>
                                    <a:pt x="3" y="0"/>
                                  </a:cubicBezTo>
                                  <a:cubicBezTo>
                                    <a:pt x="1" y="0"/>
                                    <a:pt x="0" y="1"/>
                                    <a:pt x="0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3" name="Freeform 338"/>
                          <wps:cNvSpPr>
                            <a:spLocks/>
                          </wps:cNvSpPr>
                          <wps:spPr bwMode="auto">
                            <a:xfrm>
                              <a:off x="6483" y="518"/>
                              <a:ext cx="35" cy="27"/>
                            </a:xfrm>
                            <a:custGeom>
                              <a:avLst/>
                              <a:gdLst>
                                <a:gd name="T0" fmla="*/ 5 w 9"/>
                                <a:gd name="T1" fmla="*/ 2 h 7"/>
                                <a:gd name="T2" fmla="*/ 1 w 9"/>
                                <a:gd name="T3" fmla="*/ 3 h 7"/>
                                <a:gd name="T4" fmla="*/ 7 w 9"/>
                                <a:gd name="T5" fmla="*/ 5 h 7"/>
                                <a:gd name="T6" fmla="*/ 9 w 9"/>
                                <a:gd name="T7" fmla="*/ 3 h 7"/>
                                <a:gd name="T8" fmla="*/ 5 w 9"/>
                                <a:gd name="T9" fmla="*/ 2 h 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" h="7">
                                  <a:moveTo>
                                    <a:pt x="5" y="2"/>
                                  </a:moveTo>
                                  <a:cubicBezTo>
                                    <a:pt x="3" y="2"/>
                                    <a:pt x="0" y="0"/>
                                    <a:pt x="1" y="3"/>
                                  </a:cubicBezTo>
                                  <a:cubicBezTo>
                                    <a:pt x="1" y="7"/>
                                    <a:pt x="5" y="4"/>
                                    <a:pt x="7" y="5"/>
                                  </a:cubicBezTo>
                                  <a:cubicBezTo>
                                    <a:pt x="7" y="6"/>
                                    <a:pt x="9" y="5"/>
                                    <a:pt x="9" y="3"/>
                                  </a:cubicBezTo>
                                  <a:cubicBezTo>
                                    <a:pt x="8" y="1"/>
                                    <a:pt x="6" y="2"/>
                                    <a:pt x="5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4" name="Freeform 339"/>
                          <wps:cNvSpPr>
                            <a:spLocks/>
                          </wps:cNvSpPr>
                          <wps:spPr bwMode="auto">
                            <a:xfrm>
                              <a:off x="3020" y="1083"/>
                              <a:ext cx="23" cy="23"/>
                            </a:xfrm>
                            <a:custGeom>
                              <a:avLst/>
                              <a:gdLst>
                                <a:gd name="T0" fmla="*/ 0 w 6"/>
                                <a:gd name="T1" fmla="*/ 4 h 6"/>
                                <a:gd name="T2" fmla="*/ 3 w 6"/>
                                <a:gd name="T3" fmla="*/ 6 h 6"/>
                                <a:gd name="T4" fmla="*/ 6 w 6"/>
                                <a:gd name="T5" fmla="*/ 4 h 6"/>
                                <a:gd name="T6" fmla="*/ 3 w 6"/>
                                <a:gd name="T7" fmla="*/ 0 h 6"/>
                                <a:gd name="T8" fmla="*/ 0 w 6"/>
                                <a:gd name="T9" fmla="*/ 4 h 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0" y="4"/>
                                  </a:moveTo>
                                  <a:cubicBezTo>
                                    <a:pt x="0" y="6"/>
                                    <a:pt x="2" y="5"/>
                                    <a:pt x="3" y="6"/>
                                  </a:cubicBezTo>
                                  <a:cubicBezTo>
                                    <a:pt x="5" y="6"/>
                                    <a:pt x="5" y="5"/>
                                    <a:pt x="6" y="4"/>
                                  </a:cubicBezTo>
                                  <a:cubicBezTo>
                                    <a:pt x="6" y="2"/>
                                    <a:pt x="5" y="0"/>
                                    <a:pt x="3" y="0"/>
                                  </a:cubicBezTo>
                                  <a:cubicBezTo>
                                    <a:pt x="1" y="0"/>
                                    <a:pt x="1" y="2"/>
                                    <a:pt x="0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5" name="Freeform 340"/>
                          <wps:cNvSpPr>
                            <a:spLocks/>
                          </wps:cNvSpPr>
                          <wps:spPr bwMode="auto">
                            <a:xfrm>
                              <a:off x="6429" y="452"/>
                              <a:ext cx="23" cy="20"/>
                            </a:xfrm>
                            <a:custGeom>
                              <a:avLst/>
                              <a:gdLst>
                                <a:gd name="T0" fmla="*/ 6 w 6"/>
                                <a:gd name="T1" fmla="*/ 2 h 5"/>
                                <a:gd name="T2" fmla="*/ 3 w 6"/>
                                <a:gd name="T3" fmla="*/ 0 h 5"/>
                                <a:gd name="T4" fmla="*/ 1 w 6"/>
                                <a:gd name="T5" fmla="*/ 2 h 5"/>
                                <a:gd name="T6" fmla="*/ 4 w 6"/>
                                <a:gd name="T7" fmla="*/ 5 h 5"/>
                                <a:gd name="T8" fmla="*/ 6 w 6"/>
                                <a:gd name="T9" fmla="*/ 2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" h="5">
                                  <a:moveTo>
                                    <a:pt x="6" y="2"/>
                                  </a:moveTo>
                                  <a:cubicBezTo>
                                    <a:pt x="6" y="1"/>
                                    <a:pt x="5" y="0"/>
                                    <a:pt x="3" y="0"/>
                                  </a:cubicBezTo>
                                  <a:cubicBezTo>
                                    <a:pt x="2" y="0"/>
                                    <a:pt x="0" y="1"/>
                                    <a:pt x="1" y="2"/>
                                  </a:cubicBezTo>
                                  <a:cubicBezTo>
                                    <a:pt x="1" y="4"/>
                                    <a:pt x="3" y="5"/>
                                    <a:pt x="4" y="5"/>
                                  </a:cubicBezTo>
                                  <a:cubicBezTo>
                                    <a:pt x="6" y="5"/>
                                    <a:pt x="6" y="4"/>
                                    <a:pt x="6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6" name="Freeform 341"/>
                          <wps:cNvSpPr>
                            <a:spLocks/>
                          </wps:cNvSpPr>
                          <wps:spPr bwMode="auto">
                            <a:xfrm>
                              <a:off x="6676" y="360"/>
                              <a:ext cx="31" cy="19"/>
                            </a:xfrm>
                            <a:custGeom>
                              <a:avLst/>
                              <a:gdLst>
                                <a:gd name="T0" fmla="*/ 1 w 8"/>
                                <a:gd name="T1" fmla="*/ 3 h 5"/>
                                <a:gd name="T2" fmla="*/ 3 w 8"/>
                                <a:gd name="T3" fmla="*/ 5 h 5"/>
                                <a:gd name="T4" fmla="*/ 8 w 8"/>
                                <a:gd name="T5" fmla="*/ 2 h 5"/>
                                <a:gd name="T6" fmla="*/ 7 w 8"/>
                                <a:gd name="T7" fmla="*/ 1 h 5"/>
                                <a:gd name="T8" fmla="*/ 1 w 8"/>
                                <a:gd name="T9" fmla="*/ 3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" h="5">
                                  <a:moveTo>
                                    <a:pt x="1" y="3"/>
                                  </a:moveTo>
                                  <a:cubicBezTo>
                                    <a:pt x="0" y="5"/>
                                    <a:pt x="2" y="5"/>
                                    <a:pt x="3" y="5"/>
                                  </a:cubicBezTo>
                                  <a:cubicBezTo>
                                    <a:pt x="6" y="5"/>
                                    <a:pt x="7" y="4"/>
                                    <a:pt x="8" y="2"/>
                                  </a:cubicBezTo>
                                  <a:cubicBezTo>
                                    <a:pt x="8" y="1"/>
                                    <a:pt x="8" y="0"/>
                                    <a:pt x="7" y="1"/>
                                  </a:cubicBezTo>
                                  <a:cubicBezTo>
                                    <a:pt x="5" y="2"/>
                                    <a:pt x="2" y="1"/>
                                    <a:pt x="1" y="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7" name="Freeform 342"/>
                          <wps:cNvSpPr>
                            <a:spLocks/>
                          </wps:cNvSpPr>
                          <wps:spPr bwMode="auto">
                            <a:xfrm>
                              <a:off x="2224" y="901"/>
                              <a:ext cx="23" cy="27"/>
                            </a:xfrm>
                            <a:custGeom>
                              <a:avLst/>
                              <a:gdLst>
                                <a:gd name="T0" fmla="*/ 5 w 6"/>
                                <a:gd name="T1" fmla="*/ 1 h 7"/>
                                <a:gd name="T2" fmla="*/ 0 w 6"/>
                                <a:gd name="T3" fmla="*/ 5 h 7"/>
                                <a:gd name="T4" fmla="*/ 1 w 6"/>
                                <a:gd name="T5" fmla="*/ 7 h 7"/>
                                <a:gd name="T6" fmla="*/ 6 w 6"/>
                                <a:gd name="T7" fmla="*/ 3 h 7"/>
                                <a:gd name="T8" fmla="*/ 5 w 6"/>
                                <a:gd name="T9" fmla="*/ 1 h 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" h="7">
                                  <a:moveTo>
                                    <a:pt x="5" y="1"/>
                                  </a:moveTo>
                                  <a:cubicBezTo>
                                    <a:pt x="2" y="2"/>
                                    <a:pt x="0" y="3"/>
                                    <a:pt x="0" y="5"/>
                                  </a:cubicBezTo>
                                  <a:cubicBezTo>
                                    <a:pt x="0" y="6"/>
                                    <a:pt x="0" y="7"/>
                                    <a:pt x="1" y="7"/>
                                  </a:cubicBezTo>
                                  <a:cubicBezTo>
                                    <a:pt x="4" y="7"/>
                                    <a:pt x="4" y="3"/>
                                    <a:pt x="6" y="3"/>
                                  </a:cubicBezTo>
                                  <a:cubicBezTo>
                                    <a:pt x="6" y="1"/>
                                    <a:pt x="5" y="0"/>
                                    <a:pt x="5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8" name="Freeform 343"/>
                          <wps:cNvSpPr>
                            <a:spLocks/>
                          </wps:cNvSpPr>
                          <wps:spPr bwMode="auto">
                            <a:xfrm>
                              <a:off x="8588" y="1972"/>
                              <a:ext cx="31" cy="23"/>
                            </a:xfrm>
                            <a:custGeom>
                              <a:avLst/>
                              <a:gdLst>
                                <a:gd name="T0" fmla="*/ 6 w 8"/>
                                <a:gd name="T1" fmla="*/ 0 h 6"/>
                                <a:gd name="T2" fmla="*/ 0 w 8"/>
                                <a:gd name="T3" fmla="*/ 4 h 6"/>
                                <a:gd name="T4" fmla="*/ 2 w 8"/>
                                <a:gd name="T5" fmla="*/ 6 h 6"/>
                                <a:gd name="T6" fmla="*/ 7 w 8"/>
                                <a:gd name="T7" fmla="*/ 2 h 6"/>
                                <a:gd name="T8" fmla="*/ 6 w 8"/>
                                <a:gd name="T9" fmla="*/ 0 h 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" h="6">
                                  <a:moveTo>
                                    <a:pt x="6" y="0"/>
                                  </a:moveTo>
                                  <a:cubicBezTo>
                                    <a:pt x="4" y="1"/>
                                    <a:pt x="1" y="2"/>
                                    <a:pt x="0" y="4"/>
                                  </a:cubicBezTo>
                                  <a:cubicBezTo>
                                    <a:pt x="0" y="5"/>
                                    <a:pt x="1" y="6"/>
                                    <a:pt x="2" y="6"/>
                                  </a:cubicBezTo>
                                  <a:cubicBezTo>
                                    <a:pt x="4" y="5"/>
                                    <a:pt x="6" y="5"/>
                                    <a:pt x="7" y="2"/>
                                  </a:cubicBezTo>
                                  <a:cubicBezTo>
                                    <a:pt x="8" y="1"/>
                                    <a:pt x="7" y="0"/>
                                    <a:pt x="6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" name="Freeform 344"/>
                          <wps:cNvSpPr>
                            <a:spLocks/>
                          </wps:cNvSpPr>
                          <wps:spPr bwMode="auto">
                            <a:xfrm>
                              <a:off x="2699" y="1067"/>
                              <a:ext cx="27" cy="19"/>
                            </a:xfrm>
                            <a:custGeom>
                              <a:avLst/>
                              <a:gdLst>
                                <a:gd name="T0" fmla="*/ 4 w 7"/>
                                <a:gd name="T1" fmla="*/ 1 h 5"/>
                                <a:gd name="T2" fmla="*/ 0 w 7"/>
                                <a:gd name="T3" fmla="*/ 2 h 5"/>
                                <a:gd name="T4" fmla="*/ 4 w 7"/>
                                <a:gd name="T5" fmla="*/ 5 h 5"/>
                                <a:gd name="T6" fmla="*/ 7 w 7"/>
                                <a:gd name="T7" fmla="*/ 3 h 5"/>
                                <a:gd name="T8" fmla="*/ 4 w 7"/>
                                <a:gd name="T9" fmla="*/ 1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" h="5">
                                  <a:moveTo>
                                    <a:pt x="4" y="1"/>
                                  </a:moveTo>
                                  <a:cubicBezTo>
                                    <a:pt x="3" y="1"/>
                                    <a:pt x="0" y="0"/>
                                    <a:pt x="0" y="2"/>
                                  </a:cubicBezTo>
                                  <a:cubicBezTo>
                                    <a:pt x="0" y="4"/>
                                    <a:pt x="2" y="5"/>
                                    <a:pt x="4" y="5"/>
                                  </a:cubicBezTo>
                                  <a:cubicBezTo>
                                    <a:pt x="5" y="4"/>
                                    <a:pt x="7" y="5"/>
                                    <a:pt x="7" y="3"/>
                                  </a:cubicBezTo>
                                  <a:cubicBezTo>
                                    <a:pt x="7" y="1"/>
                                    <a:pt x="5" y="1"/>
                                    <a:pt x="4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Freeform 345"/>
                          <wps:cNvSpPr>
                            <a:spLocks/>
                          </wps:cNvSpPr>
                          <wps:spPr bwMode="auto">
                            <a:xfrm>
                              <a:off x="4607" y="1001"/>
                              <a:ext cx="23" cy="24"/>
                            </a:xfrm>
                            <a:custGeom>
                              <a:avLst/>
                              <a:gdLst>
                                <a:gd name="T0" fmla="*/ 3 w 6"/>
                                <a:gd name="T1" fmla="*/ 6 h 6"/>
                                <a:gd name="T2" fmla="*/ 5 w 6"/>
                                <a:gd name="T3" fmla="*/ 0 h 6"/>
                                <a:gd name="T4" fmla="*/ 0 w 6"/>
                                <a:gd name="T5" fmla="*/ 4 h 6"/>
                                <a:gd name="T6" fmla="*/ 3 w 6"/>
                                <a:gd name="T7" fmla="*/ 6 h 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3" y="6"/>
                                  </a:moveTo>
                                  <a:cubicBezTo>
                                    <a:pt x="6" y="5"/>
                                    <a:pt x="4" y="2"/>
                                    <a:pt x="5" y="0"/>
                                  </a:cubicBezTo>
                                  <a:cubicBezTo>
                                    <a:pt x="3" y="1"/>
                                    <a:pt x="0" y="1"/>
                                    <a:pt x="0" y="4"/>
                                  </a:cubicBezTo>
                                  <a:cubicBezTo>
                                    <a:pt x="0" y="6"/>
                                    <a:pt x="1" y="6"/>
                                    <a:pt x="3" y="6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1" name="Freeform 346"/>
                          <wps:cNvSpPr>
                            <a:spLocks/>
                          </wps:cNvSpPr>
                          <wps:spPr bwMode="auto">
                            <a:xfrm>
                              <a:off x="5796" y="205"/>
                              <a:ext cx="27" cy="16"/>
                            </a:xfrm>
                            <a:custGeom>
                              <a:avLst/>
                              <a:gdLst>
                                <a:gd name="T0" fmla="*/ 4 w 7"/>
                                <a:gd name="T1" fmla="*/ 4 h 4"/>
                                <a:gd name="T2" fmla="*/ 7 w 7"/>
                                <a:gd name="T3" fmla="*/ 2 h 4"/>
                                <a:gd name="T4" fmla="*/ 4 w 7"/>
                                <a:gd name="T5" fmla="*/ 0 h 4"/>
                                <a:gd name="T6" fmla="*/ 0 w 7"/>
                                <a:gd name="T7" fmla="*/ 2 h 4"/>
                                <a:gd name="T8" fmla="*/ 4 w 7"/>
                                <a:gd name="T9" fmla="*/ 4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" h="4">
                                  <a:moveTo>
                                    <a:pt x="4" y="4"/>
                                  </a:moveTo>
                                  <a:cubicBezTo>
                                    <a:pt x="5" y="4"/>
                                    <a:pt x="7" y="4"/>
                                    <a:pt x="7" y="2"/>
                                  </a:cubicBezTo>
                                  <a:cubicBezTo>
                                    <a:pt x="7" y="0"/>
                                    <a:pt x="6" y="0"/>
                                    <a:pt x="4" y="0"/>
                                  </a:cubicBezTo>
                                  <a:cubicBezTo>
                                    <a:pt x="3" y="0"/>
                                    <a:pt x="1" y="0"/>
                                    <a:pt x="0" y="2"/>
                                  </a:cubicBezTo>
                                  <a:cubicBezTo>
                                    <a:pt x="0" y="4"/>
                                    <a:pt x="2" y="4"/>
                                    <a:pt x="4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2" name="Freeform 347"/>
                          <wps:cNvSpPr>
                            <a:spLocks/>
                          </wps:cNvSpPr>
                          <wps:spPr bwMode="auto">
                            <a:xfrm>
                              <a:off x="6051" y="2177"/>
                              <a:ext cx="31" cy="15"/>
                            </a:xfrm>
                            <a:custGeom>
                              <a:avLst/>
                              <a:gdLst>
                                <a:gd name="T0" fmla="*/ 8 w 8"/>
                                <a:gd name="T1" fmla="*/ 2 h 4"/>
                                <a:gd name="T2" fmla="*/ 3 w 8"/>
                                <a:gd name="T3" fmla="*/ 0 h 4"/>
                                <a:gd name="T4" fmla="*/ 0 w 8"/>
                                <a:gd name="T5" fmla="*/ 2 h 4"/>
                                <a:gd name="T6" fmla="*/ 5 w 8"/>
                                <a:gd name="T7" fmla="*/ 4 h 4"/>
                                <a:gd name="T8" fmla="*/ 8 w 8"/>
                                <a:gd name="T9" fmla="*/ 2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" h="4">
                                  <a:moveTo>
                                    <a:pt x="8" y="2"/>
                                  </a:moveTo>
                                  <a:cubicBezTo>
                                    <a:pt x="7" y="0"/>
                                    <a:pt x="4" y="1"/>
                                    <a:pt x="3" y="0"/>
                                  </a:cubicBezTo>
                                  <a:cubicBezTo>
                                    <a:pt x="2" y="0"/>
                                    <a:pt x="0" y="0"/>
                                    <a:pt x="0" y="2"/>
                                  </a:cubicBezTo>
                                  <a:cubicBezTo>
                                    <a:pt x="1" y="4"/>
                                    <a:pt x="3" y="4"/>
                                    <a:pt x="5" y="4"/>
                                  </a:cubicBezTo>
                                  <a:cubicBezTo>
                                    <a:pt x="6" y="3"/>
                                    <a:pt x="8" y="4"/>
                                    <a:pt x="8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Freeform 348"/>
                          <wps:cNvSpPr>
                            <a:spLocks/>
                          </wps:cNvSpPr>
                          <wps:spPr bwMode="auto">
                            <a:xfrm>
                              <a:off x="6869" y="290"/>
                              <a:ext cx="35" cy="19"/>
                            </a:xfrm>
                            <a:custGeom>
                              <a:avLst/>
                              <a:gdLst>
                                <a:gd name="T0" fmla="*/ 5 w 9"/>
                                <a:gd name="T1" fmla="*/ 5 h 5"/>
                                <a:gd name="T2" fmla="*/ 8 w 9"/>
                                <a:gd name="T3" fmla="*/ 3 h 5"/>
                                <a:gd name="T4" fmla="*/ 3 w 9"/>
                                <a:gd name="T5" fmla="*/ 2 h 5"/>
                                <a:gd name="T6" fmla="*/ 1 w 9"/>
                                <a:gd name="T7" fmla="*/ 3 h 5"/>
                                <a:gd name="T8" fmla="*/ 5 w 9"/>
                                <a:gd name="T9" fmla="*/ 5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" h="5">
                                  <a:moveTo>
                                    <a:pt x="5" y="5"/>
                                  </a:moveTo>
                                  <a:cubicBezTo>
                                    <a:pt x="6" y="5"/>
                                    <a:pt x="9" y="5"/>
                                    <a:pt x="8" y="3"/>
                                  </a:cubicBezTo>
                                  <a:cubicBezTo>
                                    <a:pt x="8" y="0"/>
                                    <a:pt x="5" y="3"/>
                                    <a:pt x="3" y="2"/>
                                  </a:cubicBezTo>
                                  <a:cubicBezTo>
                                    <a:pt x="2" y="1"/>
                                    <a:pt x="0" y="1"/>
                                    <a:pt x="1" y="3"/>
                                  </a:cubicBezTo>
                                  <a:cubicBezTo>
                                    <a:pt x="1" y="5"/>
                                    <a:pt x="3" y="4"/>
                                    <a:pt x="5" y="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" name="Freeform 349"/>
                          <wps:cNvSpPr>
                            <a:spLocks/>
                          </wps:cNvSpPr>
                          <wps:spPr bwMode="auto">
                            <a:xfrm>
                              <a:off x="4016" y="3568"/>
                              <a:ext cx="27" cy="19"/>
                            </a:xfrm>
                            <a:custGeom>
                              <a:avLst/>
                              <a:gdLst>
                                <a:gd name="T0" fmla="*/ 0 w 7"/>
                                <a:gd name="T1" fmla="*/ 0 h 5"/>
                                <a:gd name="T2" fmla="*/ 6 w 7"/>
                                <a:gd name="T3" fmla="*/ 5 h 5"/>
                                <a:gd name="T4" fmla="*/ 7 w 7"/>
                                <a:gd name="T5" fmla="*/ 3 h 5"/>
                                <a:gd name="T6" fmla="*/ 0 w 7"/>
                                <a:gd name="T7" fmla="*/ 0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7" h="5">
                                  <a:moveTo>
                                    <a:pt x="0" y="0"/>
                                  </a:moveTo>
                                  <a:cubicBezTo>
                                    <a:pt x="2" y="3"/>
                                    <a:pt x="3" y="5"/>
                                    <a:pt x="6" y="5"/>
                                  </a:cubicBezTo>
                                  <a:cubicBezTo>
                                    <a:pt x="6" y="5"/>
                                    <a:pt x="7" y="4"/>
                                    <a:pt x="7" y="3"/>
                                  </a:cubicBezTo>
                                  <a:cubicBezTo>
                                    <a:pt x="5" y="1"/>
                                    <a:pt x="3" y="0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Freeform 350"/>
                          <wps:cNvSpPr>
                            <a:spLocks/>
                          </wps:cNvSpPr>
                          <wps:spPr bwMode="auto">
                            <a:xfrm>
                              <a:off x="7815" y="2849"/>
                              <a:ext cx="70" cy="58"/>
                            </a:xfrm>
                            <a:custGeom>
                              <a:avLst/>
                              <a:gdLst>
                                <a:gd name="T0" fmla="*/ 12 w 18"/>
                                <a:gd name="T1" fmla="*/ 0 h 15"/>
                                <a:gd name="T2" fmla="*/ 5 w 18"/>
                                <a:gd name="T3" fmla="*/ 8 h 15"/>
                                <a:gd name="T4" fmla="*/ 3 w 18"/>
                                <a:gd name="T5" fmla="*/ 11 h 15"/>
                                <a:gd name="T6" fmla="*/ 2 w 18"/>
                                <a:gd name="T7" fmla="*/ 10 h 15"/>
                                <a:gd name="T8" fmla="*/ 0 w 18"/>
                                <a:gd name="T9" fmla="*/ 12 h 15"/>
                                <a:gd name="T10" fmla="*/ 3 w 18"/>
                                <a:gd name="T11" fmla="*/ 14 h 15"/>
                                <a:gd name="T12" fmla="*/ 8 w 18"/>
                                <a:gd name="T13" fmla="*/ 15 h 15"/>
                                <a:gd name="T14" fmla="*/ 10 w 18"/>
                                <a:gd name="T15" fmla="*/ 10 h 15"/>
                                <a:gd name="T16" fmla="*/ 16 w 18"/>
                                <a:gd name="T17" fmla="*/ 4 h 15"/>
                                <a:gd name="T18" fmla="*/ 12 w 18"/>
                                <a:gd name="T19" fmla="*/ 0 h 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18" h="15">
                                  <a:moveTo>
                                    <a:pt x="12" y="0"/>
                                  </a:moveTo>
                                  <a:cubicBezTo>
                                    <a:pt x="7" y="0"/>
                                    <a:pt x="6" y="4"/>
                                    <a:pt x="5" y="8"/>
                                  </a:cubicBezTo>
                                  <a:cubicBezTo>
                                    <a:pt x="5" y="9"/>
                                    <a:pt x="5" y="11"/>
                                    <a:pt x="3" y="11"/>
                                  </a:cubicBezTo>
                                  <a:cubicBezTo>
                                    <a:pt x="3" y="10"/>
                                    <a:pt x="3" y="9"/>
                                    <a:pt x="2" y="10"/>
                                  </a:cubicBezTo>
                                  <a:cubicBezTo>
                                    <a:pt x="1" y="10"/>
                                    <a:pt x="0" y="11"/>
                                    <a:pt x="0" y="12"/>
                                  </a:cubicBezTo>
                                  <a:cubicBezTo>
                                    <a:pt x="0" y="13"/>
                                    <a:pt x="2" y="14"/>
                                    <a:pt x="3" y="14"/>
                                  </a:cubicBezTo>
                                  <a:cubicBezTo>
                                    <a:pt x="5" y="14"/>
                                    <a:pt x="7" y="15"/>
                                    <a:pt x="8" y="15"/>
                                  </a:cubicBezTo>
                                  <a:cubicBezTo>
                                    <a:pt x="9" y="14"/>
                                    <a:pt x="5" y="10"/>
                                    <a:pt x="10" y="10"/>
                                  </a:cubicBezTo>
                                  <a:cubicBezTo>
                                    <a:pt x="15" y="11"/>
                                    <a:pt x="15" y="7"/>
                                    <a:pt x="16" y="4"/>
                                  </a:cubicBezTo>
                                  <a:cubicBezTo>
                                    <a:pt x="18" y="0"/>
                                    <a:pt x="18" y="0"/>
                                    <a:pt x="12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" name="Freeform 351"/>
                          <wps:cNvSpPr>
                            <a:spLocks/>
                          </wps:cNvSpPr>
                          <wps:spPr bwMode="auto">
                            <a:xfrm>
                              <a:off x="2939" y="1133"/>
                              <a:ext cx="19" cy="23"/>
                            </a:xfrm>
                            <a:custGeom>
                              <a:avLst/>
                              <a:gdLst>
                                <a:gd name="T0" fmla="*/ 0 w 5"/>
                                <a:gd name="T1" fmla="*/ 4 h 6"/>
                                <a:gd name="T2" fmla="*/ 1 w 5"/>
                                <a:gd name="T3" fmla="*/ 5 h 6"/>
                                <a:gd name="T4" fmla="*/ 5 w 5"/>
                                <a:gd name="T5" fmla="*/ 2 h 6"/>
                                <a:gd name="T6" fmla="*/ 3 w 5"/>
                                <a:gd name="T7" fmla="*/ 0 h 6"/>
                                <a:gd name="T8" fmla="*/ 0 w 5"/>
                                <a:gd name="T9" fmla="*/ 4 h 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" h="6">
                                  <a:moveTo>
                                    <a:pt x="0" y="4"/>
                                  </a:moveTo>
                                  <a:cubicBezTo>
                                    <a:pt x="0" y="5"/>
                                    <a:pt x="0" y="6"/>
                                    <a:pt x="1" y="5"/>
                                  </a:cubicBezTo>
                                  <a:cubicBezTo>
                                    <a:pt x="3" y="5"/>
                                    <a:pt x="5" y="4"/>
                                    <a:pt x="5" y="2"/>
                                  </a:cubicBezTo>
                                  <a:cubicBezTo>
                                    <a:pt x="5" y="1"/>
                                    <a:pt x="4" y="0"/>
                                    <a:pt x="3" y="0"/>
                                  </a:cubicBezTo>
                                  <a:cubicBezTo>
                                    <a:pt x="1" y="0"/>
                                    <a:pt x="0" y="2"/>
                                    <a:pt x="0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7" name="Freeform 352"/>
                          <wps:cNvSpPr>
                            <a:spLocks/>
                          </wps:cNvSpPr>
                          <wps:spPr bwMode="auto">
                            <a:xfrm>
                              <a:off x="8518" y="3406"/>
                              <a:ext cx="20" cy="23"/>
                            </a:xfrm>
                            <a:custGeom>
                              <a:avLst/>
                              <a:gdLst>
                                <a:gd name="T0" fmla="*/ 2 w 5"/>
                                <a:gd name="T1" fmla="*/ 1 h 6"/>
                                <a:gd name="T2" fmla="*/ 0 w 5"/>
                                <a:gd name="T3" fmla="*/ 2 h 6"/>
                                <a:gd name="T4" fmla="*/ 3 w 5"/>
                                <a:gd name="T5" fmla="*/ 6 h 6"/>
                                <a:gd name="T6" fmla="*/ 5 w 5"/>
                                <a:gd name="T7" fmla="*/ 5 h 6"/>
                                <a:gd name="T8" fmla="*/ 2 w 5"/>
                                <a:gd name="T9" fmla="*/ 1 h 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" h="6">
                                  <a:moveTo>
                                    <a:pt x="2" y="1"/>
                                  </a:moveTo>
                                  <a:cubicBezTo>
                                    <a:pt x="1" y="0"/>
                                    <a:pt x="0" y="1"/>
                                    <a:pt x="0" y="2"/>
                                  </a:cubicBezTo>
                                  <a:cubicBezTo>
                                    <a:pt x="0" y="4"/>
                                    <a:pt x="2" y="5"/>
                                    <a:pt x="3" y="6"/>
                                  </a:cubicBezTo>
                                  <a:cubicBezTo>
                                    <a:pt x="5" y="6"/>
                                    <a:pt x="5" y="6"/>
                                    <a:pt x="5" y="5"/>
                                  </a:cubicBezTo>
                                  <a:cubicBezTo>
                                    <a:pt x="5" y="3"/>
                                    <a:pt x="3" y="1"/>
                                    <a:pt x="2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8" name="Freeform 353"/>
                          <wps:cNvSpPr>
                            <a:spLocks/>
                          </wps:cNvSpPr>
                          <wps:spPr bwMode="auto">
                            <a:xfrm>
                              <a:off x="5201" y="282"/>
                              <a:ext cx="31" cy="20"/>
                            </a:xfrm>
                            <a:custGeom>
                              <a:avLst/>
                              <a:gdLst>
                                <a:gd name="T0" fmla="*/ 3 w 8"/>
                                <a:gd name="T1" fmla="*/ 3 h 5"/>
                                <a:gd name="T2" fmla="*/ 8 w 8"/>
                                <a:gd name="T3" fmla="*/ 2 h 5"/>
                                <a:gd name="T4" fmla="*/ 3 w 8"/>
                                <a:gd name="T5" fmla="*/ 0 h 5"/>
                                <a:gd name="T6" fmla="*/ 0 w 8"/>
                                <a:gd name="T7" fmla="*/ 3 h 5"/>
                                <a:gd name="T8" fmla="*/ 3 w 8"/>
                                <a:gd name="T9" fmla="*/ 3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" h="5">
                                  <a:moveTo>
                                    <a:pt x="3" y="3"/>
                                  </a:moveTo>
                                  <a:cubicBezTo>
                                    <a:pt x="4" y="3"/>
                                    <a:pt x="6" y="4"/>
                                    <a:pt x="8" y="2"/>
                                  </a:cubicBezTo>
                                  <a:cubicBezTo>
                                    <a:pt x="6" y="1"/>
                                    <a:pt x="5" y="0"/>
                                    <a:pt x="3" y="0"/>
                                  </a:cubicBezTo>
                                  <a:cubicBezTo>
                                    <a:pt x="2" y="0"/>
                                    <a:pt x="0" y="1"/>
                                    <a:pt x="0" y="3"/>
                                  </a:cubicBezTo>
                                  <a:cubicBezTo>
                                    <a:pt x="0" y="5"/>
                                    <a:pt x="2" y="3"/>
                                    <a:pt x="3" y="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Freeform 354"/>
                          <wps:cNvSpPr>
                            <a:spLocks/>
                          </wps:cNvSpPr>
                          <wps:spPr bwMode="auto">
                            <a:xfrm>
                              <a:off x="4236" y="1802"/>
                              <a:ext cx="27" cy="15"/>
                            </a:xfrm>
                            <a:custGeom>
                              <a:avLst/>
                              <a:gdLst>
                                <a:gd name="T0" fmla="*/ 6 w 7"/>
                                <a:gd name="T1" fmla="*/ 1 h 4"/>
                                <a:gd name="T2" fmla="*/ 5 w 7"/>
                                <a:gd name="T3" fmla="*/ 0 h 4"/>
                                <a:gd name="T4" fmla="*/ 0 w 7"/>
                                <a:gd name="T5" fmla="*/ 3 h 4"/>
                                <a:gd name="T6" fmla="*/ 2 w 7"/>
                                <a:gd name="T7" fmla="*/ 4 h 4"/>
                                <a:gd name="T8" fmla="*/ 6 w 7"/>
                                <a:gd name="T9" fmla="*/ 1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" h="4">
                                  <a:moveTo>
                                    <a:pt x="6" y="1"/>
                                  </a:moveTo>
                                  <a:cubicBezTo>
                                    <a:pt x="7" y="1"/>
                                    <a:pt x="6" y="0"/>
                                    <a:pt x="5" y="0"/>
                                  </a:cubicBezTo>
                                  <a:cubicBezTo>
                                    <a:pt x="3" y="1"/>
                                    <a:pt x="0" y="0"/>
                                    <a:pt x="0" y="3"/>
                                  </a:cubicBezTo>
                                  <a:cubicBezTo>
                                    <a:pt x="0" y="4"/>
                                    <a:pt x="1" y="4"/>
                                    <a:pt x="2" y="4"/>
                                  </a:cubicBezTo>
                                  <a:cubicBezTo>
                                    <a:pt x="3" y="4"/>
                                    <a:pt x="6" y="3"/>
                                    <a:pt x="6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0" name="Freeform 355"/>
                          <wps:cNvSpPr>
                            <a:spLocks/>
                          </wps:cNvSpPr>
                          <wps:spPr bwMode="auto">
                            <a:xfrm>
                              <a:off x="7113" y="2621"/>
                              <a:ext cx="19" cy="23"/>
                            </a:xfrm>
                            <a:custGeom>
                              <a:avLst/>
                              <a:gdLst>
                                <a:gd name="T0" fmla="*/ 4 w 5"/>
                                <a:gd name="T1" fmla="*/ 3 h 6"/>
                                <a:gd name="T2" fmla="*/ 2 w 5"/>
                                <a:gd name="T3" fmla="*/ 0 h 6"/>
                                <a:gd name="T4" fmla="*/ 0 w 5"/>
                                <a:gd name="T5" fmla="*/ 2 h 6"/>
                                <a:gd name="T6" fmla="*/ 3 w 5"/>
                                <a:gd name="T7" fmla="*/ 6 h 6"/>
                                <a:gd name="T8" fmla="*/ 4 w 5"/>
                                <a:gd name="T9" fmla="*/ 3 h 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" h="6">
                                  <a:moveTo>
                                    <a:pt x="4" y="3"/>
                                  </a:moveTo>
                                  <a:cubicBezTo>
                                    <a:pt x="4" y="2"/>
                                    <a:pt x="4" y="0"/>
                                    <a:pt x="2" y="0"/>
                                  </a:cubicBezTo>
                                  <a:cubicBezTo>
                                    <a:pt x="1" y="0"/>
                                    <a:pt x="0" y="1"/>
                                    <a:pt x="0" y="2"/>
                                  </a:cubicBezTo>
                                  <a:cubicBezTo>
                                    <a:pt x="1" y="3"/>
                                    <a:pt x="1" y="5"/>
                                    <a:pt x="3" y="6"/>
                                  </a:cubicBezTo>
                                  <a:cubicBezTo>
                                    <a:pt x="4" y="6"/>
                                    <a:pt x="5" y="4"/>
                                    <a:pt x="4" y="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1" name="Freeform 356"/>
                          <wps:cNvSpPr>
                            <a:spLocks/>
                          </wps:cNvSpPr>
                          <wps:spPr bwMode="auto">
                            <a:xfrm>
                              <a:off x="2128" y="495"/>
                              <a:ext cx="23" cy="15"/>
                            </a:xfrm>
                            <a:custGeom>
                              <a:avLst/>
                              <a:gdLst>
                                <a:gd name="T0" fmla="*/ 3 w 6"/>
                                <a:gd name="T1" fmla="*/ 4 h 4"/>
                                <a:gd name="T2" fmla="*/ 6 w 6"/>
                                <a:gd name="T3" fmla="*/ 2 h 4"/>
                                <a:gd name="T4" fmla="*/ 3 w 6"/>
                                <a:gd name="T5" fmla="*/ 0 h 4"/>
                                <a:gd name="T6" fmla="*/ 0 w 6"/>
                                <a:gd name="T7" fmla="*/ 1 h 4"/>
                                <a:gd name="T8" fmla="*/ 3 w 6"/>
                                <a:gd name="T9" fmla="*/ 4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" h="4">
                                  <a:moveTo>
                                    <a:pt x="3" y="4"/>
                                  </a:moveTo>
                                  <a:cubicBezTo>
                                    <a:pt x="5" y="4"/>
                                    <a:pt x="6" y="3"/>
                                    <a:pt x="6" y="2"/>
                                  </a:cubicBezTo>
                                  <a:cubicBezTo>
                                    <a:pt x="6" y="0"/>
                                    <a:pt x="4" y="0"/>
                                    <a:pt x="3" y="0"/>
                                  </a:cubicBezTo>
                                  <a:cubicBezTo>
                                    <a:pt x="2" y="0"/>
                                    <a:pt x="0" y="0"/>
                                    <a:pt x="0" y="1"/>
                                  </a:cubicBezTo>
                                  <a:cubicBezTo>
                                    <a:pt x="0" y="3"/>
                                    <a:pt x="2" y="4"/>
                                    <a:pt x="3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2" name="Oval 357"/>
                          <wps:cNvSpPr>
                            <a:spLocks noChangeArrowheads="1"/>
                          </wps:cNvSpPr>
                          <wps:spPr bwMode="auto">
                            <a:xfrm>
                              <a:off x="2769" y="2138"/>
                              <a:ext cx="19" cy="19"/>
                            </a:xfrm>
                            <a:prstGeom prst="ellipse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Freeform 358"/>
                          <wps:cNvSpPr>
                            <a:spLocks/>
                          </wps:cNvSpPr>
                          <wps:spPr bwMode="auto">
                            <a:xfrm>
                              <a:off x="5715" y="81"/>
                              <a:ext cx="23" cy="16"/>
                            </a:xfrm>
                            <a:custGeom>
                              <a:avLst/>
                              <a:gdLst>
                                <a:gd name="T0" fmla="*/ 3 w 6"/>
                                <a:gd name="T1" fmla="*/ 4 h 4"/>
                                <a:gd name="T2" fmla="*/ 6 w 6"/>
                                <a:gd name="T3" fmla="*/ 2 h 4"/>
                                <a:gd name="T4" fmla="*/ 3 w 6"/>
                                <a:gd name="T5" fmla="*/ 0 h 4"/>
                                <a:gd name="T6" fmla="*/ 0 w 6"/>
                                <a:gd name="T7" fmla="*/ 2 h 4"/>
                                <a:gd name="T8" fmla="*/ 3 w 6"/>
                                <a:gd name="T9" fmla="*/ 4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" h="4">
                                  <a:moveTo>
                                    <a:pt x="3" y="4"/>
                                  </a:moveTo>
                                  <a:cubicBezTo>
                                    <a:pt x="5" y="4"/>
                                    <a:pt x="6" y="3"/>
                                    <a:pt x="6" y="2"/>
                                  </a:cubicBezTo>
                                  <a:cubicBezTo>
                                    <a:pt x="6" y="0"/>
                                    <a:pt x="4" y="1"/>
                                    <a:pt x="3" y="0"/>
                                  </a:cubicBezTo>
                                  <a:cubicBezTo>
                                    <a:pt x="2" y="1"/>
                                    <a:pt x="0" y="0"/>
                                    <a:pt x="0" y="2"/>
                                  </a:cubicBezTo>
                                  <a:cubicBezTo>
                                    <a:pt x="0" y="3"/>
                                    <a:pt x="2" y="4"/>
                                    <a:pt x="3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4" name="Freeform 359"/>
                          <wps:cNvSpPr>
                            <a:spLocks/>
                          </wps:cNvSpPr>
                          <wps:spPr bwMode="auto">
                            <a:xfrm>
                              <a:off x="7970" y="2153"/>
                              <a:ext cx="27" cy="16"/>
                            </a:xfrm>
                            <a:custGeom>
                              <a:avLst/>
                              <a:gdLst>
                                <a:gd name="T0" fmla="*/ 3 w 7"/>
                                <a:gd name="T1" fmla="*/ 0 h 4"/>
                                <a:gd name="T2" fmla="*/ 1 w 7"/>
                                <a:gd name="T3" fmla="*/ 2 h 4"/>
                                <a:gd name="T4" fmla="*/ 5 w 7"/>
                                <a:gd name="T5" fmla="*/ 4 h 4"/>
                                <a:gd name="T6" fmla="*/ 7 w 7"/>
                                <a:gd name="T7" fmla="*/ 2 h 4"/>
                                <a:gd name="T8" fmla="*/ 3 w 7"/>
                                <a:gd name="T9" fmla="*/ 0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" h="4">
                                  <a:moveTo>
                                    <a:pt x="3" y="0"/>
                                  </a:moveTo>
                                  <a:cubicBezTo>
                                    <a:pt x="2" y="0"/>
                                    <a:pt x="0" y="0"/>
                                    <a:pt x="1" y="2"/>
                                  </a:cubicBezTo>
                                  <a:cubicBezTo>
                                    <a:pt x="1" y="3"/>
                                    <a:pt x="3" y="3"/>
                                    <a:pt x="5" y="4"/>
                                  </a:cubicBezTo>
                                  <a:cubicBezTo>
                                    <a:pt x="6" y="4"/>
                                    <a:pt x="7" y="3"/>
                                    <a:pt x="7" y="2"/>
                                  </a:cubicBezTo>
                                  <a:cubicBezTo>
                                    <a:pt x="7" y="0"/>
                                    <a:pt x="5" y="0"/>
                                    <a:pt x="3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Freeform 360"/>
                          <wps:cNvSpPr>
                            <a:spLocks/>
                          </wps:cNvSpPr>
                          <wps:spPr bwMode="auto">
                            <a:xfrm>
                              <a:off x="3062" y="2169"/>
                              <a:ext cx="27" cy="27"/>
                            </a:xfrm>
                            <a:custGeom>
                              <a:avLst/>
                              <a:gdLst>
                                <a:gd name="T0" fmla="*/ 1 w 7"/>
                                <a:gd name="T1" fmla="*/ 1 h 7"/>
                                <a:gd name="T2" fmla="*/ 4 w 7"/>
                                <a:gd name="T3" fmla="*/ 5 h 7"/>
                                <a:gd name="T4" fmla="*/ 6 w 7"/>
                                <a:gd name="T5" fmla="*/ 6 h 7"/>
                                <a:gd name="T6" fmla="*/ 7 w 7"/>
                                <a:gd name="T7" fmla="*/ 6 h 7"/>
                                <a:gd name="T8" fmla="*/ 2 w 7"/>
                                <a:gd name="T9" fmla="*/ 0 h 7"/>
                                <a:gd name="T10" fmla="*/ 1 w 7"/>
                                <a:gd name="T11" fmla="*/ 1 h 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1" y="1"/>
                                  </a:moveTo>
                                  <a:cubicBezTo>
                                    <a:pt x="0" y="3"/>
                                    <a:pt x="4" y="3"/>
                                    <a:pt x="4" y="5"/>
                                  </a:cubicBezTo>
                                  <a:cubicBezTo>
                                    <a:pt x="3" y="6"/>
                                    <a:pt x="5" y="7"/>
                                    <a:pt x="6" y="6"/>
                                  </a:cubicBezTo>
                                  <a:cubicBezTo>
                                    <a:pt x="6" y="6"/>
                                    <a:pt x="7" y="6"/>
                                    <a:pt x="7" y="6"/>
                                  </a:cubicBezTo>
                                  <a:cubicBezTo>
                                    <a:pt x="7" y="5"/>
                                    <a:pt x="4" y="0"/>
                                    <a:pt x="2" y="0"/>
                                  </a:cubicBezTo>
                                  <a:cubicBezTo>
                                    <a:pt x="2" y="0"/>
                                    <a:pt x="1" y="0"/>
                                    <a:pt x="1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6" name="Freeform 361"/>
                          <wps:cNvSpPr>
                            <a:spLocks/>
                          </wps:cNvSpPr>
                          <wps:spPr bwMode="auto">
                            <a:xfrm>
                              <a:off x="2792" y="2157"/>
                              <a:ext cx="23" cy="27"/>
                            </a:xfrm>
                            <a:custGeom>
                              <a:avLst/>
                              <a:gdLst>
                                <a:gd name="T0" fmla="*/ 2 w 6"/>
                                <a:gd name="T1" fmla="*/ 6 h 7"/>
                                <a:gd name="T2" fmla="*/ 4 w 6"/>
                                <a:gd name="T3" fmla="*/ 0 h 7"/>
                                <a:gd name="T4" fmla="*/ 0 w 6"/>
                                <a:gd name="T5" fmla="*/ 5 h 7"/>
                                <a:gd name="T6" fmla="*/ 2 w 6"/>
                                <a:gd name="T7" fmla="*/ 6 h 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6" h="7">
                                  <a:moveTo>
                                    <a:pt x="2" y="6"/>
                                  </a:moveTo>
                                  <a:cubicBezTo>
                                    <a:pt x="4" y="5"/>
                                    <a:pt x="6" y="4"/>
                                    <a:pt x="4" y="0"/>
                                  </a:cubicBezTo>
                                  <a:cubicBezTo>
                                    <a:pt x="3" y="3"/>
                                    <a:pt x="0" y="2"/>
                                    <a:pt x="0" y="5"/>
                                  </a:cubicBezTo>
                                  <a:cubicBezTo>
                                    <a:pt x="0" y="6"/>
                                    <a:pt x="1" y="7"/>
                                    <a:pt x="2" y="6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362"/>
                          <wps:cNvSpPr>
                            <a:spLocks/>
                          </wps:cNvSpPr>
                          <wps:spPr bwMode="auto">
                            <a:xfrm>
                              <a:off x="5808" y="89"/>
                              <a:ext cx="27" cy="19"/>
                            </a:xfrm>
                            <a:custGeom>
                              <a:avLst/>
                              <a:gdLst>
                                <a:gd name="T0" fmla="*/ 6 w 7"/>
                                <a:gd name="T1" fmla="*/ 3 h 5"/>
                                <a:gd name="T2" fmla="*/ 7 w 7"/>
                                <a:gd name="T3" fmla="*/ 2 h 5"/>
                                <a:gd name="T4" fmla="*/ 0 w 7"/>
                                <a:gd name="T5" fmla="*/ 2 h 5"/>
                                <a:gd name="T6" fmla="*/ 6 w 7"/>
                                <a:gd name="T7" fmla="*/ 3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7" h="5">
                                  <a:moveTo>
                                    <a:pt x="6" y="3"/>
                                  </a:moveTo>
                                  <a:cubicBezTo>
                                    <a:pt x="7" y="3"/>
                                    <a:pt x="7" y="2"/>
                                    <a:pt x="7" y="2"/>
                                  </a:cubicBezTo>
                                  <a:cubicBezTo>
                                    <a:pt x="5" y="0"/>
                                    <a:pt x="2" y="0"/>
                                    <a:pt x="0" y="2"/>
                                  </a:cubicBezTo>
                                  <a:cubicBezTo>
                                    <a:pt x="2" y="3"/>
                                    <a:pt x="4" y="5"/>
                                    <a:pt x="6" y="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363"/>
                          <wps:cNvSpPr>
                            <a:spLocks/>
                          </wps:cNvSpPr>
                          <wps:spPr bwMode="auto">
                            <a:xfrm>
                              <a:off x="7731" y="3008"/>
                              <a:ext cx="30" cy="15"/>
                            </a:xfrm>
                            <a:custGeom>
                              <a:avLst/>
                              <a:gdLst>
                                <a:gd name="T0" fmla="*/ 5 w 8"/>
                                <a:gd name="T1" fmla="*/ 4 h 4"/>
                                <a:gd name="T2" fmla="*/ 7 w 8"/>
                                <a:gd name="T3" fmla="*/ 2 h 4"/>
                                <a:gd name="T4" fmla="*/ 3 w 8"/>
                                <a:gd name="T5" fmla="*/ 0 h 4"/>
                                <a:gd name="T6" fmla="*/ 1 w 8"/>
                                <a:gd name="T7" fmla="*/ 1 h 4"/>
                                <a:gd name="T8" fmla="*/ 5 w 8"/>
                                <a:gd name="T9" fmla="*/ 4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" h="4">
                                  <a:moveTo>
                                    <a:pt x="5" y="4"/>
                                  </a:moveTo>
                                  <a:cubicBezTo>
                                    <a:pt x="6" y="4"/>
                                    <a:pt x="8" y="4"/>
                                    <a:pt x="7" y="2"/>
                                  </a:cubicBezTo>
                                  <a:cubicBezTo>
                                    <a:pt x="7" y="0"/>
                                    <a:pt x="4" y="1"/>
                                    <a:pt x="3" y="0"/>
                                  </a:cubicBezTo>
                                  <a:cubicBezTo>
                                    <a:pt x="1" y="0"/>
                                    <a:pt x="0" y="1"/>
                                    <a:pt x="1" y="1"/>
                                  </a:cubicBezTo>
                                  <a:cubicBezTo>
                                    <a:pt x="1" y="3"/>
                                    <a:pt x="3" y="3"/>
                                    <a:pt x="5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364"/>
                          <wps:cNvSpPr>
                            <a:spLocks/>
                          </wps:cNvSpPr>
                          <wps:spPr bwMode="auto">
                            <a:xfrm>
                              <a:off x="7719" y="2579"/>
                              <a:ext cx="23" cy="15"/>
                            </a:xfrm>
                            <a:custGeom>
                              <a:avLst/>
                              <a:gdLst>
                                <a:gd name="T0" fmla="*/ 3 w 6"/>
                                <a:gd name="T1" fmla="*/ 0 h 4"/>
                                <a:gd name="T2" fmla="*/ 0 w 6"/>
                                <a:gd name="T3" fmla="*/ 3 h 4"/>
                                <a:gd name="T4" fmla="*/ 2 w 6"/>
                                <a:gd name="T5" fmla="*/ 4 h 4"/>
                                <a:gd name="T6" fmla="*/ 6 w 6"/>
                                <a:gd name="T7" fmla="*/ 2 h 4"/>
                                <a:gd name="T8" fmla="*/ 3 w 6"/>
                                <a:gd name="T9" fmla="*/ 0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" h="4">
                                  <a:moveTo>
                                    <a:pt x="3" y="0"/>
                                  </a:moveTo>
                                  <a:cubicBezTo>
                                    <a:pt x="1" y="0"/>
                                    <a:pt x="1" y="1"/>
                                    <a:pt x="0" y="3"/>
                                  </a:cubicBezTo>
                                  <a:cubicBezTo>
                                    <a:pt x="0" y="4"/>
                                    <a:pt x="1" y="4"/>
                                    <a:pt x="2" y="4"/>
                                  </a:cubicBezTo>
                                  <a:cubicBezTo>
                                    <a:pt x="3" y="4"/>
                                    <a:pt x="5" y="4"/>
                                    <a:pt x="6" y="2"/>
                                  </a:cubicBezTo>
                                  <a:cubicBezTo>
                                    <a:pt x="5" y="1"/>
                                    <a:pt x="4" y="0"/>
                                    <a:pt x="3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365"/>
                          <wps:cNvSpPr>
                            <a:spLocks/>
                          </wps:cNvSpPr>
                          <wps:spPr bwMode="auto">
                            <a:xfrm>
                              <a:off x="6329" y="572"/>
                              <a:ext cx="19" cy="20"/>
                            </a:xfrm>
                            <a:custGeom>
                              <a:avLst/>
                              <a:gdLst>
                                <a:gd name="T0" fmla="*/ 3 w 5"/>
                                <a:gd name="T1" fmla="*/ 5 h 5"/>
                                <a:gd name="T2" fmla="*/ 4 w 5"/>
                                <a:gd name="T3" fmla="*/ 2 h 5"/>
                                <a:gd name="T4" fmla="*/ 2 w 5"/>
                                <a:gd name="T5" fmla="*/ 0 h 5"/>
                                <a:gd name="T6" fmla="*/ 0 w 5"/>
                                <a:gd name="T7" fmla="*/ 3 h 5"/>
                                <a:gd name="T8" fmla="*/ 3 w 5"/>
                                <a:gd name="T9" fmla="*/ 5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" h="5">
                                  <a:moveTo>
                                    <a:pt x="3" y="5"/>
                                  </a:moveTo>
                                  <a:cubicBezTo>
                                    <a:pt x="5" y="5"/>
                                    <a:pt x="4" y="4"/>
                                    <a:pt x="4" y="2"/>
                                  </a:cubicBezTo>
                                  <a:cubicBezTo>
                                    <a:pt x="4" y="1"/>
                                    <a:pt x="4" y="0"/>
                                    <a:pt x="2" y="0"/>
                                  </a:cubicBezTo>
                                  <a:cubicBezTo>
                                    <a:pt x="1" y="1"/>
                                    <a:pt x="0" y="1"/>
                                    <a:pt x="0" y="3"/>
                                  </a:cubicBezTo>
                                  <a:cubicBezTo>
                                    <a:pt x="0" y="4"/>
                                    <a:pt x="2" y="5"/>
                                    <a:pt x="3" y="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366"/>
                          <wps:cNvSpPr>
                            <a:spLocks/>
                          </wps:cNvSpPr>
                          <wps:spPr bwMode="auto">
                            <a:xfrm>
                              <a:off x="4302" y="1786"/>
                              <a:ext cx="27" cy="27"/>
                            </a:xfrm>
                            <a:custGeom>
                              <a:avLst/>
                              <a:gdLst>
                                <a:gd name="T0" fmla="*/ 0 w 7"/>
                                <a:gd name="T1" fmla="*/ 5 h 7"/>
                                <a:gd name="T2" fmla="*/ 2 w 7"/>
                                <a:gd name="T3" fmla="*/ 7 h 7"/>
                                <a:gd name="T4" fmla="*/ 6 w 7"/>
                                <a:gd name="T5" fmla="*/ 2 h 7"/>
                                <a:gd name="T6" fmla="*/ 7 w 7"/>
                                <a:gd name="T7" fmla="*/ 0 h 7"/>
                                <a:gd name="T8" fmla="*/ 0 w 7"/>
                                <a:gd name="T9" fmla="*/ 5 h 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" h="7">
                                  <a:moveTo>
                                    <a:pt x="0" y="5"/>
                                  </a:moveTo>
                                  <a:cubicBezTo>
                                    <a:pt x="0" y="6"/>
                                    <a:pt x="1" y="7"/>
                                    <a:pt x="2" y="7"/>
                                  </a:cubicBezTo>
                                  <a:cubicBezTo>
                                    <a:pt x="4" y="6"/>
                                    <a:pt x="4" y="3"/>
                                    <a:pt x="6" y="2"/>
                                  </a:cubicBezTo>
                                  <a:cubicBezTo>
                                    <a:pt x="6" y="2"/>
                                    <a:pt x="6" y="1"/>
                                    <a:pt x="7" y="0"/>
                                  </a:cubicBezTo>
                                  <a:cubicBezTo>
                                    <a:pt x="3" y="1"/>
                                    <a:pt x="2" y="3"/>
                                    <a:pt x="0" y="5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367"/>
                          <wps:cNvSpPr>
                            <a:spLocks noEditPoints="1"/>
                          </wps:cNvSpPr>
                          <wps:spPr bwMode="auto">
                            <a:xfrm>
                              <a:off x="5669" y="166"/>
                              <a:ext cx="123" cy="51"/>
                            </a:xfrm>
                            <a:custGeom>
                              <a:avLst/>
                              <a:gdLst>
                                <a:gd name="T0" fmla="*/ 2 w 32"/>
                                <a:gd name="T1" fmla="*/ 11 h 13"/>
                                <a:gd name="T2" fmla="*/ 6 w 32"/>
                                <a:gd name="T3" fmla="*/ 10 h 13"/>
                                <a:gd name="T4" fmla="*/ 11 w 32"/>
                                <a:gd name="T5" fmla="*/ 9 h 13"/>
                                <a:gd name="T6" fmla="*/ 17 w 32"/>
                                <a:gd name="T7" fmla="*/ 9 h 13"/>
                                <a:gd name="T8" fmla="*/ 17 w 32"/>
                                <a:gd name="T9" fmla="*/ 6 h 13"/>
                                <a:gd name="T10" fmla="*/ 17 w 32"/>
                                <a:gd name="T11" fmla="*/ 6 h 13"/>
                                <a:gd name="T12" fmla="*/ 17 w 32"/>
                                <a:gd name="T13" fmla="*/ 9 h 13"/>
                                <a:gd name="T14" fmla="*/ 32 w 32"/>
                                <a:gd name="T15" fmla="*/ 6 h 13"/>
                                <a:gd name="T16" fmla="*/ 25 w 32"/>
                                <a:gd name="T17" fmla="*/ 2 h 13"/>
                                <a:gd name="T18" fmla="*/ 22 w 32"/>
                                <a:gd name="T19" fmla="*/ 2 h 13"/>
                                <a:gd name="T20" fmla="*/ 17 w 32"/>
                                <a:gd name="T21" fmla="*/ 6 h 13"/>
                                <a:gd name="T22" fmla="*/ 17 w 32"/>
                                <a:gd name="T23" fmla="*/ 5 h 13"/>
                                <a:gd name="T24" fmla="*/ 16 w 32"/>
                                <a:gd name="T25" fmla="*/ 5 h 13"/>
                                <a:gd name="T26" fmla="*/ 17 w 32"/>
                                <a:gd name="T27" fmla="*/ 5 h 13"/>
                                <a:gd name="T28" fmla="*/ 7 w 32"/>
                                <a:gd name="T29" fmla="*/ 3 h 13"/>
                                <a:gd name="T30" fmla="*/ 1 w 32"/>
                                <a:gd name="T31" fmla="*/ 7 h 13"/>
                                <a:gd name="T32" fmla="*/ 2 w 32"/>
                                <a:gd name="T33" fmla="*/ 11 h 13"/>
                                <a:gd name="T34" fmla="*/ 16 w 32"/>
                                <a:gd name="T35" fmla="*/ 6 h 13"/>
                                <a:gd name="T36" fmla="*/ 16 w 32"/>
                                <a:gd name="T37" fmla="*/ 6 h 13"/>
                                <a:gd name="T38" fmla="*/ 16 w 32"/>
                                <a:gd name="T39" fmla="*/ 6 h 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</a:cxnLst>
                              <a:rect l="0" t="0" r="r" b="b"/>
                              <a:pathLst>
                                <a:path w="32" h="13">
                                  <a:moveTo>
                                    <a:pt x="2" y="11"/>
                                  </a:moveTo>
                                  <a:cubicBezTo>
                                    <a:pt x="4" y="13"/>
                                    <a:pt x="5" y="11"/>
                                    <a:pt x="6" y="10"/>
                                  </a:cubicBezTo>
                                  <a:cubicBezTo>
                                    <a:pt x="8" y="11"/>
                                    <a:pt x="10" y="8"/>
                                    <a:pt x="11" y="9"/>
                                  </a:cubicBezTo>
                                  <a:cubicBezTo>
                                    <a:pt x="13" y="11"/>
                                    <a:pt x="15" y="9"/>
                                    <a:pt x="17" y="9"/>
                                  </a:cubicBezTo>
                                  <a:cubicBezTo>
                                    <a:pt x="17" y="8"/>
                                    <a:pt x="17" y="7"/>
                                    <a:pt x="17" y="6"/>
                                  </a:cubicBezTo>
                                  <a:cubicBezTo>
                                    <a:pt x="17" y="6"/>
                                    <a:pt x="17" y="6"/>
                                    <a:pt x="17" y="6"/>
                                  </a:cubicBezTo>
                                  <a:cubicBezTo>
                                    <a:pt x="17" y="7"/>
                                    <a:pt x="17" y="8"/>
                                    <a:pt x="17" y="9"/>
                                  </a:cubicBezTo>
                                  <a:cubicBezTo>
                                    <a:pt x="21" y="13"/>
                                    <a:pt x="24" y="13"/>
                                    <a:pt x="32" y="6"/>
                                  </a:cubicBezTo>
                                  <a:cubicBezTo>
                                    <a:pt x="30" y="5"/>
                                    <a:pt x="27" y="4"/>
                                    <a:pt x="25" y="2"/>
                                  </a:cubicBezTo>
                                  <a:cubicBezTo>
                                    <a:pt x="24" y="0"/>
                                    <a:pt x="22" y="0"/>
                                    <a:pt x="22" y="2"/>
                                  </a:cubicBezTo>
                                  <a:cubicBezTo>
                                    <a:pt x="23" y="8"/>
                                    <a:pt x="19" y="6"/>
                                    <a:pt x="17" y="6"/>
                                  </a:cubicBezTo>
                                  <a:cubicBezTo>
                                    <a:pt x="17" y="6"/>
                                    <a:pt x="17" y="6"/>
                                    <a:pt x="17" y="5"/>
                                  </a:cubicBezTo>
                                  <a:cubicBezTo>
                                    <a:pt x="16" y="5"/>
                                    <a:pt x="16" y="5"/>
                                    <a:pt x="16" y="5"/>
                                  </a:cubicBezTo>
                                  <a:cubicBezTo>
                                    <a:pt x="16" y="5"/>
                                    <a:pt x="16" y="5"/>
                                    <a:pt x="17" y="5"/>
                                  </a:cubicBezTo>
                                  <a:cubicBezTo>
                                    <a:pt x="14" y="3"/>
                                    <a:pt x="10" y="4"/>
                                    <a:pt x="7" y="3"/>
                                  </a:cubicBezTo>
                                  <a:cubicBezTo>
                                    <a:pt x="3" y="2"/>
                                    <a:pt x="1" y="3"/>
                                    <a:pt x="1" y="7"/>
                                  </a:cubicBezTo>
                                  <a:cubicBezTo>
                                    <a:pt x="1" y="9"/>
                                    <a:pt x="0" y="10"/>
                                    <a:pt x="2" y="11"/>
                                  </a:cubicBezTo>
                                  <a:close/>
                                  <a:moveTo>
                                    <a:pt x="16" y="6"/>
                                  </a:moveTo>
                                  <a:cubicBezTo>
                                    <a:pt x="16" y="6"/>
                                    <a:pt x="16" y="6"/>
                                    <a:pt x="16" y="6"/>
                                  </a:cubicBezTo>
                                  <a:cubicBezTo>
                                    <a:pt x="16" y="6"/>
                                    <a:pt x="16" y="6"/>
                                    <a:pt x="16" y="6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3" name="Freeform 368"/>
                          <wps:cNvSpPr>
                            <a:spLocks/>
                          </wps:cNvSpPr>
                          <wps:spPr bwMode="auto">
                            <a:xfrm>
                              <a:off x="7124" y="2664"/>
                              <a:ext cx="23" cy="23"/>
                            </a:xfrm>
                            <a:custGeom>
                              <a:avLst/>
                              <a:gdLst>
                                <a:gd name="T0" fmla="*/ 2 w 6"/>
                                <a:gd name="T1" fmla="*/ 4 h 6"/>
                                <a:gd name="T2" fmla="*/ 4 w 6"/>
                                <a:gd name="T3" fmla="*/ 6 h 6"/>
                                <a:gd name="T4" fmla="*/ 4 w 6"/>
                                <a:gd name="T5" fmla="*/ 3 h 6"/>
                                <a:gd name="T6" fmla="*/ 3 w 6"/>
                                <a:gd name="T7" fmla="*/ 0 h 6"/>
                                <a:gd name="T8" fmla="*/ 2 w 6"/>
                                <a:gd name="T9" fmla="*/ 4 h 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2" y="4"/>
                                  </a:moveTo>
                                  <a:cubicBezTo>
                                    <a:pt x="2" y="6"/>
                                    <a:pt x="2" y="6"/>
                                    <a:pt x="4" y="6"/>
                                  </a:cubicBezTo>
                                  <a:cubicBezTo>
                                    <a:pt x="5" y="6"/>
                                    <a:pt x="6" y="5"/>
                                    <a:pt x="4" y="3"/>
                                  </a:cubicBezTo>
                                  <a:cubicBezTo>
                                    <a:pt x="3" y="2"/>
                                    <a:pt x="4" y="1"/>
                                    <a:pt x="3" y="0"/>
                                  </a:cubicBezTo>
                                  <a:cubicBezTo>
                                    <a:pt x="0" y="0"/>
                                    <a:pt x="1" y="2"/>
                                    <a:pt x="2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7136" y="2664"/>
                              <a:ext cx="1" cy="1"/>
                            </a:xfrm>
                            <a:prstGeom prst="ellipse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370"/>
                          <wps:cNvSpPr>
                            <a:spLocks/>
                          </wps:cNvSpPr>
                          <wps:spPr bwMode="auto">
                            <a:xfrm>
                              <a:off x="6738" y="379"/>
                              <a:ext cx="16" cy="23"/>
                            </a:xfrm>
                            <a:custGeom>
                              <a:avLst/>
                              <a:gdLst>
                                <a:gd name="T0" fmla="*/ 0 w 4"/>
                                <a:gd name="T1" fmla="*/ 2 h 6"/>
                                <a:gd name="T2" fmla="*/ 3 w 4"/>
                                <a:gd name="T3" fmla="*/ 6 h 6"/>
                                <a:gd name="T4" fmla="*/ 4 w 4"/>
                                <a:gd name="T5" fmla="*/ 4 h 6"/>
                                <a:gd name="T6" fmla="*/ 2 w 4"/>
                                <a:gd name="T7" fmla="*/ 1 h 6"/>
                                <a:gd name="T8" fmla="*/ 0 w 4"/>
                                <a:gd name="T9" fmla="*/ 2 h 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" h="6">
                                  <a:moveTo>
                                    <a:pt x="0" y="2"/>
                                  </a:moveTo>
                                  <a:cubicBezTo>
                                    <a:pt x="0" y="4"/>
                                    <a:pt x="1" y="6"/>
                                    <a:pt x="3" y="6"/>
                                  </a:cubicBezTo>
                                  <a:cubicBezTo>
                                    <a:pt x="4" y="6"/>
                                    <a:pt x="4" y="5"/>
                                    <a:pt x="4" y="4"/>
                                  </a:cubicBezTo>
                                  <a:cubicBezTo>
                                    <a:pt x="4" y="3"/>
                                    <a:pt x="4" y="1"/>
                                    <a:pt x="2" y="1"/>
                                  </a:cubicBezTo>
                                  <a:cubicBezTo>
                                    <a:pt x="1" y="0"/>
                                    <a:pt x="0" y="1"/>
                                    <a:pt x="0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371"/>
                          <wps:cNvSpPr>
                            <a:spLocks/>
                          </wps:cNvSpPr>
                          <wps:spPr bwMode="auto">
                            <a:xfrm>
                              <a:off x="6171" y="221"/>
                              <a:ext cx="27" cy="15"/>
                            </a:xfrm>
                            <a:custGeom>
                              <a:avLst/>
                              <a:gdLst>
                                <a:gd name="T0" fmla="*/ 0 w 7"/>
                                <a:gd name="T1" fmla="*/ 2 h 4"/>
                                <a:gd name="T2" fmla="*/ 7 w 7"/>
                                <a:gd name="T3" fmla="*/ 3 h 4"/>
                                <a:gd name="T4" fmla="*/ 7 w 7"/>
                                <a:gd name="T5" fmla="*/ 2 h 4"/>
                                <a:gd name="T6" fmla="*/ 0 w 7"/>
                                <a:gd name="T7" fmla="*/ 2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7" h="4">
                                  <a:moveTo>
                                    <a:pt x="0" y="2"/>
                                  </a:moveTo>
                                  <a:cubicBezTo>
                                    <a:pt x="2" y="3"/>
                                    <a:pt x="4" y="4"/>
                                    <a:pt x="7" y="3"/>
                                  </a:cubicBezTo>
                                  <a:cubicBezTo>
                                    <a:pt x="7" y="3"/>
                                    <a:pt x="7" y="2"/>
                                    <a:pt x="7" y="2"/>
                                  </a:cubicBezTo>
                                  <a:cubicBezTo>
                                    <a:pt x="5" y="0"/>
                                    <a:pt x="3" y="0"/>
                                    <a:pt x="0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372"/>
                          <wps:cNvSpPr>
                            <a:spLocks/>
                          </wps:cNvSpPr>
                          <wps:spPr bwMode="auto">
                            <a:xfrm>
                              <a:off x="7325" y="2644"/>
                              <a:ext cx="27" cy="16"/>
                            </a:xfrm>
                            <a:custGeom>
                              <a:avLst/>
                              <a:gdLst>
                                <a:gd name="T0" fmla="*/ 1 w 7"/>
                                <a:gd name="T1" fmla="*/ 2 h 4"/>
                                <a:gd name="T2" fmla="*/ 3 w 7"/>
                                <a:gd name="T3" fmla="*/ 3 h 4"/>
                                <a:gd name="T4" fmla="*/ 7 w 7"/>
                                <a:gd name="T5" fmla="*/ 0 h 4"/>
                                <a:gd name="T6" fmla="*/ 1 w 7"/>
                                <a:gd name="T7" fmla="*/ 2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7" h="4">
                                  <a:moveTo>
                                    <a:pt x="1" y="2"/>
                                  </a:moveTo>
                                  <a:cubicBezTo>
                                    <a:pt x="0" y="3"/>
                                    <a:pt x="2" y="3"/>
                                    <a:pt x="3" y="3"/>
                                  </a:cubicBezTo>
                                  <a:cubicBezTo>
                                    <a:pt x="5" y="4"/>
                                    <a:pt x="7" y="3"/>
                                    <a:pt x="7" y="0"/>
                                  </a:cubicBezTo>
                                  <a:cubicBezTo>
                                    <a:pt x="5" y="1"/>
                                    <a:pt x="2" y="0"/>
                                    <a:pt x="1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373"/>
                          <wps:cNvSpPr>
                            <a:spLocks/>
                          </wps:cNvSpPr>
                          <wps:spPr bwMode="auto">
                            <a:xfrm>
                              <a:off x="6379" y="105"/>
                              <a:ext cx="23" cy="11"/>
                            </a:xfrm>
                            <a:custGeom>
                              <a:avLst/>
                              <a:gdLst>
                                <a:gd name="T0" fmla="*/ 3 w 6"/>
                                <a:gd name="T1" fmla="*/ 3 h 3"/>
                                <a:gd name="T2" fmla="*/ 6 w 6"/>
                                <a:gd name="T3" fmla="*/ 1 h 3"/>
                                <a:gd name="T4" fmla="*/ 3 w 6"/>
                                <a:gd name="T5" fmla="*/ 0 h 3"/>
                                <a:gd name="T6" fmla="*/ 0 w 6"/>
                                <a:gd name="T7" fmla="*/ 2 h 3"/>
                                <a:gd name="T8" fmla="*/ 3 w 6"/>
                                <a:gd name="T9" fmla="*/ 3 h 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" h="3">
                                  <a:moveTo>
                                    <a:pt x="3" y="3"/>
                                  </a:moveTo>
                                  <a:cubicBezTo>
                                    <a:pt x="4" y="3"/>
                                    <a:pt x="6" y="3"/>
                                    <a:pt x="6" y="1"/>
                                  </a:cubicBezTo>
                                  <a:cubicBezTo>
                                    <a:pt x="6" y="0"/>
                                    <a:pt x="4" y="0"/>
                                    <a:pt x="3" y="0"/>
                                  </a:cubicBezTo>
                                  <a:cubicBezTo>
                                    <a:pt x="2" y="0"/>
                                    <a:pt x="0" y="0"/>
                                    <a:pt x="0" y="2"/>
                                  </a:cubicBezTo>
                                  <a:cubicBezTo>
                                    <a:pt x="0" y="3"/>
                                    <a:pt x="1" y="3"/>
                                    <a:pt x="3" y="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374"/>
                          <wps:cNvSpPr>
                            <a:spLocks/>
                          </wps:cNvSpPr>
                          <wps:spPr bwMode="auto">
                            <a:xfrm>
                              <a:off x="6337" y="549"/>
                              <a:ext cx="23" cy="16"/>
                            </a:xfrm>
                            <a:custGeom>
                              <a:avLst/>
                              <a:gdLst>
                                <a:gd name="T0" fmla="*/ 2 w 6"/>
                                <a:gd name="T1" fmla="*/ 4 h 4"/>
                                <a:gd name="T2" fmla="*/ 5 w 6"/>
                                <a:gd name="T3" fmla="*/ 2 h 4"/>
                                <a:gd name="T4" fmla="*/ 3 w 6"/>
                                <a:gd name="T5" fmla="*/ 0 h 4"/>
                                <a:gd name="T6" fmla="*/ 0 w 6"/>
                                <a:gd name="T7" fmla="*/ 3 h 4"/>
                                <a:gd name="T8" fmla="*/ 2 w 6"/>
                                <a:gd name="T9" fmla="*/ 4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" h="4">
                                  <a:moveTo>
                                    <a:pt x="2" y="4"/>
                                  </a:moveTo>
                                  <a:cubicBezTo>
                                    <a:pt x="4" y="4"/>
                                    <a:pt x="5" y="3"/>
                                    <a:pt x="5" y="2"/>
                                  </a:cubicBezTo>
                                  <a:cubicBezTo>
                                    <a:pt x="6" y="0"/>
                                    <a:pt x="4" y="0"/>
                                    <a:pt x="3" y="0"/>
                                  </a:cubicBezTo>
                                  <a:cubicBezTo>
                                    <a:pt x="2" y="0"/>
                                    <a:pt x="1" y="1"/>
                                    <a:pt x="0" y="3"/>
                                  </a:cubicBezTo>
                                  <a:cubicBezTo>
                                    <a:pt x="0" y="4"/>
                                    <a:pt x="1" y="4"/>
                                    <a:pt x="2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375"/>
                          <wps:cNvSpPr>
                            <a:spLocks/>
                          </wps:cNvSpPr>
                          <wps:spPr bwMode="auto">
                            <a:xfrm>
                              <a:off x="5989" y="2826"/>
                              <a:ext cx="15" cy="19"/>
                            </a:xfrm>
                            <a:custGeom>
                              <a:avLst/>
                              <a:gdLst>
                                <a:gd name="T0" fmla="*/ 2 w 4"/>
                                <a:gd name="T1" fmla="*/ 0 h 5"/>
                                <a:gd name="T2" fmla="*/ 0 w 4"/>
                                <a:gd name="T3" fmla="*/ 2 h 5"/>
                                <a:gd name="T4" fmla="*/ 2 w 4"/>
                                <a:gd name="T5" fmla="*/ 4 h 5"/>
                                <a:gd name="T6" fmla="*/ 4 w 4"/>
                                <a:gd name="T7" fmla="*/ 3 h 5"/>
                                <a:gd name="T8" fmla="*/ 2 w 4"/>
                                <a:gd name="T9" fmla="*/ 0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" h="5">
                                  <a:moveTo>
                                    <a:pt x="2" y="0"/>
                                  </a:moveTo>
                                  <a:cubicBezTo>
                                    <a:pt x="1" y="0"/>
                                    <a:pt x="0" y="1"/>
                                    <a:pt x="0" y="2"/>
                                  </a:cubicBezTo>
                                  <a:cubicBezTo>
                                    <a:pt x="0" y="3"/>
                                    <a:pt x="1" y="4"/>
                                    <a:pt x="2" y="4"/>
                                  </a:cubicBezTo>
                                  <a:cubicBezTo>
                                    <a:pt x="3" y="5"/>
                                    <a:pt x="4" y="5"/>
                                    <a:pt x="4" y="3"/>
                                  </a:cubicBezTo>
                                  <a:cubicBezTo>
                                    <a:pt x="4" y="2"/>
                                    <a:pt x="4" y="0"/>
                                    <a:pt x="2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376"/>
                          <wps:cNvSpPr>
                            <a:spLocks/>
                          </wps:cNvSpPr>
                          <wps:spPr bwMode="auto">
                            <a:xfrm>
                              <a:off x="7815" y="2911"/>
                              <a:ext cx="24" cy="15"/>
                            </a:xfrm>
                            <a:custGeom>
                              <a:avLst/>
                              <a:gdLst>
                                <a:gd name="T0" fmla="*/ 5 w 6"/>
                                <a:gd name="T1" fmla="*/ 4 h 4"/>
                                <a:gd name="T2" fmla="*/ 6 w 6"/>
                                <a:gd name="T3" fmla="*/ 2 h 4"/>
                                <a:gd name="T4" fmla="*/ 3 w 6"/>
                                <a:gd name="T5" fmla="*/ 0 h 4"/>
                                <a:gd name="T6" fmla="*/ 1 w 6"/>
                                <a:gd name="T7" fmla="*/ 1 h 4"/>
                                <a:gd name="T8" fmla="*/ 5 w 6"/>
                                <a:gd name="T9" fmla="*/ 4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" h="4">
                                  <a:moveTo>
                                    <a:pt x="5" y="4"/>
                                  </a:moveTo>
                                  <a:cubicBezTo>
                                    <a:pt x="5" y="4"/>
                                    <a:pt x="6" y="3"/>
                                    <a:pt x="6" y="2"/>
                                  </a:cubicBezTo>
                                  <a:cubicBezTo>
                                    <a:pt x="5" y="0"/>
                                    <a:pt x="4" y="0"/>
                                    <a:pt x="3" y="0"/>
                                  </a:cubicBezTo>
                                  <a:cubicBezTo>
                                    <a:pt x="2" y="0"/>
                                    <a:pt x="0" y="0"/>
                                    <a:pt x="1" y="1"/>
                                  </a:cubicBezTo>
                                  <a:cubicBezTo>
                                    <a:pt x="1" y="3"/>
                                    <a:pt x="3" y="3"/>
                                    <a:pt x="5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377"/>
                          <wps:cNvSpPr>
                            <a:spLocks/>
                          </wps:cNvSpPr>
                          <wps:spPr bwMode="auto">
                            <a:xfrm>
                              <a:off x="8252" y="3162"/>
                              <a:ext cx="147" cy="81"/>
                            </a:xfrm>
                            <a:custGeom>
                              <a:avLst/>
                              <a:gdLst>
                                <a:gd name="T0" fmla="*/ 6 w 38"/>
                                <a:gd name="T1" fmla="*/ 7 h 21"/>
                                <a:gd name="T2" fmla="*/ 33 w 38"/>
                                <a:gd name="T3" fmla="*/ 13 h 21"/>
                                <a:gd name="T4" fmla="*/ 37 w 38"/>
                                <a:gd name="T5" fmla="*/ 15 h 21"/>
                                <a:gd name="T6" fmla="*/ 38 w 38"/>
                                <a:gd name="T7" fmla="*/ 11 h 21"/>
                                <a:gd name="T8" fmla="*/ 28 w 38"/>
                                <a:gd name="T9" fmla="*/ 0 h 21"/>
                                <a:gd name="T10" fmla="*/ 34 w 38"/>
                                <a:gd name="T11" fmla="*/ 8 h 21"/>
                                <a:gd name="T12" fmla="*/ 33 w 38"/>
                                <a:gd name="T13" fmla="*/ 11 h 21"/>
                                <a:gd name="T14" fmla="*/ 27 w 38"/>
                                <a:gd name="T15" fmla="*/ 10 h 21"/>
                                <a:gd name="T16" fmla="*/ 19 w 38"/>
                                <a:gd name="T17" fmla="*/ 9 h 21"/>
                                <a:gd name="T18" fmla="*/ 18 w 38"/>
                                <a:gd name="T19" fmla="*/ 8 h 21"/>
                                <a:gd name="T20" fmla="*/ 6 w 38"/>
                                <a:gd name="T21" fmla="*/ 6 h 21"/>
                                <a:gd name="T22" fmla="*/ 1 w 38"/>
                                <a:gd name="T23" fmla="*/ 3 h 21"/>
                                <a:gd name="T24" fmla="*/ 1 w 38"/>
                                <a:gd name="T25" fmla="*/ 3 h 21"/>
                                <a:gd name="T26" fmla="*/ 0 w 38"/>
                                <a:gd name="T27" fmla="*/ 5 h 21"/>
                                <a:gd name="T28" fmla="*/ 1 w 38"/>
                                <a:gd name="T29" fmla="*/ 7 h 21"/>
                                <a:gd name="T30" fmla="*/ 6 w 38"/>
                                <a:gd name="T31" fmla="*/ 7 h 2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</a:cxnLst>
                              <a:rect l="0" t="0" r="r" b="b"/>
                              <a:pathLst>
                                <a:path w="38" h="21">
                                  <a:moveTo>
                                    <a:pt x="6" y="7"/>
                                  </a:moveTo>
                                  <a:cubicBezTo>
                                    <a:pt x="9" y="15"/>
                                    <a:pt x="24" y="21"/>
                                    <a:pt x="33" y="13"/>
                                  </a:cubicBezTo>
                                  <a:cubicBezTo>
                                    <a:pt x="34" y="14"/>
                                    <a:pt x="35" y="16"/>
                                    <a:pt x="37" y="15"/>
                                  </a:cubicBezTo>
                                  <a:cubicBezTo>
                                    <a:pt x="38" y="14"/>
                                    <a:pt x="38" y="12"/>
                                    <a:pt x="38" y="11"/>
                                  </a:cubicBezTo>
                                  <a:cubicBezTo>
                                    <a:pt x="36" y="5"/>
                                    <a:pt x="32" y="3"/>
                                    <a:pt x="28" y="0"/>
                                  </a:cubicBezTo>
                                  <a:cubicBezTo>
                                    <a:pt x="30" y="3"/>
                                    <a:pt x="32" y="5"/>
                                    <a:pt x="34" y="8"/>
                                  </a:cubicBezTo>
                                  <a:cubicBezTo>
                                    <a:pt x="36" y="10"/>
                                    <a:pt x="35" y="10"/>
                                    <a:pt x="33" y="11"/>
                                  </a:cubicBezTo>
                                  <a:cubicBezTo>
                                    <a:pt x="31" y="10"/>
                                    <a:pt x="30" y="9"/>
                                    <a:pt x="27" y="10"/>
                                  </a:cubicBezTo>
                                  <a:cubicBezTo>
                                    <a:pt x="24" y="12"/>
                                    <a:pt x="20" y="15"/>
                                    <a:pt x="19" y="9"/>
                                  </a:cubicBezTo>
                                  <a:cubicBezTo>
                                    <a:pt x="19" y="8"/>
                                    <a:pt x="18" y="8"/>
                                    <a:pt x="18" y="8"/>
                                  </a:cubicBezTo>
                                  <a:cubicBezTo>
                                    <a:pt x="13" y="10"/>
                                    <a:pt x="10" y="6"/>
                                    <a:pt x="6" y="6"/>
                                  </a:cubicBezTo>
                                  <a:cubicBezTo>
                                    <a:pt x="5" y="4"/>
                                    <a:pt x="4" y="3"/>
                                    <a:pt x="1" y="3"/>
                                  </a:cubicBezTo>
                                  <a:cubicBezTo>
                                    <a:pt x="1" y="3"/>
                                    <a:pt x="1" y="3"/>
                                    <a:pt x="1" y="3"/>
                                  </a:cubicBezTo>
                                  <a:cubicBezTo>
                                    <a:pt x="1" y="4"/>
                                    <a:pt x="1" y="5"/>
                                    <a:pt x="0" y="5"/>
                                  </a:cubicBezTo>
                                  <a:cubicBezTo>
                                    <a:pt x="1" y="6"/>
                                    <a:pt x="1" y="6"/>
                                    <a:pt x="1" y="7"/>
                                  </a:cubicBezTo>
                                  <a:cubicBezTo>
                                    <a:pt x="3" y="7"/>
                                    <a:pt x="4" y="7"/>
                                    <a:pt x="6" y="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378"/>
                          <wps:cNvSpPr>
                            <a:spLocks/>
                          </wps:cNvSpPr>
                          <wps:spPr bwMode="auto">
                            <a:xfrm>
                              <a:off x="8592" y="3572"/>
                              <a:ext cx="23" cy="19"/>
                            </a:xfrm>
                            <a:custGeom>
                              <a:avLst/>
                              <a:gdLst>
                                <a:gd name="T0" fmla="*/ 2 w 6"/>
                                <a:gd name="T1" fmla="*/ 0 h 5"/>
                                <a:gd name="T2" fmla="*/ 2 w 6"/>
                                <a:gd name="T3" fmla="*/ 3 h 5"/>
                                <a:gd name="T4" fmla="*/ 2 w 6"/>
                                <a:gd name="T5" fmla="*/ 5 h 5"/>
                                <a:gd name="T6" fmla="*/ 4 w 6"/>
                                <a:gd name="T7" fmla="*/ 3 h 5"/>
                                <a:gd name="T8" fmla="*/ 5 w 6"/>
                                <a:gd name="T9" fmla="*/ 0 h 5"/>
                                <a:gd name="T10" fmla="*/ 2 w 6"/>
                                <a:gd name="T11" fmla="*/ 0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6" h="5">
                                  <a:moveTo>
                                    <a:pt x="2" y="0"/>
                                  </a:moveTo>
                                  <a:cubicBezTo>
                                    <a:pt x="0" y="0"/>
                                    <a:pt x="2" y="2"/>
                                    <a:pt x="2" y="3"/>
                                  </a:cubicBezTo>
                                  <a:cubicBezTo>
                                    <a:pt x="2" y="3"/>
                                    <a:pt x="2" y="4"/>
                                    <a:pt x="2" y="5"/>
                                  </a:cubicBezTo>
                                  <a:cubicBezTo>
                                    <a:pt x="3" y="4"/>
                                    <a:pt x="4" y="5"/>
                                    <a:pt x="4" y="3"/>
                                  </a:cubicBezTo>
                                  <a:cubicBezTo>
                                    <a:pt x="5" y="2"/>
                                    <a:pt x="6" y="1"/>
                                    <a:pt x="5" y="0"/>
                                  </a:cubicBezTo>
                                  <a:cubicBezTo>
                                    <a:pt x="4" y="0"/>
                                    <a:pt x="3" y="0"/>
                                    <a:pt x="2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379"/>
                          <wps:cNvSpPr>
                            <a:spLocks/>
                          </wps:cNvSpPr>
                          <wps:spPr bwMode="auto">
                            <a:xfrm>
                              <a:off x="7692" y="3812"/>
                              <a:ext cx="19" cy="19"/>
                            </a:xfrm>
                            <a:custGeom>
                              <a:avLst/>
                              <a:gdLst>
                                <a:gd name="T0" fmla="*/ 5 w 5"/>
                                <a:gd name="T1" fmla="*/ 2 h 5"/>
                                <a:gd name="T2" fmla="*/ 4 w 5"/>
                                <a:gd name="T3" fmla="*/ 0 h 5"/>
                                <a:gd name="T4" fmla="*/ 1 w 5"/>
                                <a:gd name="T5" fmla="*/ 3 h 5"/>
                                <a:gd name="T6" fmla="*/ 2 w 5"/>
                                <a:gd name="T7" fmla="*/ 5 h 5"/>
                                <a:gd name="T8" fmla="*/ 5 w 5"/>
                                <a:gd name="T9" fmla="*/ 2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" h="5">
                                  <a:moveTo>
                                    <a:pt x="5" y="2"/>
                                  </a:moveTo>
                                  <a:cubicBezTo>
                                    <a:pt x="5" y="1"/>
                                    <a:pt x="5" y="0"/>
                                    <a:pt x="4" y="0"/>
                                  </a:cubicBezTo>
                                  <a:cubicBezTo>
                                    <a:pt x="2" y="0"/>
                                    <a:pt x="1" y="2"/>
                                    <a:pt x="1" y="3"/>
                                  </a:cubicBezTo>
                                  <a:cubicBezTo>
                                    <a:pt x="0" y="4"/>
                                    <a:pt x="1" y="5"/>
                                    <a:pt x="2" y="5"/>
                                  </a:cubicBezTo>
                                  <a:cubicBezTo>
                                    <a:pt x="4" y="5"/>
                                    <a:pt x="5" y="3"/>
                                    <a:pt x="5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380"/>
                          <wps:cNvSpPr>
                            <a:spLocks/>
                          </wps:cNvSpPr>
                          <wps:spPr bwMode="auto">
                            <a:xfrm>
                              <a:off x="7870" y="398"/>
                              <a:ext cx="23" cy="16"/>
                            </a:xfrm>
                            <a:custGeom>
                              <a:avLst/>
                              <a:gdLst>
                                <a:gd name="T0" fmla="*/ 3 w 6"/>
                                <a:gd name="T1" fmla="*/ 4 h 4"/>
                                <a:gd name="T2" fmla="*/ 6 w 6"/>
                                <a:gd name="T3" fmla="*/ 2 h 4"/>
                                <a:gd name="T4" fmla="*/ 3 w 6"/>
                                <a:gd name="T5" fmla="*/ 0 h 4"/>
                                <a:gd name="T6" fmla="*/ 1 w 6"/>
                                <a:gd name="T7" fmla="*/ 3 h 4"/>
                                <a:gd name="T8" fmla="*/ 3 w 6"/>
                                <a:gd name="T9" fmla="*/ 4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6" h="4">
                                  <a:moveTo>
                                    <a:pt x="3" y="4"/>
                                  </a:moveTo>
                                  <a:cubicBezTo>
                                    <a:pt x="4" y="3"/>
                                    <a:pt x="6" y="3"/>
                                    <a:pt x="6" y="2"/>
                                  </a:cubicBezTo>
                                  <a:cubicBezTo>
                                    <a:pt x="5" y="0"/>
                                    <a:pt x="4" y="0"/>
                                    <a:pt x="3" y="0"/>
                                  </a:cubicBezTo>
                                  <a:cubicBezTo>
                                    <a:pt x="2" y="1"/>
                                    <a:pt x="0" y="1"/>
                                    <a:pt x="1" y="3"/>
                                  </a:cubicBezTo>
                                  <a:cubicBezTo>
                                    <a:pt x="1" y="4"/>
                                    <a:pt x="2" y="4"/>
                                    <a:pt x="3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381"/>
                          <wps:cNvSpPr>
                            <a:spLocks/>
                          </wps:cNvSpPr>
                          <wps:spPr bwMode="auto">
                            <a:xfrm>
                              <a:off x="7989" y="2335"/>
                              <a:ext cx="20" cy="15"/>
                            </a:xfrm>
                            <a:custGeom>
                              <a:avLst/>
                              <a:gdLst>
                                <a:gd name="T0" fmla="*/ 2 w 5"/>
                                <a:gd name="T1" fmla="*/ 4 h 4"/>
                                <a:gd name="T2" fmla="*/ 5 w 5"/>
                                <a:gd name="T3" fmla="*/ 2 h 4"/>
                                <a:gd name="T4" fmla="*/ 3 w 5"/>
                                <a:gd name="T5" fmla="*/ 0 h 4"/>
                                <a:gd name="T6" fmla="*/ 0 w 5"/>
                                <a:gd name="T7" fmla="*/ 3 h 4"/>
                                <a:gd name="T8" fmla="*/ 2 w 5"/>
                                <a:gd name="T9" fmla="*/ 4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" h="4">
                                  <a:moveTo>
                                    <a:pt x="2" y="4"/>
                                  </a:moveTo>
                                  <a:cubicBezTo>
                                    <a:pt x="3" y="4"/>
                                    <a:pt x="5" y="4"/>
                                    <a:pt x="5" y="2"/>
                                  </a:cubicBezTo>
                                  <a:cubicBezTo>
                                    <a:pt x="5" y="1"/>
                                    <a:pt x="4" y="0"/>
                                    <a:pt x="3" y="0"/>
                                  </a:cubicBezTo>
                                  <a:cubicBezTo>
                                    <a:pt x="2" y="1"/>
                                    <a:pt x="0" y="1"/>
                                    <a:pt x="0" y="3"/>
                                  </a:cubicBezTo>
                                  <a:cubicBezTo>
                                    <a:pt x="0" y="4"/>
                                    <a:pt x="1" y="4"/>
                                    <a:pt x="2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382"/>
                          <wps:cNvSpPr>
                            <a:spLocks/>
                          </wps:cNvSpPr>
                          <wps:spPr bwMode="auto">
                            <a:xfrm>
                              <a:off x="7337" y="2772"/>
                              <a:ext cx="19" cy="15"/>
                            </a:xfrm>
                            <a:custGeom>
                              <a:avLst/>
                              <a:gdLst>
                                <a:gd name="T0" fmla="*/ 1 w 5"/>
                                <a:gd name="T1" fmla="*/ 2 h 4"/>
                                <a:gd name="T2" fmla="*/ 3 w 5"/>
                                <a:gd name="T3" fmla="*/ 4 h 4"/>
                                <a:gd name="T4" fmla="*/ 5 w 5"/>
                                <a:gd name="T5" fmla="*/ 2 h 4"/>
                                <a:gd name="T6" fmla="*/ 2 w 5"/>
                                <a:gd name="T7" fmla="*/ 0 h 4"/>
                                <a:gd name="T8" fmla="*/ 1 w 5"/>
                                <a:gd name="T9" fmla="*/ 2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" h="4">
                                  <a:moveTo>
                                    <a:pt x="1" y="2"/>
                                  </a:moveTo>
                                  <a:cubicBezTo>
                                    <a:pt x="1" y="4"/>
                                    <a:pt x="2" y="4"/>
                                    <a:pt x="3" y="4"/>
                                  </a:cubicBezTo>
                                  <a:cubicBezTo>
                                    <a:pt x="4" y="4"/>
                                    <a:pt x="5" y="4"/>
                                    <a:pt x="5" y="2"/>
                                  </a:cubicBezTo>
                                  <a:cubicBezTo>
                                    <a:pt x="5" y="1"/>
                                    <a:pt x="4" y="0"/>
                                    <a:pt x="2" y="0"/>
                                  </a:cubicBezTo>
                                  <a:cubicBezTo>
                                    <a:pt x="1" y="0"/>
                                    <a:pt x="0" y="1"/>
                                    <a:pt x="1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383"/>
                          <wps:cNvSpPr>
                            <a:spLocks/>
                          </wps:cNvSpPr>
                          <wps:spPr bwMode="auto">
                            <a:xfrm>
                              <a:off x="2518" y="460"/>
                              <a:ext cx="351" cy="143"/>
                            </a:xfrm>
                            <a:custGeom>
                              <a:avLst/>
                              <a:gdLst>
                                <a:gd name="T0" fmla="*/ 0 w 91"/>
                                <a:gd name="T1" fmla="*/ 2 h 37"/>
                                <a:gd name="T2" fmla="*/ 0 w 91"/>
                                <a:gd name="T3" fmla="*/ 3 h 37"/>
                                <a:gd name="T4" fmla="*/ 3 w 91"/>
                                <a:gd name="T5" fmla="*/ 7 h 37"/>
                                <a:gd name="T6" fmla="*/ 6 w 91"/>
                                <a:gd name="T7" fmla="*/ 11 h 37"/>
                                <a:gd name="T8" fmla="*/ 7 w 91"/>
                                <a:gd name="T9" fmla="*/ 14 h 37"/>
                                <a:gd name="T10" fmla="*/ 10 w 91"/>
                                <a:gd name="T11" fmla="*/ 13 h 37"/>
                                <a:gd name="T12" fmla="*/ 20 w 91"/>
                                <a:gd name="T13" fmla="*/ 18 h 37"/>
                                <a:gd name="T14" fmla="*/ 18 w 91"/>
                                <a:gd name="T15" fmla="*/ 23 h 37"/>
                                <a:gd name="T16" fmla="*/ 14 w 91"/>
                                <a:gd name="T17" fmla="*/ 33 h 37"/>
                                <a:gd name="T18" fmla="*/ 20 w 91"/>
                                <a:gd name="T19" fmla="*/ 36 h 37"/>
                                <a:gd name="T20" fmla="*/ 21 w 91"/>
                                <a:gd name="T21" fmla="*/ 36 h 37"/>
                                <a:gd name="T22" fmla="*/ 29 w 91"/>
                                <a:gd name="T23" fmla="*/ 35 h 37"/>
                                <a:gd name="T24" fmla="*/ 32 w 91"/>
                                <a:gd name="T25" fmla="*/ 37 h 37"/>
                                <a:gd name="T26" fmla="*/ 43 w 91"/>
                                <a:gd name="T27" fmla="*/ 37 h 37"/>
                                <a:gd name="T28" fmla="*/ 44 w 91"/>
                                <a:gd name="T29" fmla="*/ 37 h 37"/>
                                <a:gd name="T30" fmla="*/ 68 w 91"/>
                                <a:gd name="T31" fmla="*/ 36 h 37"/>
                                <a:gd name="T32" fmla="*/ 71 w 91"/>
                                <a:gd name="T33" fmla="*/ 36 h 37"/>
                                <a:gd name="T34" fmla="*/ 86 w 91"/>
                                <a:gd name="T35" fmla="*/ 29 h 37"/>
                                <a:gd name="T36" fmla="*/ 89 w 91"/>
                                <a:gd name="T37" fmla="*/ 20 h 37"/>
                                <a:gd name="T38" fmla="*/ 79 w 91"/>
                                <a:gd name="T39" fmla="*/ 16 h 37"/>
                                <a:gd name="T40" fmla="*/ 64 w 91"/>
                                <a:gd name="T41" fmla="*/ 18 h 37"/>
                                <a:gd name="T42" fmla="*/ 38 w 91"/>
                                <a:gd name="T43" fmla="*/ 20 h 37"/>
                                <a:gd name="T44" fmla="*/ 36 w 91"/>
                                <a:gd name="T45" fmla="*/ 19 h 37"/>
                                <a:gd name="T46" fmla="*/ 33 w 91"/>
                                <a:gd name="T47" fmla="*/ 17 h 37"/>
                                <a:gd name="T48" fmla="*/ 32 w 91"/>
                                <a:gd name="T49" fmla="*/ 16 h 37"/>
                                <a:gd name="T50" fmla="*/ 32 w 91"/>
                                <a:gd name="T51" fmla="*/ 15 h 37"/>
                                <a:gd name="T52" fmla="*/ 32 w 91"/>
                                <a:gd name="T53" fmla="*/ 14 h 37"/>
                                <a:gd name="T54" fmla="*/ 37 w 91"/>
                                <a:gd name="T55" fmla="*/ 14 h 37"/>
                                <a:gd name="T56" fmla="*/ 40 w 91"/>
                                <a:gd name="T57" fmla="*/ 11 h 37"/>
                                <a:gd name="T58" fmla="*/ 35 w 91"/>
                                <a:gd name="T59" fmla="*/ 9 h 37"/>
                                <a:gd name="T60" fmla="*/ 40 w 91"/>
                                <a:gd name="T61" fmla="*/ 11 h 37"/>
                                <a:gd name="T62" fmla="*/ 40 w 91"/>
                                <a:gd name="T63" fmla="*/ 10 h 37"/>
                                <a:gd name="T64" fmla="*/ 40 w 91"/>
                                <a:gd name="T65" fmla="*/ 10 h 37"/>
                                <a:gd name="T66" fmla="*/ 43 w 91"/>
                                <a:gd name="T67" fmla="*/ 10 h 37"/>
                                <a:gd name="T68" fmla="*/ 43 w 91"/>
                                <a:gd name="T69" fmla="*/ 6 h 37"/>
                                <a:gd name="T70" fmla="*/ 40 w 91"/>
                                <a:gd name="T71" fmla="*/ 4 h 37"/>
                                <a:gd name="T72" fmla="*/ 37 w 91"/>
                                <a:gd name="T73" fmla="*/ 6 h 37"/>
                                <a:gd name="T74" fmla="*/ 35 w 91"/>
                                <a:gd name="T75" fmla="*/ 7 h 37"/>
                                <a:gd name="T76" fmla="*/ 28 w 91"/>
                                <a:gd name="T77" fmla="*/ 7 h 37"/>
                                <a:gd name="T78" fmla="*/ 22 w 91"/>
                                <a:gd name="T79" fmla="*/ 6 h 37"/>
                                <a:gd name="T80" fmla="*/ 4 w 91"/>
                                <a:gd name="T81" fmla="*/ 3 h 37"/>
                                <a:gd name="T82" fmla="*/ 0 w 91"/>
                                <a:gd name="T83" fmla="*/ 2 h 3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</a:cxnLst>
                              <a:rect l="0" t="0" r="r" b="b"/>
                              <a:pathLst>
                                <a:path w="91" h="37">
                                  <a:moveTo>
                                    <a:pt x="0" y="2"/>
                                  </a:moveTo>
                                  <a:cubicBezTo>
                                    <a:pt x="0" y="2"/>
                                    <a:pt x="0" y="3"/>
                                    <a:pt x="0" y="3"/>
                                  </a:cubicBezTo>
                                  <a:cubicBezTo>
                                    <a:pt x="1" y="4"/>
                                    <a:pt x="1" y="7"/>
                                    <a:pt x="3" y="7"/>
                                  </a:cubicBezTo>
                                  <a:cubicBezTo>
                                    <a:pt x="6" y="7"/>
                                    <a:pt x="6" y="9"/>
                                    <a:pt x="6" y="11"/>
                                  </a:cubicBezTo>
                                  <a:cubicBezTo>
                                    <a:pt x="5" y="12"/>
                                    <a:pt x="5" y="13"/>
                                    <a:pt x="7" y="14"/>
                                  </a:cubicBezTo>
                                  <a:cubicBezTo>
                                    <a:pt x="8" y="13"/>
                                    <a:pt x="9" y="13"/>
                                    <a:pt x="10" y="13"/>
                                  </a:cubicBezTo>
                                  <a:cubicBezTo>
                                    <a:pt x="17" y="12"/>
                                    <a:pt x="19" y="13"/>
                                    <a:pt x="20" y="18"/>
                                  </a:cubicBezTo>
                                  <a:cubicBezTo>
                                    <a:pt x="21" y="20"/>
                                    <a:pt x="20" y="21"/>
                                    <a:pt x="18" y="23"/>
                                  </a:cubicBezTo>
                                  <a:cubicBezTo>
                                    <a:pt x="14" y="25"/>
                                    <a:pt x="13" y="29"/>
                                    <a:pt x="14" y="33"/>
                                  </a:cubicBezTo>
                                  <a:cubicBezTo>
                                    <a:pt x="14" y="37"/>
                                    <a:pt x="18" y="35"/>
                                    <a:pt x="20" y="36"/>
                                  </a:cubicBezTo>
                                  <a:cubicBezTo>
                                    <a:pt x="20" y="36"/>
                                    <a:pt x="20" y="36"/>
                                    <a:pt x="21" y="36"/>
                                  </a:cubicBezTo>
                                  <a:cubicBezTo>
                                    <a:pt x="24" y="37"/>
                                    <a:pt x="27" y="37"/>
                                    <a:pt x="29" y="35"/>
                                  </a:cubicBezTo>
                                  <a:cubicBezTo>
                                    <a:pt x="30" y="35"/>
                                    <a:pt x="30" y="37"/>
                                    <a:pt x="32" y="37"/>
                                  </a:cubicBezTo>
                                  <a:cubicBezTo>
                                    <a:pt x="35" y="37"/>
                                    <a:pt x="39" y="37"/>
                                    <a:pt x="43" y="37"/>
                                  </a:cubicBezTo>
                                  <a:cubicBezTo>
                                    <a:pt x="43" y="37"/>
                                    <a:pt x="43" y="37"/>
                                    <a:pt x="44" y="37"/>
                                  </a:cubicBezTo>
                                  <a:cubicBezTo>
                                    <a:pt x="52" y="36"/>
                                    <a:pt x="59" y="34"/>
                                    <a:pt x="68" y="36"/>
                                  </a:cubicBezTo>
                                  <a:cubicBezTo>
                                    <a:pt x="69" y="36"/>
                                    <a:pt x="70" y="36"/>
                                    <a:pt x="71" y="36"/>
                                  </a:cubicBezTo>
                                  <a:cubicBezTo>
                                    <a:pt x="76" y="34"/>
                                    <a:pt x="82" y="33"/>
                                    <a:pt x="86" y="29"/>
                                  </a:cubicBezTo>
                                  <a:cubicBezTo>
                                    <a:pt x="88" y="27"/>
                                    <a:pt x="91" y="23"/>
                                    <a:pt x="89" y="20"/>
                                  </a:cubicBezTo>
                                  <a:cubicBezTo>
                                    <a:pt x="86" y="18"/>
                                    <a:pt x="82" y="15"/>
                                    <a:pt x="79" y="16"/>
                                  </a:cubicBezTo>
                                  <a:cubicBezTo>
                                    <a:pt x="74" y="18"/>
                                    <a:pt x="69" y="17"/>
                                    <a:pt x="64" y="18"/>
                                  </a:cubicBezTo>
                                  <a:cubicBezTo>
                                    <a:pt x="56" y="20"/>
                                    <a:pt x="47" y="24"/>
                                    <a:pt x="38" y="20"/>
                                  </a:cubicBezTo>
                                  <a:cubicBezTo>
                                    <a:pt x="37" y="20"/>
                                    <a:pt x="37" y="19"/>
                                    <a:pt x="36" y="19"/>
                                  </a:cubicBezTo>
                                  <a:cubicBezTo>
                                    <a:pt x="35" y="18"/>
                                    <a:pt x="35" y="17"/>
                                    <a:pt x="33" y="17"/>
                                  </a:cubicBezTo>
                                  <a:cubicBezTo>
                                    <a:pt x="33" y="16"/>
                                    <a:pt x="32" y="16"/>
                                    <a:pt x="32" y="16"/>
                                  </a:cubicBezTo>
                                  <a:cubicBezTo>
                                    <a:pt x="32" y="15"/>
                                    <a:pt x="32" y="15"/>
                                    <a:pt x="32" y="15"/>
                                  </a:cubicBezTo>
                                  <a:cubicBezTo>
                                    <a:pt x="32" y="14"/>
                                    <a:pt x="32" y="14"/>
                                    <a:pt x="32" y="14"/>
                                  </a:cubicBezTo>
                                  <a:cubicBezTo>
                                    <a:pt x="34" y="14"/>
                                    <a:pt x="36" y="14"/>
                                    <a:pt x="37" y="14"/>
                                  </a:cubicBezTo>
                                  <a:cubicBezTo>
                                    <a:pt x="39" y="14"/>
                                    <a:pt x="40" y="13"/>
                                    <a:pt x="40" y="11"/>
                                  </a:cubicBezTo>
                                  <a:cubicBezTo>
                                    <a:pt x="38" y="11"/>
                                    <a:pt x="35" y="11"/>
                                    <a:pt x="35" y="9"/>
                                  </a:cubicBezTo>
                                  <a:cubicBezTo>
                                    <a:pt x="35" y="11"/>
                                    <a:pt x="38" y="11"/>
                                    <a:pt x="40" y="11"/>
                                  </a:cubicBezTo>
                                  <a:cubicBezTo>
                                    <a:pt x="40" y="11"/>
                                    <a:pt x="40" y="10"/>
                                    <a:pt x="40" y="10"/>
                                  </a:cubicBezTo>
                                  <a:cubicBezTo>
                                    <a:pt x="40" y="10"/>
                                    <a:pt x="40" y="10"/>
                                    <a:pt x="40" y="10"/>
                                  </a:cubicBezTo>
                                  <a:cubicBezTo>
                                    <a:pt x="41" y="10"/>
                                    <a:pt x="42" y="10"/>
                                    <a:pt x="43" y="10"/>
                                  </a:cubicBezTo>
                                  <a:cubicBezTo>
                                    <a:pt x="43" y="9"/>
                                    <a:pt x="43" y="7"/>
                                    <a:pt x="43" y="6"/>
                                  </a:cubicBezTo>
                                  <a:cubicBezTo>
                                    <a:pt x="42" y="6"/>
                                    <a:pt x="41" y="5"/>
                                    <a:pt x="40" y="4"/>
                                  </a:cubicBezTo>
                                  <a:cubicBezTo>
                                    <a:pt x="39" y="4"/>
                                    <a:pt x="37" y="4"/>
                                    <a:pt x="37" y="6"/>
                                  </a:cubicBezTo>
                                  <a:cubicBezTo>
                                    <a:pt x="36" y="6"/>
                                    <a:pt x="35" y="7"/>
                                    <a:pt x="35" y="7"/>
                                  </a:cubicBezTo>
                                  <a:cubicBezTo>
                                    <a:pt x="32" y="5"/>
                                    <a:pt x="30" y="6"/>
                                    <a:pt x="28" y="7"/>
                                  </a:cubicBezTo>
                                  <a:cubicBezTo>
                                    <a:pt x="26" y="7"/>
                                    <a:pt x="24" y="8"/>
                                    <a:pt x="22" y="6"/>
                                  </a:cubicBezTo>
                                  <a:cubicBezTo>
                                    <a:pt x="18" y="1"/>
                                    <a:pt x="10" y="0"/>
                                    <a:pt x="4" y="3"/>
                                  </a:cubicBezTo>
                                  <a:cubicBezTo>
                                    <a:pt x="3" y="3"/>
                                    <a:pt x="2" y="1"/>
                                    <a:pt x="0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384"/>
                          <wps:cNvSpPr>
                            <a:spLocks/>
                          </wps:cNvSpPr>
                          <wps:spPr bwMode="auto">
                            <a:xfrm>
                              <a:off x="6039" y="2818"/>
                              <a:ext cx="20" cy="16"/>
                            </a:xfrm>
                            <a:custGeom>
                              <a:avLst/>
                              <a:gdLst>
                                <a:gd name="T0" fmla="*/ 3 w 5"/>
                                <a:gd name="T1" fmla="*/ 0 h 4"/>
                                <a:gd name="T2" fmla="*/ 0 w 5"/>
                                <a:gd name="T3" fmla="*/ 2 h 4"/>
                                <a:gd name="T4" fmla="*/ 2 w 5"/>
                                <a:gd name="T5" fmla="*/ 4 h 4"/>
                                <a:gd name="T6" fmla="*/ 5 w 5"/>
                                <a:gd name="T7" fmla="*/ 2 h 4"/>
                                <a:gd name="T8" fmla="*/ 3 w 5"/>
                                <a:gd name="T9" fmla="*/ 0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" h="4">
                                  <a:moveTo>
                                    <a:pt x="3" y="0"/>
                                  </a:moveTo>
                                  <a:cubicBezTo>
                                    <a:pt x="2" y="0"/>
                                    <a:pt x="1" y="1"/>
                                    <a:pt x="0" y="2"/>
                                  </a:cubicBezTo>
                                  <a:cubicBezTo>
                                    <a:pt x="0" y="3"/>
                                    <a:pt x="1" y="4"/>
                                    <a:pt x="2" y="4"/>
                                  </a:cubicBezTo>
                                  <a:cubicBezTo>
                                    <a:pt x="4" y="4"/>
                                    <a:pt x="4" y="3"/>
                                    <a:pt x="5" y="2"/>
                                  </a:cubicBezTo>
                                  <a:cubicBezTo>
                                    <a:pt x="5" y="1"/>
                                    <a:pt x="4" y="0"/>
                                    <a:pt x="3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385"/>
                          <wps:cNvSpPr>
                            <a:spLocks/>
                          </wps:cNvSpPr>
                          <wps:spPr bwMode="auto">
                            <a:xfrm>
                              <a:off x="6533" y="348"/>
                              <a:ext cx="20" cy="16"/>
                            </a:xfrm>
                            <a:custGeom>
                              <a:avLst/>
                              <a:gdLst>
                                <a:gd name="T0" fmla="*/ 3 w 5"/>
                                <a:gd name="T1" fmla="*/ 1 h 4"/>
                                <a:gd name="T2" fmla="*/ 0 w 5"/>
                                <a:gd name="T3" fmla="*/ 3 h 4"/>
                                <a:gd name="T4" fmla="*/ 2 w 5"/>
                                <a:gd name="T5" fmla="*/ 4 h 4"/>
                                <a:gd name="T6" fmla="*/ 5 w 5"/>
                                <a:gd name="T7" fmla="*/ 2 h 4"/>
                                <a:gd name="T8" fmla="*/ 3 w 5"/>
                                <a:gd name="T9" fmla="*/ 1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" h="4">
                                  <a:moveTo>
                                    <a:pt x="3" y="1"/>
                                  </a:moveTo>
                                  <a:cubicBezTo>
                                    <a:pt x="1" y="1"/>
                                    <a:pt x="0" y="1"/>
                                    <a:pt x="0" y="3"/>
                                  </a:cubicBezTo>
                                  <a:cubicBezTo>
                                    <a:pt x="0" y="4"/>
                                    <a:pt x="1" y="4"/>
                                    <a:pt x="2" y="4"/>
                                  </a:cubicBezTo>
                                  <a:cubicBezTo>
                                    <a:pt x="4" y="4"/>
                                    <a:pt x="5" y="4"/>
                                    <a:pt x="5" y="2"/>
                                  </a:cubicBezTo>
                                  <a:cubicBezTo>
                                    <a:pt x="5" y="1"/>
                                    <a:pt x="4" y="0"/>
                                    <a:pt x="3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386"/>
                          <wps:cNvSpPr>
                            <a:spLocks/>
                          </wps:cNvSpPr>
                          <wps:spPr bwMode="auto">
                            <a:xfrm>
                              <a:off x="2413" y="623"/>
                              <a:ext cx="170" cy="131"/>
                            </a:xfrm>
                            <a:custGeom>
                              <a:avLst/>
                              <a:gdLst>
                                <a:gd name="T0" fmla="*/ 8 w 44"/>
                                <a:gd name="T1" fmla="*/ 32 h 34"/>
                                <a:gd name="T2" fmla="*/ 15 w 44"/>
                                <a:gd name="T3" fmla="*/ 25 h 34"/>
                                <a:gd name="T4" fmla="*/ 19 w 44"/>
                                <a:gd name="T5" fmla="*/ 22 h 34"/>
                                <a:gd name="T6" fmla="*/ 29 w 44"/>
                                <a:gd name="T7" fmla="*/ 19 h 34"/>
                                <a:gd name="T8" fmla="*/ 42 w 44"/>
                                <a:gd name="T9" fmla="*/ 7 h 34"/>
                                <a:gd name="T10" fmla="*/ 43 w 44"/>
                                <a:gd name="T11" fmla="*/ 4 h 34"/>
                                <a:gd name="T12" fmla="*/ 39 w 44"/>
                                <a:gd name="T13" fmla="*/ 3 h 34"/>
                                <a:gd name="T14" fmla="*/ 30 w 44"/>
                                <a:gd name="T15" fmla="*/ 2 h 34"/>
                                <a:gd name="T16" fmla="*/ 8 w 44"/>
                                <a:gd name="T17" fmla="*/ 12 h 34"/>
                                <a:gd name="T18" fmla="*/ 3 w 44"/>
                                <a:gd name="T19" fmla="*/ 31 h 34"/>
                                <a:gd name="T20" fmla="*/ 0 w 44"/>
                                <a:gd name="T21" fmla="*/ 34 h 34"/>
                                <a:gd name="T22" fmla="*/ 6 w 44"/>
                                <a:gd name="T23" fmla="*/ 34 h 34"/>
                                <a:gd name="T24" fmla="*/ 8 w 44"/>
                                <a:gd name="T25" fmla="*/ 32 h 3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44" h="34">
                                  <a:moveTo>
                                    <a:pt x="8" y="32"/>
                                  </a:moveTo>
                                  <a:cubicBezTo>
                                    <a:pt x="10" y="29"/>
                                    <a:pt x="15" y="29"/>
                                    <a:pt x="15" y="25"/>
                                  </a:cubicBezTo>
                                  <a:cubicBezTo>
                                    <a:pt x="15" y="21"/>
                                    <a:pt x="16" y="21"/>
                                    <a:pt x="19" y="22"/>
                                  </a:cubicBezTo>
                                  <a:cubicBezTo>
                                    <a:pt x="23" y="23"/>
                                    <a:pt x="27" y="22"/>
                                    <a:pt x="29" y="19"/>
                                  </a:cubicBezTo>
                                  <a:cubicBezTo>
                                    <a:pt x="34" y="15"/>
                                    <a:pt x="38" y="11"/>
                                    <a:pt x="42" y="7"/>
                                  </a:cubicBezTo>
                                  <a:cubicBezTo>
                                    <a:pt x="42" y="6"/>
                                    <a:pt x="44" y="5"/>
                                    <a:pt x="43" y="4"/>
                                  </a:cubicBezTo>
                                  <a:cubicBezTo>
                                    <a:pt x="42" y="2"/>
                                    <a:pt x="40" y="2"/>
                                    <a:pt x="39" y="3"/>
                                  </a:cubicBezTo>
                                  <a:cubicBezTo>
                                    <a:pt x="36" y="4"/>
                                    <a:pt x="33" y="3"/>
                                    <a:pt x="30" y="2"/>
                                  </a:cubicBezTo>
                                  <a:cubicBezTo>
                                    <a:pt x="21" y="0"/>
                                    <a:pt x="13" y="5"/>
                                    <a:pt x="8" y="12"/>
                                  </a:cubicBezTo>
                                  <a:cubicBezTo>
                                    <a:pt x="5" y="18"/>
                                    <a:pt x="5" y="25"/>
                                    <a:pt x="3" y="31"/>
                                  </a:cubicBezTo>
                                  <a:cubicBezTo>
                                    <a:pt x="1" y="31"/>
                                    <a:pt x="1" y="33"/>
                                    <a:pt x="0" y="34"/>
                                  </a:cubicBezTo>
                                  <a:cubicBezTo>
                                    <a:pt x="2" y="34"/>
                                    <a:pt x="4" y="34"/>
                                    <a:pt x="6" y="34"/>
                                  </a:cubicBezTo>
                                  <a:cubicBezTo>
                                    <a:pt x="7" y="34"/>
                                    <a:pt x="7" y="33"/>
                                    <a:pt x="8" y="3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387"/>
                          <wps:cNvSpPr>
                            <a:spLocks/>
                          </wps:cNvSpPr>
                          <wps:spPr bwMode="auto">
                            <a:xfrm>
                              <a:off x="4255" y="286"/>
                              <a:ext cx="12" cy="20"/>
                            </a:xfrm>
                            <a:custGeom>
                              <a:avLst/>
                              <a:gdLst>
                                <a:gd name="T0" fmla="*/ 0 w 3"/>
                                <a:gd name="T1" fmla="*/ 3 h 5"/>
                                <a:gd name="T2" fmla="*/ 1 w 3"/>
                                <a:gd name="T3" fmla="*/ 5 h 5"/>
                                <a:gd name="T4" fmla="*/ 3 w 3"/>
                                <a:gd name="T5" fmla="*/ 2 h 5"/>
                                <a:gd name="T6" fmla="*/ 2 w 3"/>
                                <a:gd name="T7" fmla="*/ 0 h 5"/>
                                <a:gd name="T8" fmla="*/ 0 w 3"/>
                                <a:gd name="T9" fmla="*/ 3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" h="5">
                                  <a:moveTo>
                                    <a:pt x="0" y="3"/>
                                  </a:moveTo>
                                  <a:cubicBezTo>
                                    <a:pt x="0" y="4"/>
                                    <a:pt x="0" y="5"/>
                                    <a:pt x="1" y="5"/>
                                  </a:cubicBezTo>
                                  <a:cubicBezTo>
                                    <a:pt x="3" y="5"/>
                                    <a:pt x="3" y="4"/>
                                    <a:pt x="3" y="2"/>
                                  </a:cubicBezTo>
                                  <a:cubicBezTo>
                                    <a:pt x="3" y="1"/>
                                    <a:pt x="3" y="0"/>
                                    <a:pt x="2" y="0"/>
                                  </a:cubicBezTo>
                                  <a:cubicBezTo>
                                    <a:pt x="0" y="1"/>
                                    <a:pt x="0" y="2"/>
                                    <a:pt x="0" y="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3" name="Freeform 388"/>
                          <wps:cNvSpPr>
                            <a:spLocks/>
                          </wps:cNvSpPr>
                          <wps:spPr bwMode="auto">
                            <a:xfrm>
                              <a:off x="7819" y="4303"/>
                              <a:ext cx="20" cy="15"/>
                            </a:xfrm>
                            <a:custGeom>
                              <a:avLst/>
                              <a:gdLst>
                                <a:gd name="T0" fmla="*/ 3 w 5"/>
                                <a:gd name="T1" fmla="*/ 0 h 4"/>
                                <a:gd name="T2" fmla="*/ 0 w 5"/>
                                <a:gd name="T3" fmla="*/ 2 h 4"/>
                                <a:gd name="T4" fmla="*/ 2 w 5"/>
                                <a:gd name="T5" fmla="*/ 4 h 4"/>
                                <a:gd name="T6" fmla="*/ 5 w 5"/>
                                <a:gd name="T7" fmla="*/ 2 h 4"/>
                                <a:gd name="T8" fmla="*/ 3 w 5"/>
                                <a:gd name="T9" fmla="*/ 0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" h="4">
                                  <a:moveTo>
                                    <a:pt x="3" y="0"/>
                                  </a:moveTo>
                                  <a:cubicBezTo>
                                    <a:pt x="2" y="0"/>
                                    <a:pt x="0" y="1"/>
                                    <a:pt x="0" y="2"/>
                                  </a:cubicBezTo>
                                  <a:cubicBezTo>
                                    <a:pt x="0" y="3"/>
                                    <a:pt x="1" y="4"/>
                                    <a:pt x="2" y="4"/>
                                  </a:cubicBezTo>
                                  <a:cubicBezTo>
                                    <a:pt x="3" y="4"/>
                                    <a:pt x="4" y="3"/>
                                    <a:pt x="5" y="2"/>
                                  </a:cubicBezTo>
                                  <a:cubicBezTo>
                                    <a:pt x="5" y="1"/>
                                    <a:pt x="4" y="0"/>
                                    <a:pt x="3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4" name="Freeform 389"/>
                          <wps:cNvSpPr>
                            <a:spLocks/>
                          </wps:cNvSpPr>
                          <wps:spPr bwMode="auto">
                            <a:xfrm>
                              <a:off x="8267" y="3100"/>
                              <a:ext cx="20" cy="20"/>
                            </a:xfrm>
                            <a:custGeom>
                              <a:avLst/>
                              <a:gdLst>
                                <a:gd name="T0" fmla="*/ 4 w 5"/>
                                <a:gd name="T1" fmla="*/ 4 h 5"/>
                                <a:gd name="T2" fmla="*/ 5 w 5"/>
                                <a:gd name="T3" fmla="*/ 3 h 5"/>
                                <a:gd name="T4" fmla="*/ 2 w 5"/>
                                <a:gd name="T5" fmla="*/ 0 h 5"/>
                                <a:gd name="T6" fmla="*/ 0 w 5"/>
                                <a:gd name="T7" fmla="*/ 1 h 5"/>
                                <a:gd name="T8" fmla="*/ 4 w 5"/>
                                <a:gd name="T9" fmla="*/ 4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" h="5">
                                  <a:moveTo>
                                    <a:pt x="4" y="4"/>
                                  </a:moveTo>
                                  <a:cubicBezTo>
                                    <a:pt x="4" y="5"/>
                                    <a:pt x="5" y="4"/>
                                    <a:pt x="5" y="3"/>
                                  </a:cubicBezTo>
                                  <a:cubicBezTo>
                                    <a:pt x="4" y="1"/>
                                    <a:pt x="3" y="1"/>
                                    <a:pt x="2" y="0"/>
                                  </a:cubicBezTo>
                                  <a:cubicBezTo>
                                    <a:pt x="1" y="0"/>
                                    <a:pt x="0" y="1"/>
                                    <a:pt x="0" y="1"/>
                                  </a:cubicBezTo>
                                  <a:cubicBezTo>
                                    <a:pt x="1" y="3"/>
                                    <a:pt x="2" y="4"/>
                                    <a:pt x="4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5" name="Freeform 390"/>
                          <wps:cNvSpPr>
                            <a:spLocks/>
                          </wps:cNvSpPr>
                          <wps:spPr bwMode="auto">
                            <a:xfrm>
                              <a:off x="3097" y="2173"/>
                              <a:ext cx="15" cy="31"/>
                            </a:xfrm>
                            <a:custGeom>
                              <a:avLst/>
                              <a:gdLst>
                                <a:gd name="T0" fmla="*/ 0 w 4"/>
                                <a:gd name="T1" fmla="*/ 8 h 8"/>
                                <a:gd name="T2" fmla="*/ 2 w 4"/>
                                <a:gd name="T3" fmla="*/ 0 h 8"/>
                                <a:gd name="T4" fmla="*/ 0 w 4"/>
                                <a:gd name="T5" fmla="*/ 8 h 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" h="8">
                                  <a:moveTo>
                                    <a:pt x="0" y="8"/>
                                  </a:moveTo>
                                  <a:cubicBezTo>
                                    <a:pt x="4" y="5"/>
                                    <a:pt x="4" y="3"/>
                                    <a:pt x="2" y="0"/>
                                  </a:cubicBezTo>
                                  <a:cubicBezTo>
                                    <a:pt x="1" y="2"/>
                                    <a:pt x="1" y="5"/>
                                    <a:pt x="0" y="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6" name="Freeform 391"/>
                          <wps:cNvSpPr>
                            <a:spLocks/>
                          </wps:cNvSpPr>
                          <wps:spPr bwMode="auto">
                            <a:xfrm>
                              <a:off x="2745" y="866"/>
                              <a:ext cx="20" cy="23"/>
                            </a:xfrm>
                            <a:custGeom>
                              <a:avLst/>
                              <a:gdLst>
                                <a:gd name="T0" fmla="*/ 1 w 5"/>
                                <a:gd name="T1" fmla="*/ 4 h 6"/>
                                <a:gd name="T2" fmla="*/ 2 w 5"/>
                                <a:gd name="T3" fmla="*/ 5 h 6"/>
                                <a:gd name="T4" fmla="*/ 4 w 5"/>
                                <a:gd name="T5" fmla="*/ 3 h 6"/>
                                <a:gd name="T6" fmla="*/ 3 w 5"/>
                                <a:gd name="T7" fmla="*/ 0 h 6"/>
                                <a:gd name="T8" fmla="*/ 1 w 5"/>
                                <a:gd name="T9" fmla="*/ 4 h 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" h="6">
                                  <a:moveTo>
                                    <a:pt x="1" y="4"/>
                                  </a:moveTo>
                                  <a:cubicBezTo>
                                    <a:pt x="0" y="4"/>
                                    <a:pt x="1" y="6"/>
                                    <a:pt x="2" y="5"/>
                                  </a:cubicBezTo>
                                  <a:cubicBezTo>
                                    <a:pt x="4" y="5"/>
                                    <a:pt x="4" y="4"/>
                                    <a:pt x="4" y="3"/>
                                  </a:cubicBezTo>
                                  <a:cubicBezTo>
                                    <a:pt x="5" y="2"/>
                                    <a:pt x="5" y="1"/>
                                    <a:pt x="3" y="0"/>
                                  </a:cubicBezTo>
                                  <a:cubicBezTo>
                                    <a:pt x="1" y="0"/>
                                    <a:pt x="3" y="3"/>
                                    <a:pt x="1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7" name="Freeform 392"/>
                          <wps:cNvSpPr>
                            <a:spLocks/>
                          </wps:cNvSpPr>
                          <wps:spPr bwMode="auto">
                            <a:xfrm>
                              <a:off x="1904" y="449"/>
                              <a:ext cx="401" cy="212"/>
                            </a:xfrm>
                            <a:custGeom>
                              <a:avLst/>
                              <a:gdLst>
                                <a:gd name="T0" fmla="*/ 3 w 104"/>
                                <a:gd name="T1" fmla="*/ 32 h 55"/>
                                <a:gd name="T2" fmla="*/ 11 w 104"/>
                                <a:gd name="T3" fmla="*/ 32 h 55"/>
                                <a:gd name="T4" fmla="*/ 15 w 104"/>
                                <a:gd name="T5" fmla="*/ 33 h 55"/>
                                <a:gd name="T6" fmla="*/ 30 w 104"/>
                                <a:gd name="T7" fmla="*/ 22 h 55"/>
                                <a:gd name="T8" fmla="*/ 37 w 104"/>
                                <a:gd name="T9" fmla="*/ 16 h 55"/>
                                <a:gd name="T10" fmla="*/ 35 w 104"/>
                                <a:gd name="T11" fmla="*/ 20 h 55"/>
                                <a:gd name="T12" fmla="*/ 38 w 104"/>
                                <a:gd name="T13" fmla="*/ 27 h 55"/>
                                <a:gd name="T14" fmla="*/ 32 w 104"/>
                                <a:gd name="T15" fmla="*/ 36 h 55"/>
                                <a:gd name="T16" fmla="*/ 31 w 104"/>
                                <a:gd name="T17" fmla="*/ 39 h 55"/>
                                <a:gd name="T18" fmla="*/ 26 w 104"/>
                                <a:gd name="T19" fmla="*/ 40 h 55"/>
                                <a:gd name="T20" fmla="*/ 24 w 104"/>
                                <a:gd name="T21" fmla="*/ 44 h 55"/>
                                <a:gd name="T22" fmla="*/ 27 w 104"/>
                                <a:gd name="T23" fmla="*/ 46 h 55"/>
                                <a:gd name="T24" fmla="*/ 38 w 104"/>
                                <a:gd name="T25" fmla="*/ 46 h 55"/>
                                <a:gd name="T26" fmla="*/ 38 w 104"/>
                                <a:gd name="T27" fmla="*/ 48 h 55"/>
                                <a:gd name="T28" fmla="*/ 37 w 104"/>
                                <a:gd name="T29" fmla="*/ 51 h 55"/>
                                <a:gd name="T30" fmla="*/ 44 w 104"/>
                                <a:gd name="T31" fmla="*/ 54 h 55"/>
                                <a:gd name="T32" fmla="*/ 57 w 104"/>
                                <a:gd name="T33" fmla="*/ 50 h 55"/>
                                <a:gd name="T34" fmla="*/ 78 w 104"/>
                                <a:gd name="T35" fmla="*/ 42 h 55"/>
                                <a:gd name="T36" fmla="*/ 85 w 104"/>
                                <a:gd name="T37" fmla="*/ 42 h 55"/>
                                <a:gd name="T38" fmla="*/ 101 w 104"/>
                                <a:gd name="T39" fmla="*/ 30 h 55"/>
                                <a:gd name="T40" fmla="*/ 102 w 104"/>
                                <a:gd name="T41" fmla="*/ 24 h 55"/>
                                <a:gd name="T42" fmla="*/ 95 w 104"/>
                                <a:gd name="T43" fmla="*/ 25 h 55"/>
                                <a:gd name="T44" fmla="*/ 89 w 104"/>
                                <a:gd name="T45" fmla="*/ 24 h 55"/>
                                <a:gd name="T46" fmla="*/ 89 w 104"/>
                                <a:gd name="T47" fmla="*/ 16 h 55"/>
                                <a:gd name="T48" fmla="*/ 89 w 104"/>
                                <a:gd name="T49" fmla="*/ 13 h 55"/>
                                <a:gd name="T50" fmla="*/ 84 w 104"/>
                                <a:gd name="T51" fmla="*/ 14 h 55"/>
                                <a:gd name="T52" fmla="*/ 79 w 104"/>
                                <a:gd name="T53" fmla="*/ 19 h 55"/>
                                <a:gd name="T54" fmla="*/ 78 w 104"/>
                                <a:gd name="T55" fmla="*/ 23 h 55"/>
                                <a:gd name="T56" fmla="*/ 77 w 104"/>
                                <a:gd name="T57" fmla="*/ 32 h 55"/>
                                <a:gd name="T58" fmla="*/ 75 w 104"/>
                                <a:gd name="T59" fmla="*/ 33 h 55"/>
                                <a:gd name="T60" fmla="*/ 68 w 104"/>
                                <a:gd name="T61" fmla="*/ 34 h 55"/>
                                <a:gd name="T62" fmla="*/ 65 w 104"/>
                                <a:gd name="T63" fmla="*/ 31 h 55"/>
                                <a:gd name="T64" fmla="*/ 57 w 104"/>
                                <a:gd name="T65" fmla="*/ 24 h 55"/>
                                <a:gd name="T66" fmla="*/ 55 w 104"/>
                                <a:gd name="T67" fmla="*/ 23 h 55"/>
                                <a:gd name="T68" fmla="*/ 45 w 104"/>
                                <a:gd name="T69" fmla="*/ 23 h 55"/>
                                <a:gd name="T70" fmla="*/ 39 w 104"/>
                                <a:gd name="T71" fmla="*/ 25 h 55"/>
                                <a:gd name="T72" fmla="*/ 43 w 104"/>
                                <a:gd name="T73" fmla="*/ 20 h 55"/>
                                <a:gd name="T74" fmla="*/ 53 w 104"/>
                                <a:gd name="T75" fmla="*/ 12 h 55"/>
                                <a:gd name="T76" fmla="*/ 57 w 104"/>
                                <a:gd name="T77" fmla="*/ 6 h 55"/>
                                <a:gd name="T78" fmla="*/ 57 w 104"/>
                                <a:gd name="T79" fmla="*/ 1 h 55"/>
                                <a:gd name="T80" fmla="*/ 53 w 104"/>
                                <a:gd name="T81" fmla="*/ 2 h 55"/>
                                <a:gd name="T82" fmla="*/ 49 w 104"/>
                                <a:gd name="T83" fmla="*/ 4 h 55"/>
                                <a:gd name="T84" fmla="*/ 36 w 104"/>
                                <a:gd name="T85" fmla="*/ 7 h 55"/>
                                <a:gd name="T86" fmla="*/ 20 w 104"/>
                                <a:gd name="T87" fmla="*/ 18 h 55"/>
                                <a:gd name="T88" fmla="*/ 3 w 104"/>
                                <a:gd name="T89" fmla="*/ 27 h 55"/>
                                <a:gd name="T90" fmla="*/ 0 w 104"/>
                                <a:gd name="T91" fmla="*/ 31 h 55"/>
                                <a:gd name="T92" fmla="*/ 3 w 104"/>
                                <a:gd name="T93" fmla="*/ 32 h 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</a:cxnLst>
                              <a:rect l="0" t="0" r="r" b="b"/>
                              <a:pathLst>
                                <a:path w="104" h="55">
                                  <a:moveTo>
                                    <a:pt x="3" y="32"/>
                                  </a:moveTo>
                                  <a:cubicBezTo>
                                    <a:pt x="6" y="31"/>
                                    <a:pt x="8" y="31"/>
                                    <a:pt x="11" y="32"/>
                                  </a:cubicBezTo>
                                  <a:cubicBezTo>
                                    <a:pt x="13" y="32"/>
                                    <a:pt x="13" y="35"/>
                                    <a:pt x="15" y="33"/>
                                  </a:cubicBezTo>
                                  <a:cubicBezTo>
                                    <a:pt x="21" y="30"/>
                                    <a:pt x="26" y="28"/>
                                    <a:pt x="30" y="22"/>
                                  </a:cubicBezTo>
                                  <a:cubicBezTo>
                                    <a:pt x="31" y="20"/>
                                    <a:pt x="33" y="17"/>
                                    <a:pt x="37" y="16"/>
                                  </a:cubicBezTo>
                                  <a:cubicBezTo>
                                    <a:pt x="37" y="18"/>
                                    <a:pt x="36" y="19"/>
                                    <a:pt x="35" y="20"/>
                                  </a:cubicBezTo>
                                  <a:cubicBezTo>
                                    <a:pt x="32" y="25"/>
                                    <a:pt x="32" y="25"/>
                                    <a:pt x="38" y="27"/>
                                  </a:cubicBezTo>
                                  <a:cubicBezTo>
                                    <a:pt x="37" y="31"/>
                                    <a:pt x="33" y="32"/>
                                    <a:pt x="32" y="36"/>
                                  </a:cubicBezTo>
                                  <a:cubicBezTo>
                                    <a:pt x="31" y="37"/>
                                    <a:pt x="31" y="38"/>
                                    <a:pt x="31" y="39"/>
                                  </a:cubicBezTo>
                                  <a:cubicBezTo>
                                    <a:pt x="29" y="39"/>
                                    <a:pt x="28" y="40"/>
                                    <a:pt x="26" y="40"/>
                                  </a:cubicBezTo>
                                  <a:cubicBezTo>
                                    <a:pt x="24" y="41"/>
                                    <a:pt x="24" y="42"/>
                                    <a:pt x="24" y="44"/>
                                  </a:cubicBezTo>
                                  <a:cubicBezTo>
                                    <a:pt x="24" y="46"/>
                                    <a:pt x="26" y="45"/>
                                    <a:pt x="27" y="46"/>
                                  </a:cubicBezTo>
                                  <a:cubicBezTo>
                                    <a:pt x="31" y="46"/>
                                    <a:pt x="35" y="47"/>
                                    <a:pt x="38" y="46"/>
                                  </a:cubicBezTo>
                                  <a:cubicBezTo>
                                    <a:pt x="38" y="47"/>
                                    <a:pt x="38" y="48"/>
                                    <a:pt x="38" y="48"/>
                                  </a:cubicBezTo>
                                  <a:cubicBezTo>
                                    <a:pt x="36" y="49"/>
                                    <a:pt x="36" y="50"/>
                                    <a:pt x="37" y="51"/>
                                  </a:cubicBezTo>
                                  <a:cubicBezTo>
                                    <a:pt x="39" y="54"/>
                                    <a:pt x="41" y="55"/>
                                    <a:pt x="44" y="54"/>
                                  </a:cubicBezTo>
                                  <a:cubicBezTo>
                                    <a:pt x="48" y="53"/>
                                    <a:pt x="53" y="52"/>
                                    <a:pt x="57" y="50"/>
                                  </a:cubicBezTo>
                                  <a:cubicBezTo>
                                    <a:pt x="64" y="46"/>
                                    <a:pt x="71" y="43"/>
                                    <a:pt x="78" y="42"/>
                                  </a:cubicBezTo>
                                  <a:cubicBezTo>
                                    <a:pt x="81" y="42"/>
                                    <a:pt x="83" y="43"/>
                                    <a:pt x="85" y="42"/>
                                  </a:cubicBezTo>
                                  <a:cubicBezTo>
                                    <a:pt x="92" y="40"/>
                                    <a:pt x="97" y="35"/>
                                    <a:pt x="101" y="30"/>
                                  </a:cubicBezTo>
                                  <a:cubicBezTo>
                                    <a:pt x="102" y="28"/>
                                    <a:pt x="104" y="26"/>
                                    <a:pt x="102" y="24"/>
                                  </a:cubicBezTo>
                                  <a:cubicBezTo>
                                    <a:pt x="100" y="23"/>
                                    <a:pt x="97" y="23"/>
                                    <a:pt x="95" y="25"/>
                                  </a:cubicBezTo>
                                  <a:cubicBezTo>
                                    <a:pt x="92" y="29"/>
                                    <a:pt x="90" y="25"/>
                                    <a:pt x="89" y="24"/>
                                  </a:cubicBezTo>
                                  <a:cubicBezTo>
                                    <a:pt x="88" y="22"/>
                                    <a:pt x="89" y="19"/>
                                    <a:pt x="89" y="16"/>
                                  </a:cubicBezTo>
                                  <a:cubicBezTo>
                                    <a:pt x="89" y="15"/>
                                    <a:pt x="91" y="14"/>
                                    <a:pt x="89" y="13"/>
                                  </a:cubicBezTo>
                                  <a:cubicBezTo>
                                    <a:pt x="88" y="12"/>
                                    <a:pt x="86" y="13"/>
                                    <a:pt x="84" y="14"/>
                                  </a:cubicBezTo>
                                  <a:cubicBezTo>
                                    <a:pt x="82" y="15"/>
                                    <a:pt x="81" y="17"/>
                                    <a:pt x="79" y="19"/>
                                  </a:cubicBezTo>
                                  <a:cubicBezTo>
                                    <a:pt x="77" y="20"/>
                                    <a:pt x="76" y="21"/>
                                    <a:pt x="78" y="23"/>
                                  </a:cubicBezTo>
                                  <a:cubicBezTo>
                                    <a:pt x="82" y="27"/>
                                    <a:pt x="71" y="28"/>
                                    <a:pt x="77" y="32"/>
                                  </a:cubicBezTo>
                                  <a:cubicBezTo>
                                    <a:pt x="76" y="32"/>
                                    <a:pt x="75" y="33"/>
                                    <a:pt x="75" y="33"/>
                                  </a:cubicBezTo>
                                  <a:cubicBezTo>
                                    <a:pt x="73" y="33"/>
                                    <a:pt x="70" y="34"/>
                                    <a:pt x="68" y="34"/>
                                  </a:cubicBezTo>
                                  <a:cubicBezTo>
                                    <a:pt x="66" y="34"/>
                                    <a:pt x="65" y="34"/>
                                    <a:pt x="65" y="31"/>
                                  </a:cubicBezTo>
                                  <a:cubicBezTo>
                                    <a:pt x="65" y="27"/>
                                    <a:pt x="61" y="24"/>
                                    <a:pt x="57" y="24"/>
                                  </a:cubicBezTo>
                                  <a:cubicBezTo>
                                    <a:pt x="56" y="24"/>
                                    <a:pt x="56" y="24"/>
                                    <a:pt x="55" y="23"/>
                                  </a:cubicBezTo>
                                  <a:cubicBezTo>
                                    <a:pt x="52" y="20"/>
                                    <a:pt x="47" y="20"/>
                                    <a:pt x="45" y="23"/>
                                  </a:cubicBezTo>
                                  <a:cubicBezTo>
                                    <a:pt x="43" y="26"/>
                                    <a:pt x="41" y="25"/>
                                    <a:pt x="39" y="25"/>
                                  </a:cubicBezTo>
                                  <a:cubicBezTo>
                                    <a:pt x="39" y="22"/>
                                    <a:pt x="40" y="21"/>
                                    <a:pt x="43" y="20"/>
                                  </a:cubicBezTo>
                                  <a:cubicBezTo>
                                    <a:pt x="48" y="20"/>
                                    <a:pt x="49" y="14"/>
                                    <a:pt x="53" y="12"/>
                                  </a:cubicBezTo>
                                  <a:cubicBezTo>
                                    <a:pt x="51" y="8"/>
                                    <a:pt x="55" y="8"/>
                                    <a:pt x="57" y="6"/>
                                  </a:cubicBezTo>
                                  <a:cubicBezTo>
                                    <a:pt x="60" y="4"/>
                                    <a:pt x="58" y="2"/>
                                    <a:pt x="57" y="1"/>
                                  </a:cubicBezTo>
                                  <a:cubicBezTo>
                                    <a:pt x="56" y="0"/>
                                    <a:pt x="54" y="0"/>
                                    <a:pt x="53" y="2"/>
                                  </a:cubicBezTo>
                                  <a:cubicBezTo>
                                    <a:pt x="52" y="4"/>
                                    <a:pt x="51" y="5"/>
                                    <a:pt x="49" y="4"/>
                                  </a:cubicBezTo>
                                  <a:cubicBezTo>
                                    <a:pt x="44" y="2"/>
                                    <a:pt x="40" y="5"/>
                                    <a:pt x="36" y="7"/>
                                  </a:cubicBezTo>
                                  <a:cubicBezTo>
                                    <a:pt x="30" y="10"/>
                                    <a:pt x="26" y="15"/>
                                    <a:pt x="20" y="18"/>
                                  </a:cubicBezTo>
                                  <a:cubicBezTo>
                                    <a:pt x="14" y="21"/>
                                    <a:pt x="8" y="23"/>
                                    <a:pt x="3" y="27"/>
                                  </a:cubicBezTo>
                                  <a:cubicBezTo>
                                    <a:pt x="1" y="28"/>
                                    <a:pt x="0" y="30"/>
                                    <a:pt x="0" y="31"/>
                                  </a:cubicBezTo>
                                  <a:cubicBezTo>
                                    <a:pt x="0" y="32"/>
                                    <a:pt x="1" y="34"/>
                                    <a:pt x="3" y="3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8" name="Freeform 393"/>
                          <wps:cNvSpPr>
                            <a:spLocks/>
                          </wps:cNvSpPr>
                          <wps:spPr bwMode="auto">
                            <a:xfrm>
                              <a:off x="5167" y="290"/>
                              <a:ext cx="15" cy="19"/>
                            </a:xfrm>
                            <a:custGeom>
                              <a:avLst/>
                              <a:gdLst>
                                <a:gd name="T0" fmla="*/ 2 w 4"/>
                                <a:gd name="T1" fmla="*/ 1 h 5"/>
                                <a:gd name="T2" fmla="*/ 0 w 4"/>
                                <a:gd name="T3" fmla="*/ 2 h 5"/>
                                <a:gd name="T4" fmla="*/ 3 w 4"/>
                                <a:gd name="T5" fmla="*/ 5 h 5"/>
                                <a:gd name="T6" fmla="*/ 4 w 4"/>
                                <a:gd name="T7" fmla="*/ 3 h 5"/>
                                <a:gd name="T8" fmla="*/ 2 w 4"/>
                                <a:gd name="T9" fmla="*/ 1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" h="5">
                                  <a:moveTo>
                                    <a:pt x="2" y="1"/>
                                  </a:moveTo>
                                  <a:cubicBezTo>
                                    <a:pt x="1" y="1"/>
                                    <a:pt x="0" y="1"/>
                                    <a:pt x="0" y="2"/>
                                  </a:cubicBezTo>
                                  <a:cubicBezTo>
                                    <a:pt x="1" y="4"/>
                                    <a:pt x="1" y="4"/>
                                    <a:pt x="3" y="5"/>
                                  </a:cubicBezTo>
                                  <a:cubicBezTo>
                                    <a:pt x="4" y="5"/>
                                    <a:pt x="4" y="4"/>
                                    <a:pt x="4" y="3"/>
                                  </a:cubicBezTo>
                                  <a:cubicBezTo>
                                    <a:pt x="4" y="2"/>
                                    <a:pt x="3" y="0"/>
                                    <a:pt x="2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" name="Freeform 394"/>
                          <wps:cNvSpPr>
                            <a:spLocks/>
                          </wps:cNvSpPr>
                          <wps:spPr bwMode="auto">
                            <a:xfrm>
                              <a:off x="232" y="1736"/>
                              <a:ext cx="19" cy="19"/>
                            </a:xfrm>
                            <a:custGeom>
                              <a:avLst/>
                              <a:gdLst>
                                <a:gd name="T0" fmla="*/ 0 w 5"/>
                                <a:gd name="T1" fmla="*/ 1 h 5"/>
                                <a:gd name="T2" fmla="*/ 0 w 5"/>
                                <a:gd name="T3" fmla="*/ 3 h 5"/>
                                <a:gd name="T4" fmla="*/ 5 w 5"/>
                                <a:gd name="T5" fmla="*/ 3 h 5"/>
                                <a:gd name="T6" fmla="*/ 0 w 5"/>
                                <a:gd name="T7" fmla="*/ 1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5" h="5">
                                  <a:moveTo>
                                    <a:pt x="0" y="1"/>
                                  </a:moveTo>
                                  <a:cubicBezTo>
                                    <a:pt x="0" y="2"/>
                                    <a:pt x="0" y="3"/>
                                    <a:pt x="0" y="3"/>
                                  </a:cubicBezTo>
                                  <a:cubicBezTo>
                                    <a:pt x="2" y="5"/>
                                    <a:pt x="3" y="4"/>
                                    <a:pt x="5" y="3"/>
                                  </a:cubicBezTo>
                                  <a:cubicBezTo>
                                    <a:pt x="3" y="3"/>
                                    <a:pt x="3" y="0"/>
                                    <a:pt x="0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0" name="Freeform 395"/>
                          <wps:cNvSpPr>
                            <a:spLocks/>
                          </wps:cNvSpPr>
                          <wps:spPr bwMode="auto">
                            <a:xfrm>
                              <a:off x="6402" y="495"/>
                              <a:ext cx="16" cy="15"/>
                            </a:xfrm>
                            <a:custGeom>
                              <a:avLst/>
                              <a:gdLst>
                                <a:gd name="T0" fmla="*/ 2 w 4"/>
                                <a:gd name="T1" fmla="*/ 4 h 4"/>
                                <a:gd name="T2" fmla="*/ 4 w 4"/>
                                <a:gd name="T3" fmla="*/ 2 h 4"/>
                                <a:gd name="T4" fmla="*/ 1 w 4"/>
                                <a:gd name="T5" fmla="*/ 0 h 4"/>
                                <a:gd name="T6" fmla="*/ 0 w 4"/>
                                <a:gd name="T7" fmla="*/ 2 h 4"/>
                                <a:gd name="T8" fmla="*/ 2 w 4"/>
                                <a:gd name="T9" fmla="*/ 4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" h="4">
                                  <a:moveTo>
                                    <a:pt x="2" y="4"/>
                                  </a:moveTo>
                                  <a:cubicBezTo>
                                    <a:pt x="3" y="3"/>
                                    <a:pt x="4" y="3"/>
                                    <a:pt x="4" y="2"/>
                                  </a:cubicBezTo>
                                  <a:cubicBezTo>
                                    <a:pt x="4" y="0"/>
                                    <a:pt x="3" y="0"/>
                                    <a:pt x="1" y="0"/>
                                  </a:cubicBezTo>
                                  <a:cubicBezTo>
                                    <a:pt x="0" y="0"/>
                                    <a:pt x="0" y="0"/>
                                    <a:pt x="0" y="2"/>
                                  </a:cubicBezTo>
                                  <a:cubicBezTo>
                                    <a:pt x="0" y="3"/>
                                    <a:pt x="1" y="4"/>
                                    <a:pt x="2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" name="Freeform 396"/>
                          <wps:cNvSpPr>
                            <a:spLocks/>
                          </wps:cNvSpPr>
                          <wps:spPr bwMode="auto">
                            <a:xfrm>
                              <a:off x="5043" y="503"/>
                              <a:ext cx="19" cy="15"/>
                            </a:xfrm>
                            <a:custGeom>
                              <a:avLst/>
                              <a:gdLst>
                                <a:gd name="T0" fmla="*/ 0 w 5"/>
                                <a:gd name="T1" fmla="*/ 2 h 4"/>
                                <a:gd name="T2" fmla="*/ 3 w 5"/>
                                <a:gd name="T3" fmla="*/ 4 h 4"/>
                                <a:gd name="T4" fmla="*/ 5 w 5"/>
                                <a:gd name="T5" fmla="*/ 2 h 4"/>
                                <a:gd name="T6" fmla="*/ 3 w 5"/>
                                <a:gd name="T7" fmla="*/ 0 h 4"/>
                                <a:gd name="T8" fmla="*/ 0 w 5"/>
                                <a:gd name="T9" fmla="*/ 2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" h="4">
                                  <a:moveTo>
                                    <a:pt x="0" y="2"/>
                                  </a:moveTo>
                                  <a:cubicBezTo>
                                    <a:pt x="1" y="3"/>
                                    <a:pt x="2" y="4"/>
                                    <a:pt x="3" y="4"/>
                                  </a:cubicBezTo>
                                  <a:cubicBezTo>
                                    <a:pt x="4" y="4"/>
                                    <a:pt x="5" y="3"/>
                                    <a:pt x="5" y="2"/>
                                  </a:cubicBezTo>
                                  <a:cubicBezTo>
                                    <a:pt x="5" y="1"/>
                                    <a:pt x="4" y="0"/>
                                    <a:pt x="3" y="0"/>
                                  </a:cubicBezTo>
                                  <a:cubicBezTo>
                                    <a:pt x="1" y="0"/>
                                    <a:pt x="0" y="1"/>
                                    <a:pt x="0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2" name="Freeform 397"/>
                          <wps:cNvSpPr>
                            <a:spLocks/>
                          </wps:cNvSpPr>
                          <wps:spPr bwMode="auto">
                            <a:xfrm>
                              <a:off x="6927" y="348"/>
                              <a:ext cx="16" cy="12"/>
                            </a:xfrm>
                            <a:custGeom>
                              <a:avLst/>
                              <a:gdLst>
                                <a:gd name="T0" fmla="*/ 2 w 4"/>
                                <a:gd name="T1" fmla="*/ 3 h 3"/>
                                <a:gd name="T2" fmla="*/ 4 w 4"/>
                                <a:gd name="T3" fmla="*/ 2 h 3"/>
                                <a:gd name="T4" fmla="*/ 2 w 4"/>
                                <a:gd name="T5" fmla="*/ 0 h 3"/>
                                <a:gd name="T6" fmla="*/ 0 w 4"/>
                                <a:gd name="T7" fmla="*/ 1 h 3"/>
                                <a:gd name="T8" fmla="*/ 2 w 4"/>
                                <a:gd name="T9" fmla="*/ 3 h 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" h="3">
                                  <a:moveTo>
                                    <a:pt x="2" y="3"/>
                                  </a:moveTo>
                                  <a:cubicBezTo>
                                    <a:pt x="3" y="3"/>
                                    <a:pt x="4" y="3"/>
                                    <a:pt x="4" y="2"/>
                                  </a:cubicBezTo>
                                  <a:cubicBezTo>
                                    <a:pt x="4" y="0"/>
                                    <a:pt x="3" y="0"/>
                                    <a:pt x="2" y="0"/>
                                  </a:cubicBezTo>
                                  <a:cubicBezTo>
                                    <a:pt x="1" y="0"/>
                                    <a:pt x="0" y="0"/>
                                    <a:pt x="0" y="1"/>
                                  </a:cubicBezTo>
                                  <a:cubicBezTo>
                                    <a:pt x="0" y="2"/>
                                    <a:pt x="1" y="3"/>
                                    <a:pt x="2" y="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3" name="Freeform 398"/>
                          <wps:cNvSpPr>
                            <a:spLocks/>
                          </wps:cNvSpPr>
                          <wps:spPr bwMode="auto">
                            <a:xfrm>
                              <a:off x="6711" y="391"/>
                              <a:ext cx="19" cy="15"/>
                            </a:xfrm>
                            <a:custGeom>
                              <a:avLst/>
                              <a:gdLst>
                                <a:gd name="T0" fmla="*/ 0 w 5"/>
                                <a:gd name="T1" fmla="*/ 2 h 4"/>
                                <a:gd name="T2" fmla="*/ 2 w 5"/>
                                <a:gd name="T3" fmla="*/ 4 h 4"/>
                                <a:gd name="T4" fmla="*/ 4 w 5"/>
                                <a:gd name="T5" fmla="*/ 2 h 4"/>
                                <a:gd name="T6" fmla="*/ 2 w 5"/>
                                <a:gd name="T7" fmla="*/ 0 h 4"/>
                                <a:gd name="T8" fmla="*/ 0 w 5"/>
                                <a:gd name="T9" fmla="*/ 2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" h="4">
                                  <a:moveTo>
                                    <a:pt x="0" y="2"/>
                                  </a:moveTo>
                                  <a:cubicBezTo>
                                    <a:pt x="0" y="3"/>
                                    <a:pt x="1" y="4"/>
                                    <a:pt x="2" y="4"/>
                                  </a:cubicBezTo>
                                  <a:cubicBezTo>
                                    <a:pt x="3" y="4"/>
                                    <a:pt x="4" y="3"/>
                                    <a:pt x="4" y="2"/>
                                  </a:cubicBezTo>
                                  <a:cubicBezTo>
                                    <a:pt x="5" y="1"/>
                                    <a:pt x="4" y="0"/>
                                    <a:pt x="2" y="0"/>
                                  </a:cubicBezTo>
                                  <a:cubicBezTo>
                                    <a:pt x="1" y="0"/>
                                    <a:pt x="0" y="1"/>
                                    <a:pt x="0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4" name="Freeform 399"/>
                          <wps:cNvSpPr>
                            <a:spLocks/>
                          </wps:cNvSpPr>
                          <wps:spPr bwMode="auto">
                            <a:xfrm>
                              <a:off x="8051" y="2149"/>
                              <a:ext cx="15" cy="20"/>
                            </a:xfrm>
                            <a:custGeom>
                              <a:avLst/>
                              <a:gdLst>
                                <a:gd name="T0" fmla="*/ 4 w 4"/>
                                <a:gd name="T1" fmla="*/ 2 h 5"/>
                                <a:gd name="T2" fmla="*/ 3 w 4"/>
                                <a:gd name="T3" fmla="*/ 0 h 5"/>
                                <a:gd name="T4" fmla="*/ 0 w 4"/>
                                <a:gd name="T5" fmla="*/ 3 h 5"/>
                                <a:gd name="T6" fmla="*/ 1 w 4"/>
                                <a:gd name="T7" fmla="*/ 5 h 5"/>
                                <a:gd name="T8" fmla="*/ 4 w 4"/>
                                <a:gd name="T9" fmla="*/ 2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" h="5">
                                  <a:moveTo>
                                    <a:pt x="4" y="2"/>
                                  </a:moveTo>
                                  <a:cubicBezTo>
                                    <a:pt x="4" y="1"/>
                                    <a:pt x="4" y="0"/>
                                    <a:pt x="3" y="0"/>
                                  </a:cubicBezTo>
                                  <a:cubicBezTo>
                                    <a:pt x="1" y="0"/>
                                    <a:pt x="1" y="2"/>
                                    <a:pt x="0" y="3"/>
                                  </a:cubicBezTo>
                                  <a:cubicBezTo>
                                    <a:pt x="0" y="4"/>
                                    <a:pt x="0" y="5"/>
                                    <a:pt x="1" y="5"/>
                                  </a:cubicBezTo>
                                  <a:cubicBezTo>
                                    <a:pt x="3" y="5"/>
                                    <a:pt x="4" y="4"/>
                                    <a:pt x="4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5" name="Freeform 400"/>
                          <wps:cNvSpPr>
                            <a:spLocks/>
                          </wps:cNvSpPr>
                          <wps:spPr bwMode="auto">
                            <a:xfrm>
                              <a:off x="7391" y="2640"/>
                              <a:ext cx="15" cy="16"/>
                            </a:xfrm>
                            <a:custGeom>
                              <a:avLst/>
                              <a:gdLst>
                                <a:gd name="T0" fmla="*/ 3 w 4"/>
                                <a:gd name="T1" fmla="*/ 4 h 4"/>
                                <a:gd name="T2" fmla="*/ 4 w 4"/>
                                <a:gd name="T3" fmla="*/ 2 h 4"/>
                                <a:gd name="T4" fmla="*/ 2 w 4"/>
                                <a:gd name="T5" fmla="*/ 0 h 4"/>
                                <a:gd name="T6" fmla="*/ 0 w 4"/>
                                <a:gd name="T7" fmla="*/ 2 h 4"/>
                                <a:gd name="T8" fmla="*/ 3 w 4"/>
                                <a:gd name="T9" fmla="*/ 4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" h="4">
                                  <a:moveTo>
                                    <a:pt x="3" y="4"/>
                                  </a:moveTo>
                                  <a:cubicBezTo>
                                    <a:pt x="4" y="4"/>
                                    <a:pt x="4" y="4"/>
                                    <a:pt x="4" y="2"/>
                                  </a:cubicBezTo>
                                  <a:cubicBezTo>
                                    <a:pt x="4" y="1"/>
                                    <a:pt x="3" y="0"/>
                                    <a:pt x="2" y="0"/>
                                  </a:cubicBezTo>
                                  <a:cubicBezTo>
                                    <a:pt x="1" y="0"/>
                                    <a:pt x="0" y="1"/>
                                    <a:pt x="0" y="2"/>
                                  </a:cubicBezTo>
                                  <a:cubicBezTo>
                                    <a:pt x="1" y="3"/>
                                    <a:pt x="1" y="4"/>
                                    <a:pt x="3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6" name="Freeform 401"/>
                          <wps:cNvSpPr>
                            <a:spLocks/>
                          </wps:cNvSpPr>
                          <wps:spPr bwMode="auto">
                            <a:xfrm>
                              <a:off x="7843" y="2791"/>
                              <a:ext cx="15" cy="20"/>
                            </a:xfrm>
                            <a:custGeom>
                              <a:avLst/>
                              <a:gdLst>
                                <a:gd name="T0" fmla="*/ 4 w 4"/>
                                <a:gd name="T1" fmla="*/ 2 h 5"/>
                                <a:gd name="T2" fmla="*/ 2 w 4"/>
                                <a:gd name="T3" fmla="*/ 0 h 5"/>
                                <a:gd name="T4" fmla="*/ 0 w 4"/>
                                <a:gd name="T5" fmla="*/ 3 h 5"/>
                                <a:gd name="T6" fmla="*/ 1 w 4"/>
                                <a:gd name="T7" fmla="*/ 5 h 5"/>
                                <a:gd name="T8" fmla="*/ 4 w 4"/>
                                <a:gd name="T9" fmla="*/ 2 h 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" h="5">
                                  <a:moveTo>
                                    <a:pt x="4" y="2"/>
                                  </a:moveTo>
                                  <a:cubicBezTo>
                                    <a:pt x="4" y="1"/>
                                    <a:pt x="3" y="0"/>
                                    <a:pt x="2" y="0"/>
                                  </a:cubicBezTo>
                                  <a:cubicBezTo>
                                    <a:pt x="1" y="0"/>
                                    <a:pt x="0" y="1"/>
                                    <a:pt x="0" y="3"/>
                                  </a:cubicBezTo>
                                  <a:cubicBezTo>
                                    <a:pt x="0" y="4"/>
                                    <a:pt x="0" y="5"/>
                                    <a:pt x="1" y="5"/>
                                  </a:cubicBezTo>
                                  <a:cubicBezTo>
                                    <a:pt x="2" y="4"/>
                                    <a:pt x="3" y="3"/>
                                    <a:pt x="4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" name="Freeform 402"/>
                          <wps:cNvSpPr>
                            <a:spLocks/>
                          </wps:cNvSpPr>
                          <wps:spPr bwMode="auto">
                            <a:xfrm>
                              <a:off x="5020" y="182"/>
                              <a:ext cx="23" cy="15"/>
                            </a:xfrm>
                            <a:custGeom>
                              <a:avLst/>
                              <a:gdLst>
                                <a:gd name="T0" fmla="*/ 5 w 6"/>
                                <a:gd name="T1" fmla="*/ 3 h 4"/>
                                <a:gd name="T2" fmla="*/ 6 w 6"/>
                                <a:gd name="T3" fmla="*/ 1 h 4"/>
                                <a:gd name="T4" fmla="*/ 0 w 6"/>
                                <a:gd name="T5" fmla="*/ 1 h 4"/>
                                <a:gd name="T6" fmla="*/ 5 w 6"/>
                                <a:gd name="T7" fmla="*/ 3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6" h="4">
                                  <a:moveTo>
                                    <a:pt x="5" y="3"/>
                                  </a:moveTo>
                                  <a:cubicBezTo>
                                    <a:pt x="6" y="2"/>
                                    <a:pt x="6" y="1"/>
                                    <a:pt x="6" y="1"/>
                                  </a:cubicBezTo>
                                  <a:cubicBezTo>
                                    <a:pt x="4" y="0"/>
                                    <a:pt x="2" y="0"/>
                                    <a:pt x="0" y="1"/>
                                  </a:cubicBezTo>
                                  <a:cubicBezTo>
                                    <a:pt x="2" y="3"/>
                                    <a:pt x="3" y="4"/>
                                    <a:pt x="5" y="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8" name="Freeform 403"/>
                          <wps:cNvSpPr>
                            <a:spLocks/>
                          </wps:cNvSpPr>
                          <wps:spPr bwMode="auto">
                            <a:xfrm>
                              <a:off x="243" y="2088"/>
                              <a:ext cx="20" cy="15"/>
                            </a:xfrm>
                            <a:custGeom>
                              <a:avLst/>
                              <a:gdLst>
                                <a:gd name="T0" fmla="*/ 3 w 5"/>
                                <a:gd name="T1" fmla="*/ 0 h 4"/>
                                <a:gd name="T2" fmla="*/ 0 w 5"/>
                                <a:gd name="T3" fmla="*/ 3 h 4"/>
                                <a:gd name="T4" fmla="*/ 1 w 5"/>
                                <a:gd name="T5" fmla="*/ 4 h 4"/>
                                <a:gd name="T6" fmla="*/ 5 w 5"/>
                                <a:gd name="T7" fmla="*/ 1 h 4"/>
                                <a:gd name="T8" fmla="*/ 3 w 5"/>
                                <a:gd name="T9" fmla="*/ 0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" h="4">
                                  <a:moveTo>
                                    <a:pt x="3" y="0"/>
                                  </a:moveTo>
                                  <a:cubicBezTo>
                                    <a:pt x="2" y="1"/>
                                    <a:pt x="0" y="1"/>
                                    <a:pt x="0" y="3"/>
                                  </a:cubicBezTo>
                                  <a:cubicBezTo>
                                    <a:pt x="0" y="4"/>
                                    <a:pt x="1" y="4"/>
                                    <a:pt x="1" y="4"/>
                                  </a:cubicBezTo>
                                  <a:cubicBezTo>
                                    <a:pt x="3" y="3"/>
                                    <a:pt x="4" y="3"/>
                                    <a:pt x="5" y="1"/>
                                  </a:cubicBezTo>
                                  <a:cubicBezTo>
                                    <a:pt x="4" y="0"/>
                                    <a:pt x="4" y="0"/>
                                    <a:pt x="3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9" name="Freeform 404"/>
                          <wps:cNvSpPr>
                            <a:spLocks/>
                          </wps:cNvSpPr>
                          <wps:spPr bwMode="auto">
                            <a:xfrm>
                              <a:off x="6364" y="565"/>
                              <a:ext cx="15" cy="15"/>
                            </a:xfrm>
                            <a:custGeom>
                              <a:avLst/>
                              <a:gdLst>
                                <a:gd name="T0" fmla="*/ 3 w 4"/>
                                <a:gd name="T1" fmla="*/ 4 h 4"/>
                                <a:gd name="T2" fmla="*/ 4 w 4"/>
                                <a:gd name="T3" fmla="*/ 3 h 4"/>
                                <a:gd name="T4" fmla="*/ 0 w 4"/>
                                <a:gd name="T5" fmla="*/ 0 h 4"/>
                                <a:gd name="T6" fmla="*/ 3 w 4"/>
                                <a:gd name="T7" fmla="*/ 4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" h="4">
                                  <a:moveTo>
                                    <a:pt x="3" y="4"/>
                                  </a:moveTo>
                                  <a:cubicBezTo>
                                    <a:pt x="4" y="4"/>
                                    <a:pt x="4" y="3"/>
                                    <a:pt x="4" y="3"/>
                                  </a:cubicBezTo>
                                  <a:cubicBezTo>
                                    <a:pt x="4" y="0"/>
                                    <a:pt x="2" y="1"/>
                                    <a:pt x="0" y="0"/>
                                  </a:cubicBezTo>
                                  <a:cubicBezTo>
                                    <a:pt x="0" y="3"/>
                                    <a:pt x="1" y="4"/>
                                    <a:pt x="3" y="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405"/>
                          <wps:cNvSpPr>
                            <a:spLocks/>
                          </wps:cNvSpPr>
                          <wps:spPr bwMode="auto">
                            <a:xfrm>
                              <a:off x="7873" y="2938"/>
                              <a:ext cx="16" cy="12"/>
                            </a:xfrm>
                            <a:custGeom>
                              <a:avLst/>
                              <a:gdLst>
                                <a:gd name="T0" fmla="*/ 4 w 4"/>
                                <a:gd name="T1" fmla="*/ 2 h 3"/>
                                <a:gd name="T2" fmla="*/ 2 w 4"/>
                                <a:gd name="T3" fmla="*/ 0 h 3"/>
                                <a:gd name="T4" fmla="*/ 0 w 4"/>
                                <a:gd name="T5" fmla="*/ 1 h 3"/>
                                <a:gd name="T6" fmla="*/ 3 w 4"/>
                                <a:gd name="T7" fmla="*/ 3 h 3"/>
                                <a:gd name="T8" fmla="*/ 4 w 4"/>
                                <a:gd name="T9" fmla="*/ 2 h 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" h="3">
                                  <a:moveTo>
                                    <a:pt x="4" y="2"/>
                                  </a:moveTo>
                                  <a:cubicBezTo>
                                    <a:pt x="4" y="0"/>
                                    <a:pt x="3" y="0"/>
                                    <a:pt x="2" y="0"/>
                                  </a:cubicBezTo>
                                  <a:cubicBezTo>
                                    <a:pt x="1" y="0"/>
                                    <a:pt x="0" y="0"/>
                                    <a:pt x="0" y="1"/>
                                  </a:cubicBezTo>
                                  <a:cubicBezTo>
                                    <a:pt x="0" y="2"/>
                                    <a:pt x="2" y="3"/>
                                    <a:pt x="3" y="3"/>
                                  </a:cubicBezTo>
                                  <a:cubicBezTo>
                                    <a:pt x="4" y="3"/>
                                    <a:pt x="4" y="3"/>
                                    <a:pt x="4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406"/>
                          <wps:cNvSpPr>
                            <a:spLocks/>
                          </wps:cNvSpPr>
                          <wps:spPr bwMode="auto">
                            <a:xfrm>
                              <a:off x="8036" y="2308"/>
                              <a:ext cx="15" cy="12"/>
                            </a:xfrm>
                            <a:custGeom>
                              <a:avLst/>
                              <a:gdLst>
                                <a:gd name="T0" fmla="*/ 2 w 4"/>
                                <a:gd name="T1" fmla="*/ 3 h 3"/>
                                <a:gd name="T2" fmla="*/ 4 w 4"/>
                                <a:gd name="T3" fmla="*/ 2 h 3"/>
                                <a:gd name="T4" fmla="*/ 2 w 4"/>
                                <a:gd name="T5" fmla="*/ 0 h 3"/>
                                <a:gd name="T6" fmla="*/ 0 w 4"/>
                                <a:gd name="T7" fmla="*/ 2 h 3"/>
                                <a:gd name="T8" fmla="*/ 2 w 4"/>
                                <a:gd name="T9" fmla="*/ 3 h 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" h="3">
                                  <a:moveTo>
                                    <a:pt x="2" y="3"/>
                                  </a:moveTo>
                                  <a:cubicBezTo>
                                    <a:pt x="3" y="3"/>
                                    <a:pt x="4" y="3"/>
                                    <a:pt x="4" y="2"/>
                                  </a:cubicBezTo>
                                  <a:cubicBezTo>
                                    <a:pt x="4" y="1"/>
                                    <a:pt x="3" y="0"/>
                                    <a:pt x="2" y="0"/>
                                  </a:cubicBezTo>
                                  <a:cubicBezTo>
                                    <a:pt x="1" y="0"/>
                                    <a:pt x="0" y="0"/>
                                    <a:pt x="0" y="2"/>
                                  </a:cubicBezTo>
                                  <a:cubicBezTo>
                                    <a:pt x="0" y="3"/>
                                    <a:pt x="1" y="3"/>
                                    <a:pt x="2" y="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407"/>
                          <wps:cNvSpPr>
                            <a:spLocks/>
                          </wps:cNvSpPr>
                          <wps:spPr bwMode="auto">
                            <a:xfrm>
                              <a:off x="7908" y="3031"/>
                              <a:ext cx="19" cy="11"/>
                            </a:xfrm>
                            <a:custGeom>
                              <a:avLst/>
                              <a:gdLst>
                                <a:gd name="T0" fmla="*/ 0 w 5"/>
                                <a:gd name="T1" fmla="*/ 2 h 3"/>
                                <a:gd name="T2" fmla="*/ 2 w 5"/>
                                <a:gd name="T3" fmla="*/ 3 h 3"/>
                                <a:gd name="T4" fmla="*/ 5 w 5"/>
                                <a:gd name="T5" fmla="*/ 1 h 3"/>
                                <a:gd name="T6" fmla="*/ 3 w 5"/>
                                <a:gd name="T7" fmla="*/ 0 h 3"/>
                                <a:gd name="T8" fmla="*/ 0 w 5"/>
                                <a:gd name="T9" fmla="*/ 2 h 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" h="3">
                                  <a:moveTo>
                                    <a:pt x="0" y="2"/>
                                  </a:moveTo>
                                  <a:cubicBezTo>
                                    <a:pt x="0" y="3"/>
                                    <a:pt x="1" y="3"/>
                                    <a:pt x="2" y="3"/>
                                  </a:cubicBezTo>
                                  <a:cubicBezTo>
                                    <a:pt x="3" y="3"/>
                                    <a:pt x="4" y="2"/>
                                    <a:pt x="5" y="1"/>
                                  </a:cubicBezTo>
                                  <a:cubicBezTo>
                                    <a:pt x="5" y="0"/>
                                    <a:pt x="4" y="0"/>
                                    <a:pt x="3" y="0"/>
                                  </a:cubicBezTo>
                                  <a:cubicBezTo>
                                    <a:pt x="2" y="0"/>
                                    <a:pt x="1" y="0"/>
                                    <a:pt x="0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408"/>
                          <wps:cNvSpPr>
                            <a:spLocks/>
                          </wps:cNvSpPr>
                          <wps:spPr bwMode="auto">
                            <a:xfrm>
                              <a:off x="4031" y="2041"/>
                              <a:ext cx="20" cy="16"/>
                            </a:xfrm>
                            <a:custGeom>
                              <a:avLst/>
                              <a:gdLst>
                                <a:gd name="T0" fmla="*/ 2 w 5"/>
                                <a:gd name="T1" fmla="*/ 1 h 4"/>
                                <a:gd name="T2" fmla="*/ 0 w 5"/>
                                <a:gd name="T3" fmla="*/ 2 h 4"/>
                                <a:gd name="T4" fmla="*/ 3 w 5"/>
                                <a:gd name="T5" fmla="*/ 4 h 4"/>
                                <a:gd name="T6" fmla="*/ 4 w 5"/>
                                <a:gd name="T7" fmla="*/ 3 h 4"/>
                                <a:gd name="T8" fmla="*/ 2 w 5"/>
                                <a:gd name="T9" fmla="*/ 1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" h="4">
                                  <a:moveTo>
                                    <a:pt x="2" y="1"/>
                                  </a:moveTo>
                                  <a:cubicBezTo>
                                    <a:pt x="1" y="1"/>
                                    <a:pt x="0" y="2"/>
                                    <a:pt x="0" y="2"/>
                                  </a:cubicBezTo>
                                  <a:cubicBezTo>
                                    <a:pt x="1" y="4"/>
                                    <a:pt x="2" y="4"/>
                                    <a:pt x="3" y="4"/>
                                  </a:cubicBezTo>
                                  <a:cubicBezTo>
                                    <a:pt x="4" y="4"/>
                                    <a:pt x="5" y="4"/>
                                    <a:pt x="4" y="3"/>
                                  </a:cubicBezTo>
                                  <a:cubicBezTo>
                                    <a:pt x="4" y="2"/>
                                    <a:pt x="3" y="0"/>
                                    <a:pt x="2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409"/>
                          <wps:cNvSpPr>
                            <a:spLocks/>
                          </wps:cNvSpPr>
                          <wps:spPr bwMode="auto">
                            <a:xfrm>
                              <a:off x="7742" y="2706"/>
                              <a:ext cx="16" cy="16"/>
                            </a:xfrm>
                            <a:custGeom>
                              <a:avLst/>
                              <a:gdLst>
                                <a:gd name="T0" fmla="*/ 4 w 4"/>
                                <a:gd name="T1" fmla="*/ 2 h 4"/>
                                <a:gd name="T2" fmla="*/ 2 w 4"/>
                                <a:gd name="T3" fmla="*/ 0 h 4"/>
                                <a:gd name="T4" fmla="*/ 0 w 4"/>
                                <a:gd name="T5" fmla="*/ 2 h 4"/>
                                <a:gd name="T6" fmla="*/ 2 w 4"/>
                                <a:gd name="T7" fmla="*/ 4 h 4"/>
                                <a:gd name="T8" fmla="*/ 4 w 4"/>
                                <a:gd name="T9" fmla="*/ 2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" h="4">
                                  <a:moveTo>
                                    <a:pt x="4" y="2"/>
                                  </a:moveTo>
                                  <a:cubicBezTo>
                                    <a:pt x="4" y="1"/>
                                    <a:pt x="3" y="0"/>
                                    <a:pt x="2" y="0"/>
                                  </a:cubicBezTo>
                                  <a:cubicBezTo>
                                    <a:pt x="1" y="0"/>
                                    <a:pt x="0" y="0"/>
                                    <a:pt x="0" y="2"/>
                                  </a:cubicBezTo>
                                  <a:cubicBezTo>
                                    <a:pt x="0" y="3"/>
                                    <a:pt x="1" y="3"/>
                                    <a:pt x="2" y="4"/>
                                  </a:cubicBezTo>
                                  <a:cubicBezTo>
                                    <a:pt x="3" y="4"/>
                                    <a:pt x="3" y="3"/>
                                    <a:pt x="4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" name="Freeform 410"/>
                          <wps:cNvSpPr>
                            <a:spLocks/>
                          </wps:cNvSpPr>
                          <wps:spPr bwMode="auto">
                            <a:xfrm>
                              <a:off x="3128" y="2277"/>
                              <a:ext cx="11" cy="16"/>
                            </a:xfrm>
                            <a:custGeom>
                              <a:avLst/>
                              <a:gdLst>
                                <a:gd name="T0" fmla="*/ 0 w 3"/>
                                <a:gd name="T1" fmla="*/ 3 h 4"/>
                                <a:gd name="T2" fmla="*/ 1 w 3"/>
                                <a:gd name="T3" fmla="*/ 4 h 4"/>
                                <a:gd name="T4" fmla="*/ 3 w 3"/>
                                <a:gd name="T5" fmla="*/ 0 h 4"/>
                                <a:gd name="T6" fmla="*/ 0 w 3"/>
                                <a:gd name="T7" fmla="*/ 3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" h="4">
                                  <a:moveTo>
                                    <a:pt x="0" y="3"/>
                                  </a:moveTo>
                                  <a:cubicBezTo>
                                    <a:pt x="0" y="3"/>
                                    <a:pt x="0" y="4"/>
                                    <a:pt x="1" y="4"/>
                                  </a:cubicBezTo>
                                  <a:cubicBezTo>
                                    <a:pt x="3" y="4"/>
                                    <a:pt x="3" y="2"/>
                                    <a:pt x="3" y="0"/>
                                  </a:cubicBezTo>
                                  <a:cubicBezTo>
                                    <a:pt x="1" y="0"/>
                                    <a:pt x="0" y="1"/>
                                    <a:pt x="0" y="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6" name="Freeform 411"/>
                          <wps:cNvSpPr>
                            <a:spLocks/>
                          </wps:cNvSpPr>
                          <wps:spPr bwMode="auto">
                            <a:xfrm>
                              <a:off x="4078" y="2080"/>
                              <a:ext cx="15" cy="12"/>
                            </a:xfrm>
                            <a:custGeom>
                              <a:avLst/>
                              <a:gdLst>
                                <a:gd name="T0" fmla="*/ 2 w 4"/>
                                <a:gd name="T1" fmla="*/ 0 h 3"/>
                                <a:gd name="T2" fmla="*/ 0 w 4"/>
                                <a:gd name="T3" fmla="*/ 1 h 3"/>
                                <a:gd name="T4" fmla="*/ 2 w 4"/>
                                <a:gd name="T5" fmla="*/ 3 h 3"/>
                                <a:gd name="T6" fmla="*/ 4 w 4"/>
                                <a:gd name="T7" fmla="*/ 1 h 3"/>
                                <a:gd name="T8" fmla="*/ 2 w 4"/>
                                <a:gd name="T9" fmla="*/ 0 h 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" h="3">
                                  <a:moveTo>
                                    <a:pt x="2" y="0"/>
                                  </a:moveTo>
                                  <a:cubicBezTo>
                                    <a:pt x="1" y="0"/>
                                    <a:pt x="0" y="0"/>
                                    <a:pt x="0" y="1"/>
                                  </a:cubicBezTo>
                                  <a:cubicBezTo>
                                    <a:pt x="0" y="2"/>
                                    <a:pt x="0" y="3"/>
                                    <a:pt x="2" y="3"/>
                                  </a:cubicBezTo>
                                  <a:cubicBezTo>
                                    <a:pt x="3" y="3"/>
                                    <a:pt x="4" y="2"/>
                                    <a:pt x="4" y="1"/>
                                  </a:cubicBezTo>
                                  <a:cubicBezTo>
                                    <a:pt x="4" y="0"/>
                                    <a:pt x="3" y="0"/>
                                    <a:pt x="2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7" name="Freeform 412"/>
                          <wps:cNvSpPr>
                            <a:spLocks/>
                          </wps:cNvSpPr>
                          <wps:spPr bwMode="auto">
                            <a:xfrm>
                              <a:off x="4267" y="1809"/>
                              <a:ext cx="15" cy="12"/>
                            </a:xfrm>
                            <a:custGeom>
                              <a:avLst/>
                              <a:gdLst>
                                <a:gd name="T0" fmla="*/ 0 w 4"/>
                                <a:gd name="T1" fmla="*/ 1 h 3"/>
                                <a:gd name="T2" fmla="*/ 2 w 4"/>
                                <a:gd name="T3" fmla="*/ 3 h 3"/>
                                <a:gd name="T4" fmla="*/ 4 w 4"/>
                                <a:gd name="T5" fmla="*/ 1 h 3"/>
                                <a:gd name="T6" fmla="*/ 2 w 4"/>
                                <a:gd name="T7" fmla="*/ 0 h 3"/>
                                <a:gd name="T8" fmla="*/ 0 w 4"/>
                                <a:gd name="T9" fmla="*/ 1 h 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" h="3">
                                  <a:moveTo>
                                    <a:pt x="0" y="1"/>
                                  </a:moveTo>
                                  <a:cubicBezTo>
                                    <a:pt x="0" y="2"/>
                                    <a:pt x="1" y="3"/>
                                    <a:pt x="2" y="3"/>
                                  </a:cubicBezTo>
                                  <a:cubicBezTo>
                                    <a:pt x="3" y="2"/>
                                    <a:pt x="4" y="2"/>
                                    <a:pt x="4" y="1"/>
                                  </a:cubicBezTo>
                                  <a:cubicBezTo>
                                    <a:pt x="4" y="0"/>
                                    <a:pt x="3" y="0"/>
                                    <a:pt x="2" y="0"/>
                                  </a:cubicBezTo>
                                  <a:cubicBezTo>
                                    <a:pt x="1" y="0"/>
                                    <a:pt x="0" y="0"/>
                                    <a:pt x="0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Oval 413"/>
                          <wps:cNvSpPr>
                            <a:spLocks noChangeArrowheads="1"/>
                          </wps:cNvSpPr>
                          <wps:spPr bwMode="auto">
                            <a:xfrm>
                              <a:off x="683" y="1778"/>
                              <a:ext cx="1" cy="1"/>
                            </a:xfrm>
                            <a:prstGeom prst="ellipse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" name="Freeform 414"/>
                          <wps:cNvSpPr>
                            <a:spLocks/>
                          </wps:cNvSpPr>
                          <wps:spPr bwMode="auto">
                            <a:xfrm>
                              <a:off x="668" y="1778"/>
                              <a:ext cx="15" cy="16"/>
                            </a:xfrm>
                            <a:custGeom>
                              <a:avLst/>
                              <a:gdLst>
                                <a:gd name="T0" fmla="*/ 0 w 4"/>
                                <a:gd name="T1" fmla="*/ 3 h 4"/>
                                <a:gd name="T2" fmla="*/ 0 w 4"/>
                                <a:gd name="T3" fmla="*/ 4 h 4"/>
                                <a:gd name="T4" fmla="*/ 4 w 4"/>
                                <a:gd name="T5" fmla="*/ 1 h 4"/>
                                <a:gd name="T6" fmla="*/ 4 w 4"/>
                                <a:gd name="T7" fmla="*/ 0 h 4"/>
                                <a:gd name="T8" fmla="*/ 0 w 4"/>
                                <a:gd name="T9" fmla="*/ 3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" h="4">
                                  <a:moveTo>
                                    <a:pt x="0" y="3"/>
                                  </a:moveTo>
                                  <a:cubicBezTo>
                                    <a:pt x="0" y="3"/>
                                    <a:pt x="0" y="4"/>
                                    <a:pt x="0" y="4"/>
                                  </a:cubicBezTo>
                                  <a:cubicBezTo>
                                    <a:pt x="2" y="4"/>
                                    <a:pt x="3" y="2"/>
                                    <a:pt x="4" y="1"/>
                                  </a:cubicBezTo>
                                  <a:cubicBezTo>
                                    <a:pt x="4" y="0"/>
                                    <a:pt x="4" y="0"/>
                                    <a:pt x="4" y="0"/>
                                  </a:cubicBezTo>
                                  <a:cubicBezTo>
                                    <a:pt x="2" y="0"/>
                                    <a:pt x="0" y="1"/>
                                    <a:pt x="0" y="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0" name="Freeform 415"/>
                          <wps:cNvSpPr>
                            <a:spLocks/>
                          </wps:cNvSpPr>
                          <wps:spPr bwMode="auto">
                            <a:xfrm>
                              <a:off x="8503" y="3665"/>
                              <a:ext cx="11" cy="11"/>
                            </a:xfrm>
                            <a:custGeom>
                              <a:avLst/>
                              <a:gdLst>
                                <a:gd name="T0" fmla="*/ 3 w 3"/>
                                <a:gd name="T1" fmla="*/ 2 h 3"/>
                                <a:gd name="T2" fmla="*/ 2 w 3"/>
                                <a:gd name="T3" fmla="*/ 0 h 3"/>
                                <a:gd name="T4" fmla="*/ 0 w 3"/>
                                <a:gd name="T5" fmla="*/ 1 h 3"/>
                                <a:gd name="T6" fmla="*/ 2 w 3"/>
                                <a:gd name="T7" fmla="*/ 3 h 3"/>
                                <a:gd name="T8" fmla="*/ 3 w 3"/>
                                <a:gd name="T9" fmla="*/ 2 h 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" h="3">
                                  <a:moveTo>
                                    <a:pt x="3" y="2"/>
                                  </a:moveTo>
                                  <a:cubicBezTo>
                                    <a:pt x="3" y="1"/>
                                    <a:pt x="3" y="0"/>
                                    <a:pt x="2" y="0"/>
                                  </a:cubicBezTo>
                                  <a:cubicBezTo>
                                    <a:pt x="1" y="0"/>
                                    <a:pt x="0" y="0"/>
                                    <a:pt x="0" y="1"/>
                                  </a:cubicBezTo>
                                  <a:cubicBezTo>
                                    <a:pt x="0" y="2"/>
                                    <a:pt x="1" y="3"/>
                                    <a:pt x="2" y="3"/>
                                  </a:cubicBezTo>
                                  <a:cubicBezTo>
                                    <a:pt x="3" y="3"/>
                                    <a:pt x="3" y="3"/>
                                    <a:pt x="3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" name="Freeform 416"/>
                          <wps:cNvSpPr>
                            <a:spLocks/>
                          </wps:cNvSpPr>
                          <wps:spPr bwMode="auto">
                            <a:xfrm>
                              <a:off x="2421" y="607"/>
                              <a:ext cx="16" cy="16"/>
                            </a:xfrm>
                            <a:custGeom>
                              <a:avLst/>
                              <a:gdLst>
                                <a:gd name="T0" fmla="*/ 0 w 4"/>
                                <a:gd name="T1" fmla="*/ 2 h 4"/>
                                <a:gd name="T2" fmla="*/ 0 w 4"/>
                                <a:gd name="T3" fmla="*/ 3 h 4"/>
                                <a:gd name="T4" fmla="*/ 4 w 4"/>
                                <a:gd name="T5" fmla="*/ 1 h 4"/>
                                <a:gd name="T6" fmla="*/ 0 w 4"/>
                                <a:gd name="T7" fmla="*/ 2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" h="4">
                                  <a:moveTo>
                                    <a:pt x="0" y="2"/>
                                  </a:moveTo>
                                  <a:cubicBezTo>
                                    <a:pt x="0" y="2"/>
                                    <a:pt x="0" y="3"/>
                                    <a:pt x="0" y="3"/>
                                  </a:cubicBezTo>
                                  <a:cubicBezTo>
                                    <a:pt x="2" y="4"/>
                                    <a:pt x="3" y="3"/>
                                    <a:pt x="4" y="1"/>
                                  </a:cubicBezTo>
                                  <a:cubicBezTo>
                                    <a:pt x="2" y="1"/>
                                    <a:pt x="1" y="0"/>
                                    <a:pt x="0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417"/>
                          <wps:cNvSpPr>
                            <a:spLocks/>
                          </wps:cNvSpPr>
                          <wps:spPr bwMode="auto">
                            <a:xfrm>
                              <a:off x="2711" y="2103"/>
                              <a:ext cx="11" cy="12"/>
                            </a:xfrm>
                            <a:custGeom>
                              <a:avLst/>
                              <a:gdLst>
                                <a:gd name="T0" fmla="*/ 2 w 3"/>
                                <a:gd name="T1" fmla="*/ 3 h 3"/>
                                <a:gd name="T2" fmla="*/ 3 w 3"/>
                                <a:gd name="T3" fmla="*/ 1 h 3"/>
                                <a:gd name="T4" fmla="*/ 1 w 3"/>
                                <a:gd name="T5" fmla="*/ 0 h 3"/>
                                <a:gd name="T6" fmla="*/ 0 w 3"/>
                                <a:gd name="T7" fmla="*/ 1 h 3"/>
                                <a:gd name="T8" fmla="*/ 2 w 3"/>
                                <a:gd name="T9" fmla="*/ 3 h 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" h="3">
                                  <a:moveTo>
                                    <a:pt x="2" y="3"/>
                                  </a:moveTo>
                                  <a:cubicBezTo>
                                    <a:pt x="3" y="3"/>
                                    <a:pt x="3" y="2"/>
                                    <a:pt x="3" y="1"/>
                                  </a:cubicBezTo>
                                  <a:cubicBezTo>
                                    <a:pt x="3" y="0"/>
                                    <a:pt x="2" y="0"/>
                                    <a:pt x="1" y="0"/>
                                  </a:cubicBezTo>
                                  <a:cubicBezTo>
                                    <a:pt x="0" y="0"/>
                                    <a:pt x="0" y="0"/>
                                    <a:pt x="0" y="1"/>
                                  </a:cubicBezTo>
                                  <a:cubicBezTo>
                                    <a:pt x="0" y="2"/>
                                    <a:pt x="1" y="3"/>
                                    <a:pt x="2" y="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418"/>
                          <wps:cNvSpPr>
                            <a:spLocks/>
                          </wps:cNvSpPr>
                          <wps:spPr bwMode="auto">
                            <a:xfrm>
                              <a:off x="2552" y="2215"/>
                              <a:ext cx="16" cy="12"/>
                            </a:xfrm>
                            <a:custGeom>
                              <a:avLst/>
                              <a:gdLst>
                                <a:gd name="T0" fmla="*/ 0 w 4"/>
                                <a:gd name="T1" fmla="*/ 2 h 3"/>
                                <a:gd name="T2" fmla="*/ 2 w 4"/>
                                <a:gd name="T3" fmla="*/ 3 h 3"/>
                                <a:gd name="T4" fmla="*/ 4 w 4"/>
                                <a:gd name="T5" fmla="*/ 2 h 3"/>
                                <a:gd name="T6" fmla="*/ 2 w 4"/>
                                <a:gd name="T7" fmla="*/ 0 h 3"/>
                                <a:gd name="T8" fmla="*/ 0 w 4"/>
                                <a:gd name="T9" fmla="*/ 2 h 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" h="3">
                                  <a:moveTo>
                                    <a:pt x="0" y="2"/>
                                  </a:moveTo>
                                  <a:cubicBezTo>
                                    <a:pt x="0" y="3"/>
                                    <a:pt x="1" y="3"/>
                                    <a:pt x="2" y="3"/>
                                  </a:cubicBezTo>
                                  <a:cubicBezTo>
                                    <a:pt x="3" y="3"/>
                                    <a:pt x="3" y="3"/>
                                    <a:pt x="4" y="2"/>
                                  </a:cubicBezTo>
                                  <a:cubicBezTo>
                                    <a:pt x="3" y="1"/>
                                    <a:pt x="3" y="0"/>
                                    <a:pt x="2" y="0"/>
                                  </a:cubicBezTo>
                                  <a:cubicBezTo>
                                    <a:pt x="1" y="0"/>
                                    <a:pt x="0" y="1"/>
                                    <a:pt x="0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419"/>
                          <wps:cNvSpPr>
                            <a:spLocks/>
                          </wps:cNvSpPr>
                          <wps:spPr bwMode="auto">
                            <a:xfrm>
                              <a:off x="7769" y="3031"/>
                              <a:ext cx="16" cy="15"/>
                            </a:xfrm>
                            <a:custGeom>
                              <a:avLst/>
                              <a:gdLst>
                                <a:gd name="T0" fmla="*/ 0 w 4"/>
                                <a:gd name="T1" fmla="*/ 1 h 4"/>
                                <a:gd name="T2" fmla="*/ 4 w 4"/>
                                <a:gd name="T3" fmla="*/ 3 h 4"/>
                                <a:gd name="T4" fmla="*/ 4 w 4"/>
                                <a:gd name="T5" fmla="*/ 2 h 4"/>
                                <a:gd name="T6" fmla="*/ 0 w 4"/>
                                <a:gd name="T7" fmla="*/ 1 h 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" h="4">
                                  <a:moveTo>
                                    <a:pt x="0" y="1"/>
                                  </a:moveTo>
                                  <a:cubicBezTo>
                                    <a:pt x="1" y="3"/>
                                    <a:pt x="2" y="4"/>
                                    <a:pt x="4" y="3"/>
                                  </a:cubicBezTo>
                                  <a:cubicBezTo>
                                    <a:pt x="4" y="3"/>
                                    <a:pt x="4" y="2"/>
                                    <a:pt x="4" y="2"/>
                                  </a:cubicBezTo>
                                  <a:cubicBezTo>
                                    <a:pt x="3" y="0"/>
                                    <a:pt x="2" y="1"/>
                                    <a:pt x="0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420"/>
                          <wps:cNvSpPr>
                            <a:spLocks/>
                          </wps:cNvSpPr>
                          <wps:spPr bwMode="auto">
                            <a:xfrm>
                              <a:off x="7035" y="2405"/>
                              <a:ext cx="12" cy="11"/>
                            </a:xfrm>
                            <a:custGeom>
                              <a:avLst/>
                              <a:gdLst>
                                <a:gd name="T0" fmla="*/ 3 w 3"/>
                                <a:gd name="T1" fmla="*/ 2 h 3"/>
                                <a:gd name="T2" fmla="*/ 2 w 3"/>
                                <a:gd name="T3" fmla="*/ 0 h 3"/>
                                <a:gd name="T4" fmla="*/ 0 w 3"/>
                                <a:gd name="T5" fmla="*/ 2 h 3"/>
                                <a:gd name="T6" fmla="*/ 2 w 3"/>
                                <a:gd name="T7" fmla="*/ 3 h 3"/>
                                <a:gd name="T8" fmla="*/ 3 w 3"/>
                                <a:gd name="T9" fmla="*/ 2 h 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" h="3">
                                  <a:moveTo>
                                    <a:pt x="3" y="2"/>
                                  </a:moveTo>
                                  <a:cubicBezTo>
                                    <a:pt x="3" y="1"/>
                                    <a:pt x="3" y="0"/>
                                    <a:pt x="2" y="0"/>
                                  </a:cubicBezTo>
                                  <a:cubicBezTo>
                                    <a:pt x="1" y="1"/>
                                    <a:pt x="0" y="1"/>
                                    <a:pt x="0" y="2"/>
                                  </a:cubicBezTo>
                                  <a:cubicBezTo>
                                    <a:pt x="0" y="3"/>
                                    <a:pt x="1" y="3"/>
                                    <a:pt x="2" y="3"/>
                                  </a:cubicBezTo>
                                  <a:cubicBezTo>
                                    <a:pt x="2" y="3"/>
                                    <a:pt x="3" y="3"/>
                                    <a:pt x="3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421"/>
                          <wps:cNvSpPr>
                            <a:spLocks/>
                          </wps:cNvSpPr>
                          <wps:spPr bwMode="auto">
                            <a:xfrm>
                              <a:off x="8511" y="3688"/>
                              <a:ext cx="11" cy="8"/>
                            </a:xfrm>
                            <a:custGeom>
                              <a:avLst/>
                              <a:gdLst>
                                <a:gd name="T0" fmla="*/ 2 w 3"/>
                                <a:gd name="T1" fmla="*/ 0 h 2"/>
                                <a:gd name="T2" fmla="*/ 0 w 3"/>
                                <a:gd name="T3" fmla="*/ 1 h 2"/>
                                <a:gd name="T4" fmla="*/ 1 w 3"/>
                                <a:gd name="T5" fmla="*/ 2 h 2"/>
                                <a:gd name="T6" fmla="*/ 3 w 3"/>
                                <a:gd name="T7" fmla="*/ 1 h 2"/>
                                <a:gd name="T8" fmla="*/ 2 w 3"/>
                                <a:gd name="T9" fmla="*/ 0 h 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" h="2">
                                  <a:moveTo>
                                    <a:pt x="2" y="0"/>
                                  </a:moveTo>
                                  <a:cubicBezTo>
                                    <a:pt x="1" y="0"/>
                                    <a:pt x="0" y="0"/>
                                    <a:pt x="0" y="1"/>
                                  </a:cubicBezTo>
                                  <a:cubicBezTo>
                                    <a:pt x="0" y="2"/>
                                    <a:pt x="0" y="2"/>
                                    <a:pt x="1" y="2"/>
                                  </a:cubicBezTo>
                                  <a:cubicBezTo>
                                    <a:pt x="2" y="2"/>
                                    <a:pt x="3" y="2"/>
                                    <a:pt x="3" y="1"/>
                                  </a:cubicBezTo>
                                  <a:cubicBezTo>
                                    <a:pt x="3" y="0"/>
                                    <a:pt x="2" y="0"/>
                                    <a:pt x="2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422"/>
                          <wps:cNvSpPr>
                            <a:spLocks/>
                          </wps:cNvSpPr>
                          <wps:spPr bwMode="auto">
                            <a:xfrm>
                              <a:off x="7715" y="2710"/>
                              <a:ext cx="16" cy="12"/>
                            </a:xfrm>
                            <a:custGeom>
                              <a:avLst/>
                              <a:gdLst>
                                <a:gd name="T0" fmla="*/ 3 w 4"/>
                                <a:gd name="T1" fmla="*/ 3 h 3"/>
                                <a:gd name="T2" fmla="*/ 4 w 4"/>
                                <a:gd name="T3" fmla="*/ 2 h 3"/>
                                <a:gd name="T4" fmla="*/ 1 w 4"/>
                                <a:gd name="T5" fmla="*/ 0 h 3"/>
                                <a:gd name="T6" fmla="*/ 0 w 4"/>
                                <a:gd name="T7" fmla="*/ 2 h 3"/>
                                <a:gd name="T8" fmla="*/ 3 w 4"/>
                                <a:gd name="T9" fmla="*/ 3 h 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" h="3">
                                  <a:moveTo>
                                    <a:pt x="3" y="3"/>
                                  </a:moveTo>
                                  <a:cubicBezTo>
                                    <a:pt x="3" y="3"/>
                                    <a:pt x="4" y="2"/>
                                    <a:pt x="4" y="2"/>
                                  </a:cubicBezTo>
                                  <a:cubicBezTo>
                                    <a:pt x="3" y="1"/>
                                    <a:pt x="3" y="0"/>
                                    <a:pt x="1" y="0"/>
                                  </a:cubicBezTo>
                                  <a:cubicBezTo>
                                    <a:pt x="1" y="0"/>
                                    <a:pt x="0" y="1"/>
                                    <a:pt x="0" y="2"/>
                                  </a:cubicBezTo>
                                  <a:cubicBezTo>
                                    <a:pt x="1" y="3"/>
                                    <a:pt x="2" y="3"/>
                                    <a:pt x="3" y="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8" name="Freeform 423"/>
                          <wps:cNvSpPr>
                            <a:spLocks/>
                          </wps:cNvSpPr>
                          <wps:spPr bwMode="auto">
                            <a:xfrm>
                              <a:off x="8962" y="1740"/>
                              <a:ext cx="51" cy="46"/>
                            </a:xfrm>
                            <a:custGeom>
                              <a:avLst/>
                              <a:gdLst>
                                <a:gd name="T0" fmla="*/ 11 w 13"/>
                                <a:gd name="T1" fmla="*/ 9 h 12"/>
                                <a:gd name="T2" fmla="*/ 6 w 13"/>
                                <a:gd name="T3" fmla="*/ 1 h 12"/>
                                <a:gd name="T4" fmla="*/ 5 w 13"/>
                                <a:gd name="T5" fmla="*/ 0 h 12"/>
                                <a:gd name="T6" fmla="*/ 2 w 13"/>
                                <a:gd name="T7" fmla="*/ 0 h 12"/>
                                <a:gd name="T8" fmla="*/ 2 w 13"/>
                                <a:gd name="T9" fmla="*/ 2 h 12"/>
                                <a:gd name="T10" fmla="*/ 2 w 13"/>
                                <a:gd name="T11" fmla="*/ 2 h 12"/>
                                <a:gd name="T12" fmla="*/ 2 w 13"/>
                                <a:gd name="T13" fmla="*/ 2 h 12"/>
                                <a:gd name="T14" fmla="*/ 2 w 13"/>
                                <a:gd name="T15" fmla="*/ 2 h 12"/>
                                <a:gd name="T16" fmla="*/ 2 w 13"/>
                                <a:gd name="T17" fmla="*/ 2 h 12"/>
                                <a:gd name="T18" fmla="*/ 2 w 13"/>
                                <a:gd name="T19" fmla="*/ 0 h 12"/>
                                <a:gd name="T20" fmla="*/ 0 w 13"/>
                                <a:gd name="T21" fmla="*/ 2 h 12"/>
                                <a:gd name="T22" fmla="*/ 2 w 13"/>
                                <a:gd name="T23" fmla="*/ 2 h 12"/>
                                <a:gd name="T24" fmla="*/ 4 w 13"/>
                                <a:gd name="T25" fmla="*/ 4 h 12"/>
                                <a:gd name="T26" fmla="*/ 9 w 13"/>
                                <a:gd name="T27" fmla="*/ 10 h 12"/>
                                <a:gd name="T28" fmla="*/ 12 w 13"/>
                                <a:gd name="T29" fmla="*/ 12 h 12"/>
                                <a:gd name="T30" fmla="*/ 13 w 13"/>
                                <a:gd name="T31" fmla="*/ 10 h 12"/>
                                <a:gd name="T32" fmla="*/ 11 w 13"/>
                                <a:gd name="T33" fmla="*/ 9 h 1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13" h="12">
                                  <a:moveTo>
                                    <a:pt x="11" y="9"/>
                                  </a:moveTo>
                                  <a:cubicBezTo>
                                    <a:pt x="11" y="6"/>
                                    <a:pt x="6" y="5"/>
                                    <a:pt x="6" y="1"/>
                                  </a:cubicBezTo>
                                  <a:cubicBezTo>
                                    <a:pt x="6" y="0"/>
                                    <a:pt x="5" y="0"/>
                                    <a:pt x="5" y="0"/>
                                  </a:cubicBezTo>
                                  <a:cubicBezTo>
                                    <a:pt x="4" y="0"/>
                                    <a:pt x="3" y="0"/>
                                    <a:pt x="2" y="0"/>
                                  </a:cubicBezTo>
                                  <a:cubicBezTo>
                                    <a:pt x="2" y="1"/>
                                    <a:pt x="2" y="2"/>
                                    <a:pt x="2" y="2"/>
                                  </a:cubicBezTo>
                                  <a:cubicBezTo>
                                    <a:pt x="2" y="2"/>
                                    <a:pt x="2" y="2"/>
                                    <a:pt x="2" y="2"/>
                                  </a:cubicBezTo>
                                  <a:cubicBezTo>
                                    <a:pt x="2" y="2"/>
                                    <a:pt x="2" y="2"/>
                                    <a:pt x="2" y="2"/>
                                  </a:cubicBezTo>
                                  <a:cubicBezTo>
                                    <a:pt x="2" y="2"/>
                                    <a:pt x="2" y="2"/>
                                    <a:pt x="2" y="2"/>
                                  </a:cubicBezTo>
                                  <a:cubicBezTo>
                                    <a:pt x="2" y="2"/>
                                    <a:pt x="2" y="2"/>
                                    <a:pt x="2" y="2"/>
                                  </a:cubicBezTo>
                                  <a:cubicBezTo>
                                    <a:pt x="2" y="2"/>
                                    <a:pt x="2" y="1"/>
                                    <a:pt x="2" y="0"/>
                                  </a:cubicBezTo>
                                  <a:cubicBezTo>
                                    <a:pt x="1" y="1"/>
                                    <a:pt x="0" y="1"/>
                                    <a:pt x="0" y="2"/>
                                  </a:cubicBezTo>
                                  <a:cubicBezTo>
                                    <a:pt x="0" y="2"/>
                                    <a:pt x="1" y="2"/>
                                    <a:pt x="2" y="2"/>
                                  </a:cubicBezTo>
                                  <a:cubicBezTo>
                                    <a:pt x="2" y="4"/>
                                    <a:pt x="2" y="4"/>
                                    <a:pt x="4" y="4"/>
                                  </a:cubicBezTo>
                                  <a:cubicBezTo>
                                    <a:pt x="6" y="6"/>
                                    <a:pt x="8" y="8"/>
                                    <a:pt x="9" y="10"/>
                                  </a:cubicBezTo>
                                  <a:cubicBezTo>
                                    <a:pt x="9" y="11"/>
                                    <a:pt x="10" y="12"/>
                                    <a:pt x="12" y="12"/>
                                  </a:cubicBezTo>
                                  <a:cubicBezTo>
                                    <a:pt x="12" y="12"/>
                                    <a:pt x="13" y="11"/>
                                    <a:pt x="13" y="10"/>
                                  </a:cubicBezTo>
                                  <a:cubicBezTo>
                                    <a:pt x="13" y="9"/>
                                    <a:pt x="12" y="9"/>
                                    <a:pt x="11" y="9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9" name="Freeform 424"/>
                          <wps:cNvSpPr>
                            <a:spLocks/>
                          </wps:cNvSpPr>
                          <wps:spPr bwMode="auto">
                            <a:xfrm>
                              <a:off x="7487" y="2903"/>
                              <a:ext cx="12" cy="12"/>
                            </a:xfrm>
                            <a:custGeom>
                              <a:avLst/>
                              <a:gdLst>
                                <a:gd name="T0" fmla="*/ 0 w 3"/>
                                <a:gd name="T1" fmla="*/ 2 h 3"/>
                                <a:gd name="T2" fmla="*/ 2 w 3"/>
                                <a:gd name="T3" fmla="*/ 3 h 3"/>
                                <a:gd name="T4" fmla="*/ 3 w 3"/>
                                <a:gd name="T5" fmla="*/ 2 h 3"/>
                                <a:gd name="T6" fmla="*/ 1 w 3"/>
                                <a:gd name="T7" fmla="*/ 0 h 3"/>
                                <a:gd name="T8" fmla="*/ 0 w 3"/>
                                <a:gd name="T9" fmla="*/ 2 h 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" h="3">
                                  <a:moveTo>
                                    <a:pt x="0" y="2"/>
                                  </a:moveTo>
                                  <a:cubicBezTo>
                                    <a:pt x="0" y="3"/>
                                    <a:pt x="1" y="3"/>
                                    <a:pt x="2" y="3"/>
                                  </a:cubicBezTo>
                                  <a:cubicBezTo>
                                    <a:pt x="3" y="3"/>
                                    <a:pt x="3" y="2"/>
                                    <a:pt x="3" y="2"/>
                                  </a:cubicBezTo>
                                  <a:cubicBezTo>
                                    <a:pt x="3" y="1"/>
                                    <a:pt x="2" y="0"/>
                                    <a:pt x="1" y="0"/>
                                  </a:cubicBezTo>
                                  <a:cubicBezTo>
                                    <a:pt x="1" y="1"/>
                                    <a:pt x="0" y="1"/>
                                    <a:pt x="0" y="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Oval 425"/>
                          <wps:cNvSpPr>
                            <a:spLocks noChangeArrowheads="1"/>
                          </wps:cNvSpPr>
                          <wps:spPr bwMode="auto">
                            <a:xfrm>
                              <a:off x="2104" y="940"/>
                              <a:ext cx="1" cy="1"/>
                            </a:xfrm>
                            <a:prstGeom prst="ellipse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426"/>
                          <wps:cNvSpPr>
                            <a:spLocks noEditPoints="1"/>
                          </wps:cNvSpPr>
                          <wps:spPr bwMode="auto">
                            <a:xfrm>
                              <a:off x="2668" y="27"/>
                              <a:ext cx="815" cy="499"/>
                            </a:xfrm>
                            <a:custGeom>
                              <a:avLst/>
                              <a:gdLst>
                                <a:gd name="T0" fmla="*/ 14 w 211"/>
                                <a:gd name="T1" fmla="*/ 123 h 129"/>
                                <a:gd name="T2" fmla="*/ 29 w 211"/>
                                <a:gd name="T3" fmla="*/ 121 h 129"/>
                                <a:gd name="T4" fmla="*/ 38 w 211"/>
                                <a:gd name="T5" fmla="*/ 121 h 129"/>
                                <a:gd name="T6" fmla="*/ 47 w 211"/>
                                <a:gd name="T7" fmla="*/ 120 h 129"/>
                                <a:gd name="T8" fmla="*/ 47 w 211"/>
                                <a:gd name="T9" fmla="*/ 125 h 129"/>
                                <a:gd name="T10" fmla="*/ 58 w 211"/>
                                <a:gd name="T11" fmla="*/ 122 h 129"/>
                                <a:gd name="T12" fmla="*/ 61 w 211"/>
                                <a:gd name="T13" fmla="*/ 120 h 129"/>
                                <a:gd name="T14" fmla="*/ 70 w 211"/>
                                <a:gd name="T15" fmla="*/ 116 h 129"/>
                                <a:gd name="T16" fmla="*/ 66 w 211"/>
                                <a:gd name="T17" fmla="*/ 107 h 129"/>
                                <a:gd name="T18" fmla="*/ 81 w 211"/>
                                <a:gd name="T19" fmla="*/ 96 h 129"/>
                                <a:gd name="T20" fmla="*/ 97 w 211"/>
                                <a:gd name="T21" fmla="*/ 90 h 129"/>
                                <a:gd name="T22" fmla="*/ 104 w 211"/>
                                <a:gd name="T23" fmla="*/ 83 h 129"/>
                                <a:gd name="T24" fmla="*/ 105 w 211"/>
                                <a:gd name="T25" fmla="*/ 78 h 129"/>
                                <a:gd name="T26" fmla="*/ 119 w 211"/>
                                <a:gd name="T27" fmla="*/ 68 h 129"/>
                                <a:gd name="T28" fmla="*/ 153 w 211"/>
                                <a:gd name="T29" fmla="*/ 51 h 129"/>
                                <a:gd name="T30" fmla="*/ 177 w 211"/>
                                <a:gd name="T31" fmla="*/ 36 h 129"/>
                                <a:gd name="T32" fmla="*/ 208 w 211"/>
                                <a:gd name="T33" fmla="*/ 24 h 129"/>
                                <a:gd name="T34" fmla="*/ 204 w 211"/>
                                <a:gd name="T35" fmla="*/ 11 h 129"/>
                                <a:gd name="T36" fmla="*/ 192 w 211"/>
                                <a:gd name="T37" fmla="*/ 9 h 129"/>
                                <a:gd name="T38" fmla="*/ 157 w 211"/>
                                <a:gd name="T39" fmla="*/ 6 h 129"/>
                                <a:gd name="T40" fmla="*/ 153 w 211"/>
                                <a:gd name="T41" fmla="*/ 3 h 129"/>
                                <a:gd name="T42" fmla="*/ 136 w 211"/>
                                <a:gd name="T43" fmla="*/ 10 h 129"/>
                                <a:gd name="T44" fmla="*/ 119 w 211"/>
                                <a:gd name="T45" fmla="*/ 9 h 129"/>
                                <a:gd name="T46" fmla="*/ 109 w 211"/>
                                <a:gd name="T47" fmla="*/ 12 h 129"/>
                                <a:gd name="T48" fmla="*/ 102 w 211"/>
                                <a:gd name="T49" fmla="*/ 17 h 129"/>
                                <a:gd name="T50" fmla="*/ 96 w 211"/>
                                <a:gd name="T51" fmla="*/ 20 h 129"/>
                                <a:gd name="T52" fmla="*/ 82 w 211"/>
                                <a:gd name="T53" fmla="*/ 20 h 129"/>
                                <a:gd name="T54" fmla="*/ 76 w 211"/>
                                <a:gd name="T55" fmla="*/ 25 h 129"/>
                                <a:gd name="T56" fmla="*/ 64 w 211"/>
                                <a:gd name="T57" fmla="*/ 27 h 129"/>
                                <a:gd name="T58" fmla="*/ 50 w 211"/>
                                <a:gd name="T59" fmla="*/ 35 h 129"/>
                                <a:gd name="T60" fmla="*/ 52 w 211"/>
                                <a:gd name="T61" fmla="*/ 40 h 129"/>
                                <a:gd name="T62" fmla="*/ 58 w 211"/>
                                <a:gd name="T63" fmla="*/ 51 h 129"/>
                                <a:gd name="T64" fmla="*/ 69 w 211"/>
                                <a:gd name="T65" fmla="*/ 53 h 129"/>
                                <a:gd name="T66" fmla="*/ 80 w 211"/>
                                <a:gd name="T67" fmla="*/ 53 h 129"/>
                                <a:gd name="T68" fmla="*/ 80 w 211"/>
                                <a:gd name="T69" fmla="*/ 56 h 129"/>
                                <a:gd name="T70" fmla="*/ 70 w 211"/>
                                <a:gd name="T71" fmla="*/ 58 h 129"/>
                                <a:gd name="T72" fmla="*/ 53 w 211"/>
                                <a:gd name="T73" fmla="*/ 66 h 129"/>
                                <a:gd name="T74" fmla="*/ 48 w 211"/>
                                <a:gd name="T75" fmla="*/ 68 h 129"/>
                                <a:gd name="T76" fmla="*/ 51 w 211"/>
                                <a:gd name="T77" fmla="*/ 59 h 129"/>
                                <a:gd name="T78" fmla="*/ 39 w 211"/>
                                <a:gd name="T79" fmla="*/ 47 h 129"/>
                                <a:gd name="T80" fmla="*/ 30 w 211"/>
                                <a:gd name="T81" fmla="*/ 38 h 129"/>
                                <a:gd name="T82" fmla="*/ 33 w 211"/>
                                <a:gd name="T83" fmla="*/ 42 h 129"/>
                                <a:gd name="T84" fmla="*/ 26 w 211"/>
                                <a:gd name="T85" fmla="*/ 46 h 129"/>
                                <a:gd name="T86" fmla="*/ 8 w 211"/>
                                <a:gd name="T87" fmla="*/ 55 h 129"/>
                                <a:gd name="T88" fmla="*/ 4 w 211"/>
                                <a:gd name="T89" fmla="*/ 69 h 129"/>
                                <a:gd name="T90" fmla="*/ 2 w 211"/>
                                <a:gd name="T91" fmla="*/ 73 h 129"/>
                                <a:gd name="T92" fmla="*/ 3 w 211"/>
                                <a:gd name="T93" fmla="*/ 76 h 129"/>
                                <a:gd name="T94" fmla="*/ 4 w 211"/>
                                <a:gd name="T95" fmla="*/ 82 h 129"/>
                                <a:gd name="T96" fmla="*/ 13 w 211"/>
                                <a:gd name="T97" fmla="*/ 94 h 129"/>
                                <a:gd name="T98" fmla="*/ 29 w 211"/>
                                <a:gd name="T99" fmla="*/ 96 h 129"/>
                                <a:gd name="T100" fmla="*/ 26 w 211"/>
                                <a:gd name="T101" fmla="*/ 99 h 129"/>
                                <a:gd name="T102" fmla="*/ 25 w 211"/>
                                <a:gd name="T103" fmla="*/ 110 h 129"/>
                                <a:gd name="T104" fmla="*/ 4 w 211"/>
                                <a:gd name="T105" fmla="*/ 118 h 129"/>
                                <a:gd name="T106" fmla="*/ 9 w 211"/>
                                <a:gd name="T107" fmla="*/ 123 h 129"/>
                                <a:gd name="T108" fmla="*/ 64 w 211"/>
                                <a:gd name="T109" fmla="*/ 43 h 129"/>
                                <a:gd name="T110" fmla="*/ 62 w 211"/>
                                <a:gd name="T111" fmla="*/ 50 h 129"/>
                                <a:gd name="T112" fmla="*/ 56 w 211"/>
                                <a:gd name="T113" fmla="*/ 64 h 129"/>
                                <a:gd name="T114" fmla="*/ 56 w 211"/>
                                <a:gd name="T115" fmla="*/ 64 h 129"/>
                                <a:gd name="T116" fmla="*/ 41 w 211"/>
                                <a:gd name="T117" fmla="*/ 80 h 129"/>
                                <a:gd name="T118" fmla="*/ 41 w 211"/>
                                <a:gd name="T119" fmla="*/ 80 h 129"/>
                                <a:gd name="T120" fmla="*/ 39 w 211"/>
                                <a:gd name="T121" fmla="*/ 80 h 129"/>
                                <a:gd name="T122" fmla="*/ 35 w 211"/>
                                <a:gd name="T123" fmla="*/ 84 h 12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  <a:cxn ang="0">
                                  <a:pos x="T122" y="T123"/>
                                </a:cxn>
                              </a:cxnLst>
                              <a:rect l="0" t="0" r="r" b="b"/>
                              <a:pathLst>
                                <a:path w="211" h="129">
                                  <a:moveTo>
                                    <a:pt x="9" y="123"/>
                                  </a:moveTo>
                                  <a:cubicBezTo>
                                    <a:pt x="10" y="123"/>
                                    <a:pt x="11" y="123"/>
                                    <a:pt x="12" y="123"/>
                                  </a:cubicBezTo>
                                  <a:cubicBezTo>
                                    <a:pt x="13" y="123"/>
                                    <a:pt x="13" y="123"/>
                                    <a:pt x="14" y="123"/>
                                  </a:cubicBezTo>
                                  <a:cubicBezTo>
                                    <a:pt x="16" y="123"/>
                                    <a:pt x="17" y="124"/>
                                    <a:pt x="19" y="123"/>
                                  </a:cubicBezTo>
                                  <a:cubicBezTo>
                                    <a:pt x="22" y="123"/>
                                    <a:pt x="26" y="126"/>
                                    <a:pt x="28" y="122"/>
                                  </a:cubicBezTo>
                                  <a:cubicBezTo>
                                    <a:pt x="29" y="122"/>
                                    <a:pt x="29" y="121"/>
                                    <a:pt x="29" y="121"/>
                                  </a:cubicBezTo>
                                  <a:cubicBezTo>
                                    <a:pt x="30" y="121"/>
                                    <a:pt x="31" y="121"/>
                                    <a:pt x="32" y="121"/>
                                  </a:cubicBezTo>
                                  <a:cubicBezTo>
                                    <a:pt x="33" y="121"/>
                                    <a:pt x="34" y="121"/>
                                    <a:pt x="34" y="121"/>
                                  </a:cubicBezTo>
                                  <a:cubicBezTo>
                                    <a:pt x="36" y="121"/>
                                    <a:pt x="37" y="121"/>
                                    <a:pt x="38" y="121"/>
                                  </a:cubicBezTo>
                                  <a:cubicBezTo>
                                    <a:pt x="39" y="121"/>
                                    <a:pt x="39" y="121"/>
                                    <a:pt x="40" y="121"/>
                                  </a:cubicBezTo>
                                  <a:cubicBezTo>
                                    <a:pt x="41" y="121"/>
                                    <a:pt x="43" y="121"/>
                                    <a:pt x="44" y="120"/>
                                  </a:cubicBezTo>
                                  <a:cubicBezTo>
                                    <a:pt x="45" y="120"/>
                                    <a:pt x="46" y="120"/>
                                    <a:pt x="47" y="120"/>
                                  </a:cubicBezTo>
                                  <a:cubicBezTo>
                                    <a:pt x="47" y="120"/>
                                    <a:pt x="48" y="120"/>
                                    <a:pt x="49" y="120"/>
                                  </a:cubicBezTo>
                                  <a:cubicBezTo>
                                    <a:pt x="49" y="121"/>
                                    <a:pt x="50" y="122"/>
                                    <a:pt x="49" y="123"/>
                                  </a:cubicBezTo>
                                  <a:cubicBezTo>
                                    <a:pt x="48" y="123"/>
                                    <a:pt x="47" y="123"/>
                                    <a:pt x="47" y="125"/>
                                  </a:cubicBezTo>
                                  <a:cubicBezTo>
                                    <a:pt x="48" y="126"/>
                                    <a:pt x="49" y="125"/>
                                    <a:pt x="49" y="125"/>
                                  </a:cubicBezTo>
                                  <a:cubicBezTo>
                                    <a:pt x="51" y="125"/>
                                    <a:pt x="52" y="125"/>
                                    <a:pt x="53" y="124"/>
                                  </a:cubicBezTo>
                                  <a:cubicBezTo>
                                    <a:pt x="55" y="124"/>
                                    <a:pt x="56" y="121"/>
                                    <a:pt x="58" y="122"/>
                                  </a:cubicBezTo>
                                  <a:cubicBezTo>
                                    <a:pt x="58" y="124"/>
                                    <a:pt x="53" y="125"/>
                                    <a:pt x="55" y="127"/>
                                  </a:cubicBezTo>
                                  <a:cubicBezTo>
                                    <a:pt x="58" y="129"/>
                                    <a:pt x="59" y="125"/>
                                    <a:pt x="61" y="124"/>
                                  </a:cubicBezTo>
                                  <a:cubicBezTo>
                                    <a:pt x="63" y="123"/>
                                    <a:pt x="61" y="121"/>
                                    <a:pt x="61" y="120"/>
                                  </a:cubicBezTo>
                                  <a:cubicBezTo>
                                    <a:pt x="61" y="120"/>
                                    <a:pt x="62" y="119"/>
                                    <a:pt x="62" y="119"/>
                                  </a:cubicBezTo>
                                  <a:cubicBezTo>
                                    <a:pt x="63" y="119"/>
                                    <a:pt x="64" y="119"/>
                                    <a:pt x="65" y="118"/>
                                  </a:cubicBezTo>
                                  <a:cubicBezTo>
                                    <a:pt x="67" y="118"/>
                                    <a:pt x="68" y="117"/>
                                    <a:pt x="70" y="116"/>
                                  </a:cubicBezTo>
                                  <a:cubicBezTo>
                                    <a:pt x="71" y="115"/>
                                    <a:pt x="72" y="114"/>
                                    <a:pt x="71" y="113"/>
                                  </a:cubicBezTo>
                                  <a:cubicBezTo>
                                    <a:pt x="71" y="111"/>
                                    <a:pt x="70" y="111"/>
                                    <a:pt x="69" y="111"/>
                                  </a:cubicBezTo>
                                  <a:cubicBezTo>
                                    <a:pt x="65" y="112"/>
                                    <a:pt x="66" y="109"/>
                                    <a:pt x="66" y="107"/>
                                  </a:cubicBezTo>
                                  <a:cubicBezTo>
                                    <a:pt x="66" y="107"/>
                                    <a:pt x="66" y="107"/>
                                    <a:pt x="66" y="107"/>
                                  </a:cubicBezTo>
                                  <a:cubicBezTo>
                                    <a:pt x="72" y="106"/>
                                    <a:pt x="77" y="104"/>
                                    <a:pt x="79" y="99"/>
                                  </a:cubicBezTo>
                                  <a:cubicBezTo>
                                    <a:pt x="81" y="98"/>
                                    <a:pt x="81" y="97"/>
                                    <a:pt x="81" y="96"/>
                                  </a:cubicBezTo>
                                  <a:cubicBezTo>
                                    <a:pt x="83" y="96"/>
                                    <a:pt x="84" y="96"/>
                                    <a:pt x="86" y="96"/>
                                  </a:cubicBezTo>
                                  <a:cubicBezTo>
                                    <a:pt x="88" y="95"/>
                                    <a:pt x="93" y="97"/>
                                    <a:pt x="94" y="92"/>
                                  </a:cubicBezTo>
                                  <a:cubicBezTo>
                                    <a:pt x="95" y="92"/>
                                    <a:pt x="96" y="91"/>
                                    <a:pt x="97" y="90"/>
                                  </a:cubicBezTo>
                                  <a:cubicBezTo>
                                    <a:pt x="100" y="89"/>
                                    <a:pt x="102" y="86"/>
                                    <a:pt x="104" y="83"/>
                                  </a:cubicBezTo>
                                  <a:cubicBezTo>
                                    <a:pt x="104" y="82"/>
                                    <a:pt x="105" y="81"/>
                                    <a:pt x="104" y="80"/>
                                  </a:cubicBezTo>
                                  <a:cubicBezTo>
                                    <a:pt x="105" y="81"/>
                                    <a:pt x="104" y="82"/>
                                    <a:pt x="104" y="83"/>
                                  </a:cubicBezTo>
                                  <a:cubicBezTo>
                                    <a:pt x="106" y="83"/>
                                    <a:pt x="108" y="84"/>
                                    <a:pt x="109" y="82"/>
                                  </a:cubicBezTo>
                                  <a:cubicBezTo>
                                    <a:pt x="109" y="80"/>
                                    <a:pt x="107" y="80"/>
                                    <a:pt x="106" y="79"/>
                                  </a:cubicBezTo>
                                  <a:cubicBezTo>
                                    <a:pt x="105" y="79"/>
                                    <a:pt x="105" y="78"/>
                                    <a:pt x="105" y="78"/>
                                  </a:cubicBezTo>
                                  <a:cubicBezTo>
                                    <a:pt x="107" y="78"/>
                                    <a:pt x="111" y="79"/>
                                    <a:pt x="111" y="76"/>
                                  </a:cubicBezTo>
                                  <a:cubicBezTo>
                                    <a:pt x="110" y="72"/>
                                    <a:pt x="112" y="71"/>
                                    <a:pt x="114" y="69"/>
                                  </a:cubicBezTo>
                                  <a:cubicBezTo>
                                    <a:pt x="116" y="69"/>
                                    <a:pt x="118" y="70"/>
                                    <a:pt x="119" y="68"/>
                                  </a:cubicBezTo>
                                  <a:cubicBezTo>
                                    <a:pt x="119" y="65"/>
                                    <a:pt x="120" y="66"/>
                                    <a:pt x="122" y="66"/>
                                  </a:cubicBezTo>
                                  <a:cubicBezTo>
                                    <a:pt x="125" y="68"/>
                                    <a:pt x="130" y="68"/>
                                    <a:pt x="132" y="65"/>
                                  </a:cubicBezTo>
                                  <a:cubicBezTo>
                                    <a:pt x="138" y="58"/>
                                    <a:pt x="146" y="54"/>
                                    <a:pt x="153" y="51"/>
                                  </a:cubicBezTo>
                                  <a:cubicBezTo>
                                    <a:pt x="161" y="47"/>
                                    <a:pt x="170" y="44"/>
                                    <a:pt x="178" y="40"/>
                                  </a:cubicBezTo>
                                  <a:cubicBezTo>
                                    <a:pt x="179" y="39"/>
                                    <a:pt x="182" y="39"/>
                                    <a:pt x="181" y="36"/>
                                  </a:cubicBezTo>
                                  <a:cubicBezTo>
                                    <a:pt x="181" y="35"/>
                                    <a:pt x="179" y="36"/>
                                    <a:pt x="177" y="36"/>
                                  </a:cubicBezTo>
                                  <a:cubicBezTo>
                                    <a:pt x="177" y="35"/>
                                    <a:pt x="176" y="35"/>
                                    <a:pt x="176" y="34"/>
                                  </a:cubicBezTo>
                                  <a:cubicBezTo>
                                    <a:pt x="178" y="33"/>
                                    <a:pt x="181" y="33"/>
                                    <a:pt x="183" y="33"/>
                                  </a:cubicBezTo>
                                  <a:cubicBezTo>
                                    <a:pt x="192" y="32"/>
                                    <a:pt x="200" y="27"/>
                                    <a:pt x="208" y="24"/>
                                  </a:cubicBezTo>
                                  <a:cubicBezTo>
                                    <a:pt x="210" y="23"/>
                                    <a:pt x="211" y="21"/>
                                    <a:pt x="211" y="18"/>
                                  </a:cubicBezTo>
                                  <a:cubicBezTo>
                                    <a:pt x="210" y="16"/>
                                    <a:pt x="208" y="15"/>
                                    <a:pt x="206" y="15"/>
                                  </a:cubicBezTo>
                                  <a:cubicBezTo>
                                    <a:pt x="203" y="15"/>
                                    <a:pt x="204" y="13"/>
                                    <a:pt x="204" y="11"/>
                                  </a:cubicBezTo>
                                  <a:cubicBezTo>
                                    <a:pt x="205" y="10"/>
                                    <a:pt x="205" y="9"/>
                                    <a:pt x="203" y="9"/>
                                  </a:cubicBezTo>
                                  <a:cubicBezTo>
                                    <a:pt x="199" y="9"/>
                                    <a:pt x="195" y="9"/>
                                    <a:pt x="192" y="9"/>
                                  </a:cubicBezTo>
                                  <a:cubicBezTo>
                                    <a:pt x="192" y="9"/>
                                    <a:pt x="192" y="9"/>
                                    <a:pt x="192" y="9"/>
                                  </a:cubicBezTo>
                                  <a:cubicBezTo>
                                    <a:pt x="193" y="7"/>
                                    <a:pt x="192" y="6"/>
                                    <a:pt x="190" y="6"/>
                                  </a:cubicBezTo>
                                  <a:cubicBezTo>
                                    <a:pt x="186" y="5"/>
                                    <a:pt x="181" y="5"/>
                                    <a:pt x="178" y="4"/>
                                  </a:cubicBezTo>
                                  <a:cubicBezTo>
                                    <a:pt x="170" y="2"/>
                                    <a:pt x="164" y="1"/>
                                    <a:pt x="157" y="6"/>
                                  </a:cubicBezTo>
                                  <a:cubicBezTo>
                                    <a:pt x="156" y="6"/>
                                    <a:pt x="155" y="5"/>
                                    <a:pt x="156" y="4"/>
                                  </a:cubicBezTo>
                                  <a:cubicBezTo>
                                    <a:pt x="156" y="3"/>
                                    <a:pt x="158" y="3"/>
                                    <a:pt x="156" y="2"/>
                                  </a:cubicBezTo>
                                  <a:cubicBezTo>
                                    <a:pt x="154" y="0"/>
                                    <a:pt x="154" y="3"/>
                                    <a:pt x="153" y="3"/>
                                  </a:cubicBezTo>
                                  <a:cubicBezTo>
                                    <a:pt x="150" y="3"/>
                                    <a:pt x="147" y="3"/>
                                    <a:pt x="144" y="3"/>
                                  </a:cubicBezTo>
                                  <a:cubicBezTo>
                                    <a:pt x="141" y="3"/>
                                    <a:pt x="135" y="1"/>
                                    <a:pt x="137" y="9"/>
                                  </a:cubicBezTo>
                                  <a:cubicBezTo>
                                    <a:pt x="137" y="9"/>
                                    <a:pt x="137" y="10"/>
                                    <a:pt x="136" y="10"/>
                                  </a:cubicBezTo>
                                  <a:cubicBezTo>
                                    <a:pt x="135" y="10"/>
                                    <a:pt x="135" y="10"/>
                                    <a:pt x="135" y="10"/>
                                  </a:cubicBezTo>
                                  <a:cubicBezTo>
                                    <a:pt x="132" y="4"/>
                                    <a:pt x="127" y="7"/>
                                    <a:pt x="123" y="6"/>
                                  </a:cubicBezTo>
                                  <a:cubicBezTo>
                                    <a:pt x="122" y="6"/>
                                    <a:pt x="119" y="6"/>
                                    <a:pt x="119" y="9"/>
                                  </a:cubicBezTo>
                                  <a:cubicBezTo>
                                    <a:pt x="118" y="10"/>
                                    <a:pt x="118" y="10"/>
                                    <a:pt x="118" y="11"/>
                                  </a:cubicBezTo>
                                  <a:cubicBezTo>
                                    <a:pt x="115" y="9"/>
                                    <a:pt x="113" y="7"/>
                                    <a:pt x="111" y="11"/>
                                  </a:cubicBezTo>
                                  <a:cubicBezTo>
                                    <a:pt x="110" y="11"/>
                                    <a:pt x="109" y="11"/>
                                    <a:pt x="109" y="12"/>
                                  </a:cubicBezTo>
                                  <a:cubicBezTo>
                                    <a:pt x="107" y="11"/>
                                    <a:pt x="106" y="11"/>
                                    <a:pt x="105" y="13"/>
                                  </a:cubicBezTo>
                                  <a:cubicBezTo>
                                    <a:pt x="103" y="14"/>
                                    <a:pt x="103" y="15"/>
                                    <a:pt x="103" y="16"/>
                                  </a:cubicBezTo>
                                  <a:cubicBezTo>
                                    <a:pt x="103" y="17"/>
                                    <a:pt x="103" y="17"/>
                                    <a:pt x="102" y="17"/>
                                  </a:cubicBezTo>
                                  <a:cubicBezTo>
                                    <a:pt x="102" y="18"/>
                                    <a:pt x="101" y="19"/>
                                    <a:pt x="102" y="19"/>
                                  </a:cubicBezTo>
                                  <a:cubicBezTo>
                                    <a:pt x="101" y="22"/>
                                    <a:pt x="99" y="20"/>
                                    <a:pt x="98" y="20"/>
                                  </a:cubicBezTo>
                                  <a:cubicBezTo>
                                    <a:pt x="97" y="20"/>
                                    <a:pt x="96" y="20"/>
                                    <a:pt x="96" y="20"/>
                                  </a:cubicBezTo>
                                  <a:cubicBezTo>
                                    <a:pt x="96" y="19"/>
                                    <a:pt x="95" y="18"/>
                                    <a:pt x="94" y="17"/>
                                  </a:cubicBezTo>
                                  <a:cubicBezTo>
                                    <a:pt x="92" y="14"/>
                                    <a:pt x="90" y="13"/>
                                    <a:pt x="86" y="16"/>
                                  </a:cubicBezTo>
                                  <a:cubicBezTo>
                                    <a:pt x="86" y="19"/>
                                    <a:pt x="84" y="20"/>
                                    <a:pt x="82" y="20"/>
                                  </a:cubicBezTo>
                                  <a:cubicBezTo>
                                    <a:pt x="78" y="21"/>
                                    <a:pt x="81" y="22"/>
                                    <a:pt x="81" y="23"/>
                                  </a:cubicBezTo>
                                  <a:cubicBezTo>
                                    <a:pt x="81" y="24"/>
                                    <a:pt x="81" y="25"/>
                                    <a:pt x="79" y="25"/>
                                  </a:cubicBezTo>
                                  <a:cubicBezTo>
                                    <a:pt x="78" y="24"/>
                                    <a:pt x="77" y="24"/>
                                    <a:pt x="76" y="25"/>
                                  </a:cubicBezTo>
                                  <a:cubicBezTo>
                                    <a:pt x="75" y="26"/>
                                    <a:pt x="73" y="26"/>
                                    <a:pt x="72" y="25"/>
                                  </a:cubicBezTo>
                                  <a:cubicBezTo>
                                    <a:pt x="70" y="22"/>
                                    <a:pt x="68" y="23"/>
                                    <a:pt x="66" y="26"/>
                                  </a:cubicBezTo>
                                  <a:cubicBezTo>
                                    <a:pt x="66" y="27"/>
                                    <a:pt x="65" y="27"/>
                                    <a:pt x="64" y="27"/>
                                  </a:cubicBezTo>
                                  <a:cubicBezTo>
                                    <a:pt x="58" y="25"/>
                                    <a:pt x="53" y="29"/>
                                    <a:pt x="48" y="32"/>
                                  </a:cubicBezTo>
                                  <a:cubicBezTo>
                                    <a:pt x="46" y="32"/>
                                    <a:pt x="45" y="33"/>
                                    <a:pt x="47" y="35"/>
                                  </a:cubicBezTo>
                                  <a:cubicBezTo>
                                    <a:pt x="48" y="35"/>
                                    <a:pt x="49" y="35"/>
                                    <a:pt x="50" y="35"/>
                                  </a:cubicBezTo>
                                  <a:cubicBezTo>
                                    <a:pt x="50" y="36"/>
                                    <a:pt x="51" y="36"/>
                                    <a:pt x="51" y="36"/>
                                  </a:cubicBezTo>
                                  <a:cubicBezTo>
                                    <a:pt x="51" y="37"/>
                                    <a:pt x="51" y="37"/>
                                    <a:pt x="52" y="37"/>
                                  </a:cubicBezTo>
                                  <a:cubicBezTo>
                                    <a:pt x="52" y="38"/>
                                    <a:pt x="52" y="39"/>
                                    <a:pt x="52" y="40"/>
                                  </a:cubicBezTo>
                                  <a:cubicBezTo>
                                    <a:pt x="50" y="40"/>
                                    <a:pt x="49" y="41"/>
                                    <a:pt x="49" y="42"/>
                                  </a:cubicBezTo>
                                  <a:cubicBezTo>
                                    <a:pt x="49" y="44"/>
                                    <a:pt x="46" y="46"/>
                                    <a:pt x="50" y="48"/>
                                  </a:cubicBezTo>
                                  <a:cubicBezTo>
                                    <a:pt x="52" y="51"/>
                                    <a:pt x="54" y="53"/>
                                    <a:pt x="58" y="51"/>
                                  </a:cubicBezTo>
                                  <a:cubicBezTo>
                                    <a:pt x="59" y="51"/>
                                    <a:pt x="60" y="51"/>
                                    <a:pt x="60" y="51"/>
                                  </a:cubicBezTo>
                                  <a:cubicBezTo>
                                    <a:pt x="61" y="53"/>
                                    <a:pt x="63" y="54"/>
                                    <a:pt x="65" y="53"/>
                                  </a:cubicBezTo>
                                  <a:cubicBezTo>
                                    <a:pt x="66" y="53"/>
                                    <a:pt x="68" y="53"/>
                                    <a:pt x="69" y="53"/>
                                  </a:cubicBezTo>
                                  <a:cubicBezTo>
                                    <a:pt x="71" y="53"/>
                                    <a:pt x="74" y="55"/>
                                    <a:pt x="75" y="52"/>
                                  </a:cubicBezTo>
                                  <a:cubicBezTo>
                                    <a:pt x="75" y="52"/>
                                    <a:pt x="76" y="52"/>
                                    <a:pt x="77" y="52"/>
                                  </a:cubicBezTo>
                                  <a:cubicBezTo>
                                    <a:pt x="78" y="51"/>
                                    <a:pt x="78" y="54"/>
                                    <a:pt x="80" y="53"/>
                                  </a:cubicBezTo>
                                  <a:cubicBezTo>
                                    <a:pt x="84" y="53"/>
                                    <a:pt x="89" y="53"/>
                                    <a:pt x="93" y="53"/>
                                  </a:cubicBezTo>
                                  <a:cubicBezTo>
                                    <a:pt x="93" y="53"/>
                                    <a:pt x="93" y="53"/>
                                    <a:pt x="93" y="54"/>
                                  </a:cubicBezTo>
                                  <a:cubicBezTo>
                                    <a:pt x="89" y="56"/>
                                    <a:pt x="84" y="56"/>
                                    <a:pt x="80" y="56"/>
                                  </a:cubicBezTo>
                                  <a:cubicBezTo>
                                    <a:pt x="78" y="55"/>
                                    <a:pt x="74" y="55"/>
                                    <a:pt x="76" y="59"/>
                                  </a:cubicBezTo>
                                  <a:cubicBezTo>
                                    <a:pt x="77" y="62"/>
                                    <a:pt x="76" y="63"/>
                                    <a:pt x="75" y="65"/>
                                  </a:cubicBezTo>
                                  <a:cubicBezTo>
                                    <a:pt x="74" y="62"/>
                                    <a:pt x="73" y="59"/>
                                    <a:pt x="70" y="58"/>
                                  </a:cubicBezTo>
                                  <a:cubicBezTo>
                                    <a:pt x="67" y="57"/>
                                    <a:pt x="64" y="57"/>
                                    <a:pt x="61" y="56"/>
                                  </a:cubicBezTo>
                                  <a:cubicBezTo>
                                    <a:pt x="57" y="55"/>
                                    <a:pt x="55" y="58"/>
                                    <a:pt x="54" y="60"/>
                                  </a:cubicBezTo>
                                  <a:cubicBezTo>
                                    <a:pt x="52" y="62"/>
                                    <a:pt x="52" y="65"/>
                                    <a:pt x="53" y="66"/>
                                  </a:cubicBezTo>
                                  <a:cubicBezTo>
                                    <a:pt x="56" y="69"/>
                                    <a:pt x="55" y="71"/>
                                    <a:pt x="54" y="74"/>
                                  </a:cubicBezTo>
                                  <a:cubicBezTo>
                                    <a:pt x="54" y="74"/>
                                    <a:pt x="53" y="74"/>
                                    <a:pt x="52" y="75"/>
                                  </a:cubicBezTo>
                                  <a:cubicBezTo>
                                    <a:pt x="53" y="71"/>
                                    <a:pt x="52" y="68"/>
                                    <a:pt x="48" y="68"/>
                                  </a:cubicBezTo>
                                  <a:cubicBezTo>
                                    <a:pt x="48" y="67"/>
                                    <a:pt x="48" y="67"/>
                                    <a:pt x="48" y="66"/>
                                  </a:cubicBezTo>
                                  <a:cubicBezTo>
                                    <a:pt x="49" y="65"/>
                                    <a:pt x="50" y="64"/>
                                    <a:pt x="50" y="62"/>
                                  </a:cubicBezTo>
                                  <a:cubicBezTo>
                                    <a:pt x="52" y="61"/>
                                    <a:pt x="52" y="60"/>
                                    <a:pt x="51" y="59"/>
                                  </a:cubicBezTo>
                                  <a:cubicBezTo>
                                    <a:pt x="52" y="56"/>
                                    <a:pt x="51" y="54"/>
                                    <a:pt x="48" y="53"/>
                                  </a:cubicBezTo>
                                  <a:cubicBezTo>
                                    <a:pt x="45" y="53"/>
                                    <a:pt x="42" y="55"/>
                                    <a:pt x="40" y="52"/>
                                  </a:cubicBezTo>
                                  <a:cubicBezTo>
                                    <a:pt x="40" y="50"/>
                                    <a:pt x="41" y="48"/>
                                    <a:pt x="39" y="47"/>
                                  </a:cubicBezTo>
                                  <a:cubicBezTo>
                                    <a:pt x="39" y="46"/>
                                    <a:pt x="39" y="46"/>
                                    <a:pt x="39" y="45"/>
                                  </a:cubicBezTo>
                                  <a:cubicBezTo>
                                    <a:pt x="40" y="44"/>
                                    <a:pt x="40" y="44"/>
                                    <a:pt x="39" y="43"/>
                                  </a:cubicBezTo>
                                  <a:cubicBezTo>
                                    <a:pt x="38" y="38"/>
                                    <a:pt x="35" y="37"/>
                                    <a:pt x="30" y="38"/>
                                  </a:cubicBezTo>
                                  <a:cubicBezTo>
                                    <a:pt x="28" y="39"/>
                                    <a:pt x="26" y="38"/>
                                    <a:pt x="26" y="40"/>
                                  </a:cubicBezTo>
                                  <a:cubicBezTo>
                                    <a:pt x="26" y="43"/>
                                    <a:pt x="28" y="41"/>
                                    <a:pt x="30" y="41"/>
                                  </a:cubicBezTo>
                                  <a:cubicBezTo>
                                    <a:pt x="31" y="42"/>
                                    <a:pt x="33" y="41"/>
                                    <a:pt x="33" y="42"/>
                                  </a:cubicBezTo>
                                  <a:cubicBezTo>
                                    <a:pt x="33" y="44"/>
                                    <a:pt x="31" y="44"/>
                                    <a:pt x="29" y="44"/>
                                  </a:cubicBezTo>
                                  <a:cubicBezTo>
                                    <a:pt x="29" y="44"/>
                                    <a:pt x="28" y="44"/>
                                    <a:pt x="28" y="44"/>
                                  </a:cubicBezTo>
                                  <a:cubicBezTo>
                                    <a:pt x="25" y="43"/>
                                    <a:pt x="26" y="45"/>
                                    <a:pt x="26" y="46"/>
                                  </a:cubicBezTo>
                                  <a:cubicBezTo>
                                    <a:pt x="23" y="46"/>
                                    <a:pt x="19" y="45"/>
                                    <a:pt x="19" y="50"/>
                                  </a:cubicBezTo>
                                  <a:cubicBezTo>
                                    <a:pt x="18" y="51"/>
                                    <a:pt x="15" y="51"/>
                                    <a:pt x="15" y="54"/>
                                  </a:cubicBezTo>
                                  <a:cubicBezTo>
                                    <a:pt x="13" y="56"/>
                                    <a:pt x="10" y="55"/>
                                    <a:pt x="8" y="55"/>
                                  </a:cubicBezTo>
                                  <a:cubicBezTo>
                                    <a:pt x="8" y="59"/>
                                    <a:pt x="11" y="59"/>
                                    <a:pt x="13" y="60"/>
                                  </a:cubicBezTo>
                                  <a:cubicBezTo>
                                    <a:pt x="13" y="61"/>
                                    <a:pt x="13" y="62"/>
                                    <a:pt x="13" y="62"/>
                                  </a:cubicBezTo>
                                  <a:cubicBezTo>
                                    <a:pt x="5" y="61"/>
                                    <a:pt x="5" y="62"/>
                                    <a:pt x="4" y="69"/>
                                  </a:cubicBezTo>
                                  <a:cubicBezTo>
                                    <a:pt x="4" y="70"/>
                                    <a:pt x="4" y="70"/>
                                    <a:pt x="4" y="71"/>
                                  </a:cubicBezTo>
                                  <a:cubicBezTo>
                                    <a:pt x="3" y="71"/>
                                    <a:pt x="3" y="72"/>
                                    <a:pt x="3" y="72"/>
                                  </a:cubicBezTo>
                                  <a:cubicBezTo>
                                    <a:pt x="2" y="72"/>
                                    <a:pt x="2" y="73"/>
                                    <a:pt x="2" y="73"/>
                                  </a:cubicBezTo>
                                  <a:cubicBezTo>
                                    <a:pt x="2" y="73"/>
                                    <a:pt x="2" y="74"/>
                                    <a:pt x="2" y="74"/>
                                  </a:cubicBezTo>
                                  <a:cubicBezTo>
                                    <a:pt x="1" y="74"/>
                                    <a:pt x="0" y="75"/>
                                    <a:pt x="1" y="76"/>
                                  </a:cubicBezTo>
                                  <a:cubicBezTo>
                                    <a:pt x="1" y="77"/>
                                    <a:pt x="2" y="77"/>
                                    <a:pt x="3" y="76"/>
                                  </a:cubicBezTo>
                                  <a:cubicBezTo>
                                    <a:pt x="3" y="76"/>
                                    <a:pt x="4" y="76"/>
                                    <a:pt x="5" y="76"/>
                                  </a:cubicBezTo>
                                  <a:cubicBezTo>
                                    <a:pt x="5" y="77"/>
                                    <a:pt x="6" y="79"/>
                                    <a:pt x="5" y="81"/>
                                  </a:cubicBezTo>
                                  <a:cubicBezTo>
                                    <a:pt x="5" y="81"/>
                                    <a:pt x="4" y="81"/>
                                    <a:pt x="4" y="82"/>
                                  </a:cubicBezTo>
                                  <a:cubicBezTo>
                                    <a:pt x="1" y="82"/>
                                    <a:pt x="2" y="84"/>
                                    <a:pt x="2" y="86"/>
                                  </a:cubicBezTo>
                                  <a:cubicBezTo>
                                    <a:pt x="2" y="86"/>
                                    <a:pt x="2" y="87"/>
                                    <a:pt x="2" y="87"/>
                                  </a:cubicBezTo>
                                  <a:cubicBezTo>
                                    <a:pt x="2" y="95"/>
                                    <a:pt x="6" y="97"/>
                                    <a:pt x="13" y="94"/>
                                  </a:cubicBezTo>
                                  <a:cubicBezTo>
                                    <a:pt x="15" y="94"/>
                                    <a:pt x="16" y="94"/>
                                    <a:pt x="17" y="94"/>
                                  </a:cubicBezTo>
                                  <a:cubicBezTo>
                                    <a:pt x="20" y="95"/>
                                    <a:pt x="22" y="94"/>
                                    <a:pt x="24" y="92"/>
                                  </a:cubicBezTo>
                                  <a:cubicBezTo>
                                    <a:pt x="25" y="95"/>
                                    <a:pt x="27" y="96"/>
                                    <a:pt x="29" y="96"/>
                                  </a:cubicBezTo>
                                  <a:cubicBezTo>
                                    <a:pt x="32" y="97"/>
                                    <a:pt x="34" y="94"/>
                                    <a:pt x="36" y="96"/>
                                  </a:cubicBezTo>
                                  <a:cubicBezTo>
                                    <a:pt x="35" y="98"/>
                                    <a:pt x="40" y="101"/>
                                    <a:pt x="35" y="102"/>
                                  </a:cubicBezTo>
                                  <a:cubicBezTo>
                                    <a:pt x="33" y="98"/>
                                    <a:pt x="30" y="98"/>
                                    <a:pt x="26" y="99"/>
                                  </a:cubicBezTo>
                                  <a:cubicBezTo>
                                    <a:pt x="24" y="99"/>
                                    <a:pt x="21" y="100"/>
                                    <a:pt x="22" y="101"/>
                                  </a:cubicBezTo>
                                  <a:cubicBezTo>
                                    <a:pt x="22" y="103"/>
                                    <a:pt x="21" y="107"/>
                                    <a:pt x="25" y="108"/>
                                  </a:cubicBezTo>
                                  <a:cubicBezTo>
                                    <a:pt x="25" y="108"/>
                                    <a:pt x="25" y="109"/>
                                    <a:pt x="25" y="110"/>
                                  </a:cubicBezTo>
                                  <a:cubicBezTo>
                                    <a:pt x="23" y="110"/>
                                    <a:pt x="21" y="110"/>
                                    <a:pt x="19" y="110"/>
                                  </a:cubicBezTo>
                                  <a:cubicBezTo>
                                    <a:pt x="17" y="109"/>
                                    <a:pt x="15" y="109"/>
                                    <a:pt x="14" y="111"/>
                                  </a:cubicBezTo>
                                  <a:cubicBezTo>
                                    <a:pt x="11" y="113"/>
                                    <a:pt x="6" y="113"/>
                                    <a:pt x="4" y="118"/>
                                  </a:cubicBezTo>
                                  <a:cubicBezTo>
                                    <a:pt x="4" y="119"/>
                                    <a:pt x="4" y="121"/>
                                    <a:pt x="4" y="122"/>
                                  </a:cubicBezTo>
                                  <a:cubicBezTo>
                                    <a:pt x="4" y="122"/>
                                    <a:pt x="5" y="122"/>
                                    <a:pt x="6" y="122"/>
                                  </a:cubicBezTo>
                                  <a:cubicBezTo>
                                    <a:pt x="7" y="123"/>
                                    <a:pt x="8" y="123"/>
                                    <a:pt x="9" y="123"/>
                                  </a:cubicBezTo>
                                  <a:close/>
                                  <a:moveTo>
                                    <a:pt x="67" y="43"/>
                                  </a:moveTo>
                                  <a:cubicBezTo>
                                    <a:pt x="67" y="43"/>
                                    <a:pt x="67" y="43"/>
                                    <a:pt x="67" y="43"/>
                                  </a:cubicBezTo>
                                  <a:cubicBezTo>
                                    <a:pt x="66" y="43"/>
                                    <a:pt x="65" y="43"/>
                                    <a:pt x="64" y="43"/>
                                  </a:cubicBezTo>
                                  <a:cubicBezTo>
                                    <a:pt x="65" y="43"/>
                                    <a:pt x="66" y="43"/>
                                    <a:pt x="67" y="43"/>
                                  </a:cubicBezTo>
                                  <a:close/>
                                  <a:moveTo>
                                    <a:pt x="62" y="50"/>
                                  </a:moveTo>
                                  <a:cubicBezTo>
                                    <a:pt x="62" y="50"/>
                                    <a:pt x="62" y="50"/>
                                    <a:pt x="62" y="50"/>
                                  </a:cubicBezTo>
                                  <a:cubicBezTo>
                                    <a:pt x="65" y="48"/>
                                    <a:pt x="67" y="46"/>
                                    <a:pt x="70" y="45"/>
                                  </a:cubicBezTo>
                                  <a:cubicBezTo>
                                    <a:pt x="67" y="46"/>
                                    <a:pt x="65" y="48"/>
                                    <a:pt x="62" y="50"/>
                                  </a:cubicBezTo>
                                  <a:close/>
                                  <a:moveTo>
                                    <a:pt x="56" y="64"/>
                                  </a:moveTo>
                                  <a:cubicBezTo>
                                    <a:pt x="56" y="64"/>
                                    <a:pt x="56" y="64"/>
                                    <a:pt x="56" y="64"/>
                                  </a:cubicBezTo>
                                  <a:cubicBezTo>
                                    <a:pt x="56" y="64"/>
                                    <a:pt x="56" y="64"/>
                                    <a:pt x="56" y="64"/>
                                  </a:cubicBezTo>
                                  <a:cubicBezTo>
                                    <a:pt x="56" y="64"/>
                                    <a:pt x="56" y="64"/>
                                    <a:pt x="56" y="64"/>
                                  </a:cubicBezTo>
                                  <a:close/>
                                  <a:moveTo>
                                    <a:pt x="41" y="80"/>
                                  </a:moveTo>
                                  <a:cubicBezTo>
                                    <a:pt x="41" y="80"/>
                                    <a:pt x="41" y="80"/>
                                    <a:pt x="41" y="80"/>
                                  </a:cubicBezTo>
                                  <a:cubicBezTo>
                                    <a:pt x="41" y="80"/>
                                    <a:pt x="41" y="80"/>
                                    <a:pt x="41" y="80"/>
                                  </a:cubicBezTo>
                                  <a:close/>
                                  <a:moveTo>
                                    <a:pt x="41" y="80"/>
                                  </a:moveTo>
                                  <a:cubicBezTo>
                                    <a:pt x="41" y="80"/>
                                    <a:pt x="41" y="80"/>
                                    <a:pt x="41" y="80"/>
                                  </a:cubicBezTo>
                                  <a:cubicBezTo>
                                    <a:pt x="41" y="80"/>
                                    <a:pt x="41" y="80"/>
                                    <a:pt x="41" y="80"/>
                                  </a:cubicBezTo>
                                  <a:cubicBezTo>
                                    <a:pt x="41" y="81"/>
                                    <a:pt x="42" y="82"/>
                                    <a:pt x="43" y="82"/>
                                  </a:cubicBezTo>
                                  <a:cubicBezTo>
                                    <a:pt x="42" y="82"/>
                                    <a:pt x="41" y="81"/>
                                    <a:pt x="41" y="80"/>
                                  </a:cubicBezTo>
                                  <a:cubicBezTo>
                                    <a:pt x="40" y="79"/>
                                    <a:pt x="39" y="79"/>
                                    <a:pt x="39" y="80"/>
                                  </a:cubicBezTo>
                                  <a:cubicBezTo>
                                    <a:pt x="39" y="79"/>
                                    <a:pt x="40" y="79"/>
                                    <a:pt x="41" y="80"/>
                                  </a:cubicBezTo>
                                  <a:close/>
                                  <a:moveTo>
                                    <a:pt x="38" y="80"/>
                                  </a:moveTo>
                                  <a:cubicBezTo>
                                    <a:pt x="37" y="81"/>
                                    <a:pt x="36" y="82"/>
                                    <a:pt x="35" y="84"/>
                                  </a:cubicBezTo>
                                  <a:cubicBezTo>
                                    <a:pt x="36" y="82"/>
                                    <a:pt x="37" y="81"/>
                                    <a:pt x="38" y="8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427"/>
                          <wps:cNvSpPr>
                            <a:spLocks/>
                          </wps:cNvSpPr>
                          <wps:spPr bwMode="auto">
                            <a:xfrm>
                              <a:off x="8248" y="3162"/>
                              <a:ext cx="12" cy="12"/>
                            </a:xfrm>
                            <a:custGeom>
                              <a:avLst/>
                              <a:gdLst>
                                <a:gd name="T0" fmla="*/ 1 w 3"/>
                                <a:gd name="T1" fmla="*/ 0 h 3"/>
                                <a:gd name="T2" fmla="*/ 0 w 3"/>
                                <a:gd name="T3" fmla="*/ 1 h 3"/>
                                <a:gd name="T4" fmla="*/ 2 w 3"/>
                                <a:gd name="T5" fmla="*/ 3 h 3"/>
                                <a:gd name="T6" fmla="*/ 1 w 3"/>
                                <a:gd name="T7" fmla="*/ 0 h 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" h="3">
                                  <a:moveTo>
                                    <a:pt x="1" y="0"/>
                                  </a:moveTo>
                                  <a:cubicBezTo>
                                    <a:pt x="0" y="0"/>
                                    <a:pt x="0" y="1"/>
                                    <a:pt x="0" y="1"/>
                                  </a:cubicBezTo>
                                  <a:cubicBezTo>
                                    <a:pt x="0" y="3"/>
                                    <a:pt x="1" y="3"/>
                                    <a:pt x="2" y="3"/>
                                  </a:cubicBezTo>
                                  <a:cubicBezTo>
                                    <a:pt x="2" y="2"/>
                                    <a:pt x="3" y="0"/>
                                    <a:pt x="1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3" name="Freeform 428"/>
                          <wps:cNvSpPr>
                            <a:spLocks noEditPoints="1"/>
                          </wps:cNvSpPr>
                          <wps:spPr bwMode="auto">
                            <a:xfrm>
                              <a:off x="7738" y="2447"/>
                              <a:ext cx="139" cy="313"/>
                            </a:xfrm>
                            <a:custGeom>
                              <a:avLst/>
                              <a:gdLst>
                                <a:gd name="T0" fmla="*/ 0 w 36"/>
                                <a:gd name="T1" fmla="*/ 27 h 81"/>
                                <a:gd name="T2" fmla="*/ 3 w 36"/>
                                <a:gd name="T3" fmla="*/ 30 h 81"/>
                                <a:gd name="T4" fmla="*/ 6 w 36"/>
                                <a:gd name="T5" fmla="*/ 39 h 81"/>
                                <a:gd name="T6" fmla="*/ 7 w 36"/>
                                <a:gd name="T7" fmla="*/ 31 h 81"/>
                                <a:gd name="T8" fmla="*/ 7 w 36"/>
                                <a:gd name="T9" fmla="*/ 31 h 81"/>
                                <a:gd name="T10" fmla="*/ 16 w 36"/>
                                <a:gd name="T11" fmla="*/ 34 h 81"/>
                                <a:gd name="T12" fmla="*/ 20 w 36"/>
                                <a:gd name="T13" fmla="*/ 38 h 81"/>
                                <a:gd name="T14" fmla="*/ 19 w 36"/>
                                <a:gd name="T15" fmla="*/ 43 h 81"/>
                                <a:gd name="T16" fmla="*/ 12 w 36"/>
                                <a:gd name="T17" fmla="*/ 41 h 81"/>
                                <a:gd name="T18" fmla="*/ 10 w 36"/>
                                <a:gd name="T19" fmla="*/ 42 h 81"/>
                                <a:gd name="T20" fmla="*/ 12 w 36"/>
                                <a:gd name="T21" fmla="*/ 49 h 81"/>
                                <a:gd name="T22" fmla="*/ 11 w 36"/>
                                <a:gd name="T23" fmla="*/ 56 h 81"/>
                                <a:gd name="T24" fmla="*/ 16 w 36"/>
                                <a:gd name="T25" fmla="*/ 61 h 81"/>
                                <a:gd name="T26" fmla="*/ 4 w 36"/>
                                <a:gd name="T27" fmla="*/ 65 h 81"/>
                                <a:gd name="T28" fmla="*/ 13 w 36"/>
                                <a:gd name="T29" fmla="*/ 68 h 81"/>
                                <a:gd name="T30" fmla="*/ 24 w 36"/>
                                <a:gd name="T31" fmla="*/ 80 h 81"/>
                                <a:gd name="T32" fmla="*/ 28 w 36"/>
                                <a:gd name="T33" fmla="*/ 74 h 81"/>
                                <a:gd name="T34" fmla="*/ 29 w 36"/>
                                <a:gd name="T35" fmla="*/ 79 h 81"/>
                                <a:gd name="T36" fmla="*/ 33 w 36"/>
                                <a:gd name="T37" fmla="*/ 76 h 81"/>
                                <a:gd name="T38" fmla="*/ 34 w 36"/>
                                <a:gd name="T39" fmla="*/ 54 h 81"/>
                                <a:gd name="T40" fmla="*/ 27 w 36"/>
                                <a:gd name="T41" fmla="*/ 43 h 81"/>
                                <a:gd name="T42" fmla="*/ 31 w 36"/>
                                <a:gd name="T43" fmla="*/ 36 h 81"/>
                                <a:gd name="T44" fmla="*/ 24 w 36"/>
                                <a:gd name="T45" fmla="*/ 34 h 81"/>
                                <a:gd name="T46" fmla="*/ 12 w 36"/>
                                <a:gd name="T47" fmla="*/ 24 h 81"/>
                                <a:gd name="T48" fmla="*/ 21 w 36"/>
                                <a:gd name="T49" fmla="*/ 7 h 81"/>
                                <a:gd name="T50" fmla="*/ 19 w 36"/>
                                <a:gd name="T51" fmla="*/ 7 h 81"/>
                                <a:gd name="T52" fmla="*/ 18 w 36"/>
                                <a:gd name="T53" fmla="*/ 0 h 81"/>
                                <a:gd name="T54" fmla="*/ 7 w 36"/>
                                <a:gd name="T55" fmla="*/ 8 h 81"/>
                                <a:gd name="T56" fmla="*/ 3 w 36"/>
                                <a:gd name="T57" fmla="*/ 22 h 81"/>
                                <a:gd name="T58" fmla="*/ 3 w 36"/>
                                <a:gd name="T59" fmla="*/ 29 h 81"/>
                                <a:gd name="T60" fmla="*/ 5 w 36"/>
                                <a:gd name="T61" fmla="*/ 28 h 81"/>
                                <a:gd name="T62" fmla="*/ 5 w 36"/>
                                <a:gd name="T63" fmla="*/ 28 h 8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</a:cxnLst>
                              <a:rect l="0" t="0" r="r" b="b"/>
                              <a:pathLst>
                                <a:path w="36" h="81">
                                  <a:moveTo>
                                    <a:pt x="1" y="26"/>
                                  </a:moveTo>
                                  <a:cubicBezTo>
                                    <a:pt x="0" y="26"/>
                                    <a:pt x="0" y="27"/>
                                    <a:pt x="0" y="27"/>
                                  </a:cubicBezTo>
                                  <a:cubicBezTo>
                                    <a:pt x="1" y="29"/>
                                    <a:pt x="2" y="29"/>
                                    <a:pt x="3" y="29"/>
                                  </a:cubicBezTo>
                                  <a:cubicBezTo>
                                    <a:pt x="3" y="29"/>
                                    <a:pt x="3" y="29"/>
                                    <a:pt x="3" y="30"/>
                                  </a:cubicBezTo>
                                  <a:cubicBezTo>
                                    <a:pt x="3" y="32"/>
                                    <a:pt x="4" y="34"/>
                                    <a:pt x="4" y="36"/>
                                  </a:cubicBezTo>
                                  <a:cubicBezTo>
                                    <a:pt x="4" y="37"/>
                                    <a:pt x="5" y="38"/>
                                    <a:pt x="6" y="39"/>
                                  </a:cubicBezTo>
                                  <a:cubicBezTo>
                                    <a:pt x="7" y="39"/>
                                    <a:pt x="8" y="38"/>
                                    <a:pt x="9" y="37"/>
                                  </a:cubicBezTo>
                                  <a:cubicBezTo>
                                    <a:pt x="11" y="34"/>
                                    <a:pt x="8" y="33"/>
                                    <a:pt x="7" y="31"/>
                                  </a:cubicBezTo>
                                  <a:cubicBezTo>
                                    <a:pt x="7" y="31"/>
                                    <a:pt x="7" y="31"/>
                                    <a:pt x="7" y="31"/>
                                  </a:cubicBezTo>
                                  <a:cubicBezTo>
                                    <a:pt x="7" y="31"/>
                                    <a:pt x="7" y="31"/>
                                    <a:pt x="7" y="31"/>
                                  </a:cubicBezTo>
                                  <a:cubicBezTo>
                                    <a:pt x="8" y="31"/>
                                    <a:pt x="10" y="31"/>
                                    <a:pt x="12" y="31"/>
                                  </a:cubicBezTo>
                                  <a:cubicBezTo>
                                    <a:pt x="11" y="35"/>
                                    <a:pt x="14" y="35"/>
                                    <a:pt x="16" y="34"/>
                                  </a:cubicBezTo>
                                  <a:cubicBezTo>
                                    <a:pt x="16" y="34"/>
                                    <a:pt x="16" y="34"/>
                                    <a:pt x="16" y="34"/>
                                  </a:cubicBezTo>
                                  <a:cubicBezTo>
                                    <a:pt x="17" y="37"/>
                                    <a:pt x="18" y="38"/>
                                    <a:pt x="20" y="38"/>
                                  </a:cubicBezTo>
                                  <a:cubicBezTo>
                                    <a:pt x="20" y="39"/>
                                    <a:pt x="20" y="39"/>
                                    <a:pt x="20" y="39"/>
                                  </a:cubicBezTo>
                                  <a:cubicBezTo>
                                    <a:pt x="20" y="40"/>
                                    <a:pt x="19" y="42"/>
                                    <a:pt x="19" y="43"/>
                                  </a:cubicBezTo>
                                  <a:cubicBezTo>
                                    <a:pt x="18" y="43"/>
                                    <a:pt x="18" y="44"/>
                                    <a:pt x="17" y="44"/>
                                  </a:cubicBezTo>
                                  <a:cubicBezTo>
                                    <a:pt x="15" y="44"/>
                                    <a:pt x="12" y="44"/>
                                    <a:pt x="12" y="41"/>
                                  </a:cubicBezTo>
                                  <a:cubicBezTo>
                                    <a:pt x="12" y="40"/>
                                    <a:pt x="14" y="39"/>
                                    <a:pt x="12" y="39"/>
                                  </a:cubicBezTo>
                                  <a:cubicBezTo>
                                    <a:pt x="10" y="38"/>
                                    <a:pt x="10" y="40"/>
                                    <a:pt x="10" y="42"/>
                                  </a:cubicBezTo>
                                  <a:cubicBezTo>
                                    <a:pt x="10" y="43"/>
                                    <a:pt x="10" y="44"/>
                                    <a:pt x="10" y="45"/>
                                  </a:cubicBezTo>
                                  <a:cubicBezTo>
                                    <a:pt x="8" y="48"/>
                                    <a:pt x="9" y="49"/>
                                    <a:pt x="12" y="49"/>
                                  </a:cubicBezTo>
                                  <a:cubicBezTo>
                                    <a:pt x="12" y="50"/>
                                    <a:pt x="12" y="51"/>
                                    <a:pt x="13" y="52"/>
                                  </a:cubicBezTo>
                                  <a:cubicBezTo>
                                    <a:pt x="10" y="52"/>
                                    <a:pt x="9" y="53"/>
                                    <a:pt x="11" y="56"/>
                                  </a:cubicBezTo>
                                  <a:cubicBezTo>
                                    <a:pt x="12" y="57"/>
                                    <a:pt x="13" y="58"/>
                                    <a:pt x="13" y="58"/>
                                  </a:cubicBezTo>
                                  <a:cubicBezTo>
                                    <a:pt x="14" y="60"/>
                                    <a:pt x="16" y="59"/>
                                    <a:pt x="16" y="61"/>
                                  </a:cubicBezTo>
                                  <a:cubicBezTo>
                                    <a:pt x="13" y="61"/>
                                    <a:pt x="9" y="63"/>
                                    <a:pt x="6" y="63"/>
                                  </a:cubicBezTo>
                                  <a:cubicBezTo>
                                    <a:pt x="5" y="63"/>
                                    <a:pt x="4" y="64"/>
                                    <a:pt x="4" y="65"/>
                                  </a:cubicBezTo>
                                  <a:cubicBezTo>
                                    <a:pt x="4" y="65"/>
                                    <a:pt x="5" y="66"/>
                                    <a:pt x="5" y="66"/>
                                  </a:cubicBezTo>
                                  <a:cubicBezTo>
                                    <a:pt x="8" y="64"/>
                                    <a:pt x="10" y="68"/>
                                    <a:pt x="13" y="68"/>
                                  </a:cubicBezTo>
                                  <a:cubicBezTo>
                                    <a:pt x="16" y="68"/>
                                    <a:pt x="17" y="69"/>
                                    <a:pt x="16" y="72"/>
                                  </a:cubicBezTo>
                                  <a:cubicBezTo>
                                    <a:pt x="14" y="76"/>
                                    <a:pt x="20" y="81"/>
                                    <a:pt x="24" y="80"/>
                                  </a:cubicBezTo>
                                  <a:cubicBezTo>
                                    <a:pt x="26" y="80"/>
                                    <a:pt x="26" y="79"/>
                                    <a:pt x="26" y="78"/>
                                  </a:cubicBezTo>
                                  <a:cubicBezTo>
                                    <a:pt x="25" y="76"/>
                                    <a:pt x="25" y="74"/>
                                    <a:pt x="28" y="74"/>
                                  </a:cubicBezTo>
                                  <a:cubicBezTo>
                                    <a:pt x="28" y="75"/>
                                    <a:pt x="28" y="76"/>
                                    <a:pt x="28" y="77"/>
                                  </a:cubicBezTo>
                                  <a:cubicBezTo>
                                    <a:pt x="28" y="78"/>
                                    <a:pt x="28" y="79"/>
                                    <a:pt x="29" y="79"/>
                                  </a:cubicBezTo>
                                  <a:cubicBezTo>
                                    <a:pt x="31" y="79"/>
                                    <a:pt x="31" y="78"/>
                                    <a:pt x="31" y="77"/>
                                  </a:cubicBezTo>
                                  <a:cubicBezTo>
                                    <a:pt x="32" y="77"/>
                                    <a:pt x="33" y="77"/>
                                    <a:pt x="33" y="76"/>
                                  </a:cubicBezTo>
                                  <a:cubicBezTo>
                                    <a:pt x="33" y="72"/>
                                    <a:pt x="36" y="67"/>
                                    <a:pt x="33" y="63"/>
                                  </a:cubicBezTo>
                                  <a:cubicBezTo>
                                    <a:pt x="35" y="62"/>
                                    <a:pt x="35" y="56"/>
                                    <a:pt x="34" y="54"/>
                                  </a:cubicBezTo>
                                  <a:cubicBezTo>
                                    <a:pt x="34" y="45"/>
                                    <a:pt x="34" y="45"/>
                                    <a:pt x="27" y="43"/>
                                  </a:cubicBezTo>
                                  <a:cubicBezTo>
                                    <a:pt x="27" y="43"/>
                                    <a:pt x="27" y="43"/>
                                    <a:pt x="27" y="43"/>
                                  </a:cubicBezTo>
                                  <a:cubicBezTo>
                                    <a:pt x="27" y="42"/>
                                    <a:pt x="27" y="41"/>
                                    <a:pt x="27" y="40"/>
                                  </a:cubicBezTo>
                                  <a:cubicBezTo>
                                    <a:pt x="28" y="39"/>
                                    <a:pt x="31" y="39"/>
                                    <a:pt x="31" y="36"/>
                                  </a:cubicBezTo>
                                  <a:cubicBezTo>
                                    <a:pt x="30" y="33"/>
                                    <a:pt x="27" y="36"/>
                                    <a:pt x="25" y="35"/>
                                  </a:cubicBezTo>
                                  <a:cubicBezTo>
                                    <a:pt x="25" y="34"/>
                                    <a:pt x="25" y="34"/>
                                    <a:pt x="24" y="34"/>
                                  </a:cubicBezTo>
                                  <a:cubicBezTo>
                                    <a:pt x="21" y="33"/>
                                    <a:pt x="20" y="29"/>
                                    <a:pt x="16" y="30"/>
                                  </a:cubicBezTo>
                                  <a:cubicBezTo>
                                    <a:pt x="17" y="26"/>
                                    <a:pt x="18" y="23"/>
                                    <a:pt x="12" y="24"/>
                                  </a:cubicBezTo>
                                  <a:cubicBezTo>
                                    <a:pt x="12" y="23"/>
                                    <a:pt x="13" y="21"/>
                                    <a:pt x="14" y="21"/>
                                  </a:cubicBezTo>
                                  <a:cubicBezTo>
                                    <a:pt x="22" y="19"/>
                                    <a:pt x="21" y="12"/>
                                    <a:pt x="21" y="7"/>
                                  </a:cubicBezTo>
                                  <a:cubicBezTo>
                                    <a:pt x="21" y="6"/>
                                    <a:pt x="22" y="4"/>
                                    <a:pt x="20" y="3"/>
                                  </a:cubicBezTo>
                                  <a:cubicBezTo>
                                    <a:pt x="18" y="3"/>
                                    <a:pt x="20" y="6"/>
                                    <a:pt x="19" y="7"/>
                                  </a:cubicBezTo>
                                  <a:cubicBezTo>
                                    <a:pt x="18" y="7"/>
                                    <a:pt x="17" y="7"/>
                                    <a:pt x="16" y="6"/>
                                  </a:cubicBezTo>
                                  <a:cubicBezTo>
                                    <a:pt x="18" y="4"/>
                                    <a:pt x="17" y="2"/>
                                    <a:pt x="18" y="0"/>
                                  </a:cubicBezTo>
                                  <a:cubicBezTo>
                                    <a:pt x="15" y="0"/>
                                    <a:pt x="14" y="2"/>
                                    <a:pt x="14" y="4"/>
                                  </a:cubicBezTo>
                                  <a:cubicBezTo>
                                    <a:pt x="11" y="3"/>
                                    <a:pt x="9" y="4"/>
                                    <a:pt x="7" y="8"/>
                                  </a:cubicBezTo>
                                  <a:cubicBezTo>
                                    <a:pt x="7" y="10"/>
                                    <a:pt x="7" y="14"/>
                                    <a:pt x="3" y="14"/>
                                  </a:cubicBezTo>
                                  <a:cubicBezTo>
                                    <a:pt x="1" y="15"/>
                                    <a:pt x="1" y="19"/>
                                    <a:pt x="3" y="22"/>
                                  </a:cubicBezTo>
                                  <a:cubicBezTo>
                                    <a:pt x="3" y="23"/>
                                    <a:pt x="3" y="23"/>
                                    <a:pt x="3" y="24"/>
                                  </a:cubicBezTo>
                                  <a:cubicBezTo>
                                    <a:pt x="3" y="25"/>
                                    <a:pt x="5" y="27"/>
                                    <a:pt x="3" y="29"/>
                                  </a:cubicBezTo>
                                  <a:cubicBezTo>
                                    <a:pt x="3" y="28"/>
                                    <a:pt x="2" y="26"/>
                                    <a:pt x="1" y="26"/>
                                  </a:cubicBezTo>
                                  <a:close/>
                                  <a:moveTo>
                                    <a:pt x="5" y="28"/>
                                  </a:moveTo>
                                  <a:cubicBezTo>
                                    <a:pt x="6" y="28"/>
                                    <a:pt x="6" y="28"/>
                                    <a:pt x="6" y="28"/>
                                  </a:cubicBezTo>
                                  <a:cubicBezTo>
                                    <a:pt x="6" y="28"/>
                                    <a:pt x="6" y="28"/>
                                    <a:pt x="5" y="2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" name="Freeform 429"/>
                          <wps:cNvSpPr>
                            <a:spLocks/>
                          </wps:cNvSpPr>
                          <wps:spPr bwMode="auto">
                            <a:xfrm>
                              <a:off x="2664" y="429"/>
                              <a:ext cx="35" cy="31"/>
                            </a:xfrm>
                            <a:custGeom>
                              <a:avLst/>
                              <a:gdLst>
                                <a:gd name="T0" fmla="*/ 1 w 9"/>
                                <a:gd name="T1" fmla="*/ 8 h 8"/>
                                <a:gd name="T2" fmla="*/ 3 w 9"/>
                                <a:gd name="T3" fmla="*/ 6 h 8"/>
                                <a:gd name="T4" fmla="*/ 8 w 9"/>
                                <a:gd name="T5" fmla="*/ 4 h 8"/>
                                <a:gd name="T6" fmla="*/ 5 w 9"/>
                                <a:gd name="T7" fmla="*/ 1 h 8"/>
                                <a:gd name="T8" fmla="*/ 2 w 9"/>
                                <a:gd name="T9" fmla="*/ 5 h 8"/>
                                <a:gd name="T10" fmla="*/ 0 w 9"/>
                                <a:gd name="T11" fmla="*/ 7 h 8"/>
                                <a:gd name="T12" fmla="*/ 1 w 9"/>
                                <a:gd name="T13" fmla="*/ 8 h 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9" h="8">
                                  <a:moveTo>
                                    <a:pt x="1" y="8"/>
                                  </a:moveTo>
                                  <a:cubicBezTo>
                                    <a:pt x="2" y="8"/>
                                    <a:pt x="3" y="7"/>
                                    <a:pt x="3" y="6"/>
                                  </a:cubicBezTo>
                                  <a:cubicBezTo>
                                    <a:pt x="5" y="6"/>
                                    <a:pt x="8" y="7"/>
                                    <a:pt x="8" y="4"/>
                                  </a:cubicBezTo>
                                  <a:cubicBezTo>
                                    <a:pt x="9" y="1"/>
                                    <a:pt x="6" y="1"/>
                                    <a:pt x="5" y="1"/>
                                  </a:cubicBezTo>
                                  <a:cubicBezTo>
                                    <a:pt x="1" y="0"/>
                                    <a:pt x="2" y="3"/>
                                    <a:pt x="2" y="5"/>
                                  </a:cubicBezTo>
                                  <a:cubicBezTo>
                                    <a:pt x="1" y="6"/>
                                    <a:pt x="0" y="6"/>
                                    <a:pt x="0" y="7"/>
                                  </a:cubicBezTo>
                                  <a:cubicBezTo>
                                    <a:pt x="0" y="7"/>
                                    <a:pt x="1" y="8"/>
                                    <a:pt x="1" y="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430"/>
                          <wps:cNvSpPr>
                            <a:spLocks/>
                          </wps:cNvSpPr>
                          <wps:spPr bwMode="auto">
                            <a:xfrm>
                              <a:off x="3155" y="2296"/>
                              <a:ext cx="8" cy="8"/>
                            </a:xfrm>
                            <a:custGeom>
                              <a:avLst/>
                              <a:gdLst>
                                <a:gd name="T0" fmla="*/ 1 w 2"/>
                                <a:gd name="T1" fmla="*/ 0 h 2"/>
                                <a:gd name="T2" fmla="*/ 0 w 2"/>
                                <a:gd name="T3" fmla="*/ 1 h 2"/>
                                <a:gd name="T4" fmla="*/ 1 w 2"/>
                                <a:gd name="T5" fmla="*/ 2 h 2"/>
                                <a:gd name="T6" fmla="*/ 2 w 2"/>
                                <a:gd name="T7" fmla="*/ 1 h 2"/>
                                <a:gd name="T8" fmla="*/ 1 w 2"/>
                                <a:gd name="T9" fmla="*/ 0 h 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" h="2">
                                  <a:moveTo>
                                    <a:pt x="1" y="0"/>
                                  </a:moveTo>
                                  <a:cubicBezTo>
                                    <a:pt x="0" y="0"/>
                                    <a:pt x="0" y="1"/>
                                    <a:pt x="0" y="1"/>
                                  </a:cubicBezTo>
                                  <a:cubicBezTo>
                                    <a:pt x="0" y="2"/>
                                    <a:pt x="0" y="2"/>
                                    <a:pt x="1" y="2"/>
                                  </a:cubicBezTo>
                                  <a:cubicBezTo>
                                    <a:pt x="1" y="2"/>
                                    <a:pt x="2" y="1"/>
                                    <a:pt x="2" y="1"/>
                                  </a:cubicBezTo>
                                  <a:cubicBezTo>
                                    <a:pt x="2" y="0"/>
                                    <a:pt x="2" y="0"/>
                                    <a:pt x="1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431"/>
                          <wps:cNvSpPr>
                            <a:spLocks/>
                          </wps:cNvSpPr>
                          <wps:spPr bwMode="auto">
                            <a:xfrm>
                              <a:off x="2556" y="348"/>
                              <a:ext cx="89" cy="104"/>
                            </a:xfrm>
                            <a:custGeom>
                              <a:avLst/>
                              <a:gdLst>
                                <a:gd name="T0" fmla="*/ 7 w 23"/>
                                <a:gd name="T1" fmla="*/ 20 h 27"/>
                                <a:gd name="T2" fmla="*/ 2 w 23"/>
                                <a:gd name="T3" fmla="*/ 23 h 27"/>
                                <a:gd name="T4" fmla="*/ 7 w 23"/>
                                <a:gd name="T5" fmla="*/ 26 h 27"/>
                                <a:gd name="T6" fmla="*/ 21 w 23"/>
                                <a:gd name="T7" fmla="*/ 23 h 27"/>
                                <a:gd name="T8" fmla="*/ 22 w 23"/>
                                <a:gd name="T9" fmla="*/ 22 h 27"/>
                                <a:gd name="T10" fmla="*/ 21 w 23"/>
                                <a:gd name="T11" fmla="*/ 21 h 27"/>
                                <a:gd name="T12" fmla="*/ 9 w 23"/>
                                <a:gd name="T13" fmla="*/ 20 h 27"/>
                                <a:gd name="T14" fmla="*/ 9 w 23"/>
                                <a:gd name="T15" fmla="*/ 18 h 27"/>
                                <a:gd name="T16" fmla="*/ 19 w 23"/>
                                <a:gd name="T17" fmla="*/ 13 h 27"/>
                                <a:gd name="T18" fmla="*/ 23 w 23"/>
                                <a:gd name="T19" fmla="*/ 12 h 27"/>
                                <a:gd name="T20" fmla="*/ 20 w 23"/>
                                <a:gd name="T21" fmla="*/ 9 h 27"/>
                                <a:gd name="T22" fmla="*/ 14 w 23"/>
                                <a:gd name="T23" fmla="*/ 4 h 27"/>
                                <a:gd name="T24" fmla="*/ 3 w 23"/>
                                <a:gd name="T25" fmla="*/ 6 h 27"/>
                                <a:gd name="T26" fmla="*/ 4 w 23"/>
                                <a:gd name="T27" fmla="*/ 18 h 27"/>
                                <a:gd name="T28" fmla="*/ 7 w 23"/>
                                <a:gd name="T29" fmla="*/ 20 h 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23" h="27">
                                  <a:moveTo>
                                    <a:pt x="7" y="20"/>
                                  </a:moveTo>
                                  <a:cubicBezTo>
                                    <a:pt x="4" y="20"/>
                                    <a:pt x="2" y="20"/>
                                    <a:pt x="2" y="23"/>
                                  </a:cubicBezTo>
                                  <a:cubicBezTo>
                                    <a:pt x="2" y="26"/>
                                    <a:pt x="5" y="25"/>
                                    <a:pt x="7" y="26"/>
                                  </a:cubicBezTo>
                                  <a:cubicBezTo>
                                    <a:pt x="12" y="27"/>
                                    <a:pt x="16" y="25"/>
                                    <a:pt x="21" y="23"/>
                                  </a:cubicBezTo>
                                  <a:cubicBezTo>
                                    <a:pt x="22" y="23"/>
                                    <a:pt x="23" y="23"/>
                                    <a:pt x="22" y="22"/>
                                  </a:cubicBezTo>
                                  <a:cubicBezTo>
                                    <a:pt x="22" y="21"/>
                                    <a:pt x="21" y="21"/>
                                    <a:pt x="21" y="21"/>
                                  </a:cubicBezTo>
                                  <a:cubicBezTo>
                                    <a:pt x="17" y="20"/>
                                    <a:pt x="13" y="19"/>
                                    <a:pt x="9" y="20"/>
                                  </a:cubicBezTo>
                                  <a:cubicBezTo>
                                    <a:pt x="9" y="19"/>
                                    <a:pt x="9" y="18"/>
                                    <a:pt x="9" y="18"/>
                                  </a:cubicBezTo>
                                  <a:cubicBezTo>
                                    <a:pt x="12" y="17"/>
                                    <a:pt x="17" y="17"/>
                                    <a:pt x="19" y="13"/>
                                  </a:cubicBezTo>
                                  <a:cubicBezTo>
                                    <a:pt x="20" y="13"/>
                                    <a:pt x="22" y="14"/>
                                    <a:pt x="23" y="12"/>
                                  </a:cubicBezTo>
                                  <a:cubicBezTo>
                                    <a:pt x="23" y="10"/>
                                    <a:pt x="21" y="10"/>
                                    <a:pt x="20" y="9"/>
                                  </a:cubicBezTo>
                                  <a:cubicBezTo>
                                    <a:pt x="19" y="6"/>
                                    <a:pt x="16" y="6"/>
                                    <a:pt x="14" y="4"/>
                                  </a:cubicBezTo>
                                  <a:cubicBezTo>
                                    <a:pt x="8" y="0"/>
                                    <a:pt x="7" y="0"/>
                                    <a:pt x="3" y="6"/>
                                  </a:cubicBezTo>
                                  <a:cubicBezTo>
                                    <a:pt x="0" y="9"/>
                                    <a:pt x="1" y="16"/>
                                    <a:pt x="4" y="18"/>
                                  </a:cubicBezTo>
                                  <a:cubicBezTo>
                                    <a:pt x="5" y="19"/>
                                    <a:pt x="6" y="19"/>
                                    <a:pt x="7" y="2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7" name="Freeform 432"/>
                          <wps:cNvSpPr>
                            <a:spLocks/>
                          </wps:cNvSpPr>
                          <wps:spPr bwMode="auto">
                            <a:xfrm>
                              <a:off x="8982" y="1732"/>
                              <a:ext cx="7" cy="12"/>
                            </a:xfrm>
                            <a:custGeom>
                              <a:avLst/>
                              <a:gdLst>
                                <a:gd name="T0" fmla="*/ 2 w 2"/>
                                <a:gd name="T1" fmla="*/ 1 h 3"/>
                                <a:gd name="T2" fmla="*/ 0 w 2"/>
                                <a:gd name="T3" fmla="*/ 2 h 3"/>
                                <a:gd name="T4" fmla="*/ 1 w 2"/>
                                <a:gd name="T5" fmla="*/ 3 h 3"/>
                                <a:gd name="T6" fmla="*/ 2 w 2"/>
                                <a:gd name="T7" fmla="*/ 1 h 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2" h="3">
                                  <a:moveTo>
                                    <a:pt x="2" y="1"/>
                                  </a:moveTo>
                                  <a:cubicBezTo>
                                    <a:pt x="1" y="0"/>
                                    <a:pt x="0" y="1"/>
                                    <a:pt x="0" y="2"/>
                                  </a:cubicBezTo>
                                  <a:cubicBezTo>
                                    <a:pt x="0" y="2"/>
                                    <a:pt x="1" y="2"/>
                                    <a:pt x="1" y="3"/>
                                  </a:cubicBezTo>
                                  <a:cubicBezTo>
                                    <a:pt x="2" y="2"/>
                                    <a:pt x="2" y="2"/>
                                    <a:pt x="2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8" name="Freeform 433"/>
                          <wps:cNvSpPr>
                            <a:spLocks/>
                          </wps:cNvSpPr>
                          <wps:spPr bwMode="auto">
                            <a:xfrm>
                              <a:off x="444" y="1948"/>
                              <a:ext cx="8" cy="8"/>
                            </a:xfrm>
                            <a:custGeom>
                              <a:avLst/>
                              <a:gdLst>
                                <a:gd name="T0" fmla="*/ 0 w 2"/>
                                <a:gd name="T1" fmla="*/ 1 h 2"/>
                                <a:gd name="T2" fmla="*/ 1 w 2"/>
                                <a:gd name="T3" fmla="*/ 2 h 2"/>
                                <a:gd name="T4" fmla="*/ 2 w 2"/>
                                <a:gd name="T5" fmla="*/ 1 h 2"/>
                                <a:gd name="T6" fmla="*/ 1 w 2"/>
                                <a:gd name="T7" fmla="*/ 0 h 2"/>
                                <a:gd name="T8" fmla="*/ 0 w 2"/>
                                <a:gd name="T9" fmla="*/ 1 h 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" h="2">
                                  <a:moveTo>
                                    <a:pt x="0" y="1"/>
                                  </a:moveTo>
                                  <a:cubicBezTo>
                                    <a:pt x="0" y="2"/>
                                    <a:pt x="1" y="2"/>
                                    <a:pt x="1" y="2"/>
                                  </a:cubicBezTo>
                                  <a:cubicBezTo>
                                    <a:pt x="2" y="2"/>
                                    <a:pt x="2" y="1"/>
                                    <a:pt x="2" y="1"/>
                                  </a:cubicBezTo>
                                  <a:cubicBezTo>
                                    <a:pt x="2" y="1"/>
                                    <a:pt x="2" y="0"/>
                                    <a:pt x="1" y="0"/>
                                  </a:cubicBezTo>
                                  <a:cubicBezTo>
                                    <a:pt x="0" y="0"/>
                                    <a:pt x="0" y="1"/>
                                    <a:pt x="0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9" name="Freeform 434"/>
                          <wps:cNvSpPr>
                            <a:spLocks/>
                          </wps:cNvSpPr>
                          <wps:spPr bwMode="auto">
                            <a:xfrm>
                              <a:off x="7387" y="2652"/>
                              <a:ext cx="289" cy="213"/>
                            </a:xfrm>
                            <a:custGeom>
                              <a:avLst/>
                              <a:gdLst>
                                <a:gd name="T0" fmla="*/ 3 w 75"/>
                                <a:gd name="T1" fmla="*/ 27 h 55"/>
                                <a:gd name="T2" fmla="*/ 3 w 75"/>
                                <a:gd name="T3" fmla="*/ 28 h 55"/>
                                <a:gd name="T4" fmla="*/ 5 w 75"/>
                                <a:gd name="T5" fmla="*/ 31 h 55"/>
                                <a:gd name="T6" fmla="*/ 5 w 75"/>
                                <a:gd name="T7" fmla="*/ 33 h 55"/>
                                <a:gd name="T8" fmla="*/ 5 w 75"/>
                                <a:gd name="T9" fmla="*/ 35 h 55"/>
                                <a:gd name="T10" fmla="*/ 10 w 75"/>
                                <a:gd name="T11" fmla="*/ 41 h 55"/>
                                <a:gd name="T12" fmla="*/ 13 w 75"/>
                                <a:gd name="T13" fmla="*/ 42 h 55"/>
                                <a:gd name="T14" fmla="*/ 19 w 75"/>
                                <a:gd name="T15" fmla="*/ 45 h 55"/>
                                <a:gd name="T16" fmla="*/ 24 w 75"/>
                                <a:gd name="T17" fmla="*/ 47 h 55"/>
                                <a:gd name="T18" fmla="*/ 36 w 75"/>
                                <a:gd name="T19" fmla="*/ 53 h 55"/>
                                <a:gd name="T20" fmla="*/ 37 w 75"/>
                                <a:gd name="T21" fmla="*/ 53 h 55"/>
                                <a:gd name="T22" fmla="*/ 39 w 75"/>
                                <a:gd name="T23" fmla="*/ 54 h 55"/>
                                <a:gd name="T24" fmla="*/ 38 w 75"/>
                                <a:gd name="T25" fmla="*/ 52 h 55"/>
                                <a:gd name="T26" fmla="*/ 38 w 75"/>
                                <a:gd name="T27" fmla="*/ 52 h 55"/>
                                <a:gd name="T28" fmla="*/ 51 w 75"/>
                                <a:gd name="T29" fmla="*/ 41 h 55"/>
                                <a:gd name="T30" fmla="*/ 52 w 75"/>
                                <a:gd name="T31" fmla="*/ 40 h 55"/>
                                <a:gd name="T32" fmla="*/ 61 w 75"/>
                                <a:gd name="T33" fmla="*/ 37 h 55"/>
                                <a:gd name="T34" fmla="*/ 63 w 75"/>
                                <a:gd name="T35" fmla="*/ 35 h 55"/>
                                <a:gd name="T36" fmla="*/ 59 w 75"/>
                                <a:gd name="T37" fmla="*/ 23 h 55"/>
                                <a:gd name="T38" fmla="*/ 63 w 75"/>
                                <a:gd name="T39" fmla="*/ 19 h 55"/>
                                <a:gd name="T40" fmla="*/ 66 w 75"/>
                                <a:gd name="T41" fmla="*/ 19 h 55"/>
                                <a:gd name="T42" fmla="*/ 75 w 75"/>
                                <a:gd name="T43" fmla="*/ 19 h 55"/>
                                <a:gd name="T44" fmla="*/ 73 w 75"/>
                                <a:gd name="T45" fmla="*/ 15 h 55"/>
                                <a:gd name="T46" fmla="*/ 64 w 75"/>
                                <a:gd name="T47" fmla="*/ 3 h 55"/>
                                <a:gd name="T48" fmla="*/ 65 w 75"/>
                                <a:gd name="T49" fmla="*/ 1 h 55"/>
                                <a:gd name="T50" fmla="*/ 60 w 75"/>
                                <a:gd name="T51" fmla="*/ 2 h 55"/>
                                <a:gd name="T52" fmla="*/ 56 w 75"/>
                                <a:gd name="T53" fmla="*/ 5 h 55"/>
                                <a:gd name="T54" fmla="*/ 49 w 75"/>
                                <a:gd name="T55" fmla="*/ 7 h 55"/>
                                <a:gd name="T56" fmla="*/ 47 w 75"/>
                                <a:gd name="T57" fmla="*/ 8 h 55"/>
                                <a:gd name="T58" fmla="*/ 36 w 75"/>
                                <a:gd name="T59" fmla="*/ 11 h 55"/>
                                <a:gd name="T60" fmla="*/ 25 w 75"/>
                                <a:gd name="T61" fmla="*/ 13 h 55"/>
                                <a:gd name="T62" fmla="*/ 20 w 75"/>
                                <a:gd name="T63" fmla="*/ 15 h 55"/>
                                <a:gd name="T64" fmla="*/ 11 w 75"/>
                                <a:gd name="T65" fmla="*/ 15 h 55"/>
                                <a:gd name="T66" fmla="*/ 3 w 75"/>
                                <a:gd name="T67" fmla="*/ 16 h 55"/>
                                <a:gd name="T68" fmla="*/ 3 w 75"/>
                                <a:gd name="T69" fmla="*/ 24 h 55"/>
                                <a:gd name="T70" fmla="*/ 1 w 75"/>
                                <a:gd name="T71" fmla="*/ 25 h 55"/>
                                <a:gd name="T72" fmla="*/ 3 w 75"/>
                                <a:gd name="T73" fmla="*/ 27 h 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</a:cxnLst>
                              <a:rect l="0" t="0" r="r" b="b"/>
                              <a:pathLst>
                                <a:path w="75" h="55">
                                  <a:moveTo>
                                    <a:pt x="3" y="27"/>
                                  </a:moveTo>
                                  <a:cubicBezTo>
                                    <a:pt x="3" y="27"/>
                                    <a:pt x="3" y="28"/>
                                    <a:pt x="3" y="28"/>
                                  </a:cubicBezTo>
                                  <a:cubicBezTo>
                                    <a:pt x="3" y="30"/>
                                    <a:pt x="3" y="31"/>
                                    <a:pt x="5" y="31"/>
                                  </a:cubicBezTo>
                                  <a:cubicBezTo>
                                    <a:pt x="5" y="32"/>
                                    <a:pt x="5" y="33"/>
                                    <a:pt x="5" y="33"/>
                                  </a:cubicBezTo>
                                  <a:cubicBezTo>
                                    <a:pt x="4" y="34"/>
                                    <a:pt x="4" y="35"/>
                                    <a:pt x="5" y="35"/>
                                  </a:cubicBezTo>
                                  <a:cubicBezTo>
                                    <a:pt x="5" y="39"/>
                                    <a:pt x="7" y="40"/>
                                    <a:pt x="10" y="41"/>
                                  </a:cubicBezTo>
                                  <a:cubicBezTo>
                                    <a:pt x="11" y="41"/>
                                    <a:pt x="12" y="41"/>
                                    <a:pt x="13" y="42"/>
                                  </a:cubicBezTo>
                                  <a:cubicBezTo>
                                    <a:pt x="13" y="46"/>
                                    <a:pt x="17" y="45"/>
                                    <a:pt x="19" y="45"/>
                                  </a:cubicBezTo>
                                  <a:cubicBezTo>
                                    <a:pt x="21" y="45"/>
                                    <a:pt x="22" y="46"/>
                                    <a:pt x="24" y="47"/>
                                  </a:cubicBezTo>
                                  <a:cubicBezTo>
                                    <a:pt x="28" y="49"/>
                                    <a:pt x="30" y="55"/>
                                    <a:pt x="36" y="53"/>
                                  </a:cubicBezTo>
                                  <a:cubicBezTo>
                                    <a:pt x="37" y="53"/>
                                    <a:pt x="37" y="53"/>
                                    <a:pt x="37" y="53"/>
                                  </a:cubicBezTo>
                                  <a:cubicBezTo>
                                    <a:pt x="38" y="54"/>
                                    <a:pt x="38" y="54"/>
                                    <a:pt x="39" y="54"/>
                                  </a:cubicBezTo>
                                  <a:cubicBezTo>
                                    <a:pt x="39" y="53"/>
                                    <a:pt x="39" y="53"/>
                                    <a:pt x="38" y="52"/>
                                  </a:cubicBezTo>
                                  <a:cubicBezTo>
                                    <a:pt x="38" y="52"/>
                                    <a:pt x="38" y="52"/>
                                    <a:pt x="38" y="52"/>
                                  </a:cubicBezTo>
                                  <a:cubicBezTo>
                                    <a:pt x="42" y="48"/>
                                    <a:pt x="45" y="43"/>
                                    <a:pt x="51" y="41"/>
                                  </a:cubicBezTo>
                                  <a:cubicBezTo>
                                    <a:pt x="51" y="41"/>
                                    <a:pt x="52" y="40"/>
                                    <a:pt x="52" y="40"/>
                                  </a:cubicBezTo>
                                  <a:cubicBezTo>
                                    <a:pt x="54" y="36"/>
                                    <a:pt x="57" y="35"/>
                                    <a:pt x="61" y="37"/>
                                  </a:cubicBezTo>
                                  <a:cubicBezTo>
                                    <a:pt x="62" y="37"/>
                                    <a:pt x="65" y="36"/>
                                    <a:pt x="63" y="35"/>
                                  </a:cubicBezTo>
                                  <a:cubicBezTo>
                                    <a:pt x="59" y="32"/>
                                    <a:pt x="62" y="27"/>
                                    <a:pt x="59" y="23"/>
                                  </a:cubicBezTo>
                                  <a:cubicBezTo>
                                    <a:pt x="62" y="22"/>
                                    <a:pt x="63" y="21"/>
                                    <a:pt x="63" y="19"/>
                                  </a:cubicBezTo>
                                  <a:cubicBezTo>
                                    <a:pt x="64" y="19"/>
                                    <a:pt x="65" y="19"/>
                                    <a:pt x="66" y="19"/>
                                  </a:cubicBezTo>
                                  <a:cubicBezTo>
                                    <a:pt x="69" y="17"/>
                                    <a:pt x="72" y="18"/>
                                    <a:pt x="75" y="19"/>
                                  </a:cubicBezTo>
                                  <a:cubicBezTo>
                                    <a:pt x="74" y="17"/>
                                    <a:pt x="75" y="15"/>
                                    <a:pt x="73" y="15"/>
                                  </a:cubicBezTo>
                                  <a:cubicBezTo>
                                    <a:pt x="69" y="12"/>
                                    <a:pt x="65" y="9"/>
                                    <a:pt x="64" y="3"/>
                                  </a:cubicBezTo>
                                  <a:cubicBezTo>
                                    <a:pt x="65" y="3"/>
                                    <a:pt x="66" y="2"/>
                                    <a:pt x="65" y="1"/>
                                  </a:cubicBezTo>
                                  <a:cubicBezTo>
                                    <a:pt x="64" y="0"/>
                                    <a:pt x="62" y="0"/>
                                    <a:pt x="60" y="2"/>
                                  </a:cubicBezTo>
                                  <a:cubicBezTo>
                                    <a:pt x="59" y="3"/>
                                    <a:pt x="57" y="3"/>
                                    <a:pt x="56" y="5"/>
                                  </a:cubicBezTo>
                                  <a:cubicBezTo>
                                    <a:pt x="54" y="7"/>
                                    <a:pt x="52" y="8"/>
                                    <a:pt x="49" y="7"/>
                                  </a:cubicBezTo>
                                  <a:cubicBezTo>
                                    <a:pt x="48" y="7"/>
                                    <a:pt x="47" y="8"/>
                                    <a:pt x="47" y="8"/>
                                  </a:cubicBezTo>
                                  <a:cubicBezTo>
                                    <a:pt x="43" y="8"/>
                                    <a:pt x="39" y="9"/>
                                    <a:pt x="36" y="11"/>
                                  </a:cubicBezTo>
                                  <a:cubicBezTo>
                                    <a:pt x="33" y="13"/>
                                    <a:pt x="29" y="15"/>
                                    <a:pt x="25" y="13"/>
                                  </a:cubicBezTo>
                                  <a:cubicBezTo>
                                    <a:pt x="23" y="13"/>
                                    <a:pt x="21" y="13"/>
                                    <a:pt x="20" y="15"/>
                                  </a:cubicBezTo>
                                  <a:cubicBezTo>
                                    <a:pt x="17" y="18"/>
                                    <a:pt x="14" y="17"/>
                                    <a:pt x="11" y="15"/>
                                  </a:cubicBezTo>
                                  <a:cubicBezTo>
                                    <a:pt x="8" y="12"/>
                                    <a:pt x="5" y="13"/>
                                    <a:pt x="3" y="16"/>
                                  </a:cubicBezTo>
                                  <a:cubicBezTo>
                                    <a:pt x="0" y="19"/>
                                    <a:pt x="4" y="21"/>
                                    <a:pt x="3" y="24"/>
                                  </a:cubicBezTo>
                                  <a:cubicBezTo>
                                    <a:pt x="2" y="24"/>
                                    <a:pt x="1" y="24"/>
                                    <a:pt x="1" y="25"/>
                                  </a:cubicBezTo>
                                  <a:cubicBezTo>
                                    <a:pt x="1" y="26"/>
                                    <a:pt x="2" y="26"/>
                                    <a:pt x="3" y="27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0" name="Freeform 435"/>
                          <wps:cNvSpPr>
                            <a:spLocks noEditPoints="1"/>
                          </wps:cNvSpPr>
                          <wps:spPr bwMode="auto">
                            <a:xfrm>
                              <a:off x="7082" y="2524"/>
                              <a:ext cx="618" cy="499"/>
                            </a:xfrm>
                            <a:custGeom>
                              <a:avLst/>
                              <a:gdLst>
                                <a:gd name="T0" fmla="*/ 40 w 160"/>
                                <a:gd name="T1" fmla="*/ 70 h 129"/>
                                <a:gd name="T2" fmla="*/ 46 w 160"/>
                                <a:gd name="T3" fmla="*/ 75 h 129"/>
                                <a:gd name="T4" fmla="*/ 47 w 160"/>
                                <a:gd name="T5" fmla="*/ 75 h 129"/>
                                <a:gd name="T6" fmla="*/ 45 w 160"/>
                                <a:gd name="T7" fmla="*/ 81 h 129"/>
                                <a:gd name="T8" fmla="*/ 79 w 160"/>
                                <a:gd name="T9" fmla="*/ 98 h 129"/>
                                <a:gd name="T10" fmla="*/ 105 w 160"/>
                                <a:gd name="T11" fmla="*/ 108 h 129"/>
                                <a:gd name="T12" fmla="*/ 126 w 160"/>
                                <a:gd name="T13" fmla="*/ 116 h 129"/>
                                <a:gd name="T14" fmla="*/ 123 w 160"/>
                                <a:gd name="T15" fmla="*/ 120 h 129"/>
                                <a:gd name="T16" fmla="*/ 128 w 160"/>
                                <a:gd name="T17" fmla="*/ 126 h 129"/>
                                <a:gd name="T18" fmla="*/ 132 w 160"/>
                                <a:gd name="T19" fmla="*/ 123 h 129"/>
                                <a:gd name="T20" fmla="*/ 129 w 160"/>
                                <a:gd name="T21" fmla="*/ 118 h 129"/>
                                <a:gd name="T22" fmla="*/ 157 w 160"/>
                                <a:gd name="T23" fmla="*/ 129 h 129"/>
                                <a:gd name="T24" fmla="*/ 157 w 160"/>
                                <a:gd name="T25" fmla="*/ 124 h 129"/>
                                <a:gd name="T26" fmla="*/ 148 w 160"/>
                                <a:gd name="T27" fmla="*/ 120 h 129"/>
                                <a:gd name="T28" fmla="*/ 129 w 160"/>
                                <a:gd name="T29" fmla="*/ 116 h 129"/>
                                <a:gd name="T30" fmla="*/ 117 w 160"/>
                                <a:gd name="T31" fmla="*/ 111 h 129"/>
                                <a:gd name="T32" fmla="*/ 105 w 160"/>
                                <a:gd name="T33" fmla="*/ 109 h 129"/>
                                <a:gd name="T34" fmla="*/ 94 w 160"/>
                                <a:gd name="T35" fmla="*/ 99 h 129"/>
                                <a:gd name="T36" fmla="*/ 84 w 160"/>
                                <a:gd name="T37" fmla="*/ 90 h 129"/>
                                <a:gd name="T38" fmla="*/ 67 w 160"/>
                                <a:gd name="T39" fmla="*/ 86 h 129"/>
                                <a:gd name="T40" fmla="*/ 52 w 160"/>
                                <a:gd name="T41" fmla="*/ 74 h 129"/>
                                <a:gd name="T42" fmla="*/ 60 w 160"/>
                                <a:gd name="T43" fmla="*/ 59 h 129"/>
                                <a:gd name="T44" fmla="*/ 57 w 160"/>
                                <a:gd name="T45" fmla="*/ 56 h 129"/>
                                <a:gd name="T46" fmla="*/ 51 w 160"/>
                                <a:gd name="T47" fmla="*/ 56 h 129"/>
                                <a:gd name="T48" fmla="*/ 56 w 160"/>
                                <a:gd name="T49" fmla="*/ 48 h 129"/>
                                <a:gd name="T50" fmla="*/ 50 w 160"/>
                                <a:gd name="T51" fmla="*/ 50 h 129"/>
                                <a:gd name="T52" fmla="*/ 46 w 160"/>
                                <a:gd name="T53" fmla="*/ 41 h 129"/>
                                <a:gd name="T54" fmla="*/ 28 w 160"/>
                                <a:gd name="T55" fmla="*/ 22 h 129"/>
                                <a:gd name="T56" fmla="*/ 15 w 160"/>
                                <a:gd name="T57" fmla="*/ 6 h 129"/>
                                <a:gd name="T58" fmla="*/ 1 w 160"/>
                                <a:gd name="T59" fmla="*/ 2 h 129"/>
                                <a:gd name="T60" fmla="*/ 12 w 160"/>
                                <a:gd name="T61" fmla="*/ 18 h 129"/>
                                <a:gd name="T62" fmla="*/ 18 w 160"/>
                                <a:gd name="T63" fmla="*/ 33 h 129"/>
                                <a:gd name="T64" fmla="*/ 18 w 160"/>
                                <a:gd name="T65" fmla="*/ 34 h 129"/>
                                <a:gd name="T66" fmla="*/ 24 w 160"/>
                                <a:gd name="T67" fmla="*/ 41 h 129"/>
                                <a:gd name="T68" fmla="*/ 25 w 160"/>
                                <a:gd name="T69" fmla="*/ 47 h 129"/>
                                <a:gd name="T70" fmla="*/ 30 w 160"/>
                                <a:gd name="T71" fmla="*/ 57 h 129"/>
                                <a:gd name="T72" fmla="*/ 34 w 160"/>
                                <a:gd name="T73" fmla="*/ 62 h 129"/>
                                <a:gd name="T74" fmla="*/ 50 w 160"/>
                                <a:gd name="T75" fmla="*/ 75 h 129"/>
                                <a:gd name="T76" fmla="*/ 50 w 160"/>
                                <a:gd name="T77" fmla="*/ 75 h 129"/>
                                <a:gd name="T78" fmla="*/ 49 w 160"/>
                                <a:gd name="T79" fmla="*/ 73 h 12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</a:cxnLst>
                              <a:rect l="0" t="0" r="r" b="b"/>
                              <a:pathLst>
                                <a:path w="160" h="129">
                                  <a:moveTo>
                                    <a:pt x="34" y="62"/>
                                  </a:moveTo>
                                  <a:cubicBezTo>
                                    <a:pt x="35" y="66"/>
                                    <a:pt x="38" y="68"/>
                                    <a:pt x="40" y="70"/>
                                  </a:cubicBezTo>
                                  <a:cubicBezTo>
                                    <a:pt x="41" y="73"/>
                                    <a:pt x="42" y="74"/>
                                    <a:pt x="45" y="74"/>
                                  </a:cubicBezTo>
                                  <a:cubicBezTo>
                                    <a:pt x="46" y="74"/>
                                    <a:pt x="46" y="75"/>
                                    <a:pt x="46" y="75"/>
                                  </a:cubicBezTo>
                                  <a:cubicBezTo>
                                    <a:pt x="47" y="76"/>
                                    <a:pt x="47" y="75"/>
                                    <a:pt x="47" y="75"/>
                                  </a:cubicBezTo>
                                  <a:cubicBezTo>
                                    <a:pt x="47" y="75"/>
                                    <a:pt x="47" y="75"/>
                                    <a:pt x="47" y="75"/>
                                  </a:cubicBezTo>
                                  <a:cubicBezTo>
                                    <a:pt x="48" y="75"/>
                                    <a:pt x="49" y="75"/>
                                    <a:pt x="50" y="75"/>
                                  </a:cubicBezTo>
                                  <a:cubicBezTo>
                                    <a:pt x="52" y="78"/>
                                    <a:pt x="49" y="79"/>
                                    <a:pt x="45" y="81"/>
                                  </a:cubicBezTo>
                                  <a:cubicBezTo>
                                    <a:pt x="51" y="81"/>
                                    <a:pt x="51" y="85"/>
                                    <a:pt x="54" y="86"/>
                                  </a:cubicBezTo>
                                  <a:cubicBezTo>
                                    <a:pt x="62" y="90"/>
                                    <a:pt x="70" y="94"/>
                                    <a:pt x="79" y="98"/>
                                  </a:cubicBezTo>
                                  <a:cubicBezTo>
                                    <a:pt x="83" y="100"/>
                                    <a:pt x="88" y="102"/>
                                    <a:pt x="92" y="104"/>
                                  </a:cubicBezTo>
                                  <a:cubicBezTo>
                                    <a:pt x="96" y="107"/>
                                    <a:pt x="101" y="107"/>
                                    <a:pt x="105" y="108"/>
                                  </a:cubicBezTo>
                                  <a:cubicBezTo>
                                    <a:pt x="105" y="110"/>
                                    <a:pt x="106" y="111"/>
                                    <a:pt x="107" y="112"/>
                                  </a:cubicBezTo>
                                  <a:cubicBezTo>
                                    <a:pt x="113" y="115"/>
                                    <a:pt x="119" y="117"/>
                                    <a:pt x="126" y="116"/>
                                  </a:cubicBezTo>
                                  <a:cubicBezTo>
                                    <a:pt x="126" y="117"/>
                                    <a:pt x="126" y="118"/>
                                    <a:pt x="126" y="119"/>
                                  </a:cubicBezTo>
                                  <a:cubicBezTo>
                                    <a:pt x="125" y="119"/>
                                    <a:pt x="123" y="118"/>
                                    <a:pt x="123" y="120"/>
                                  </a:cubicBezTo>
                                  <a:cubicBezTo>
                                    <a:pt x="122" y="121"/>
                                    <a:pt x="124" y="122"/>
                                    <a:pt x="125" y="122"/>
                                  </a:cubicBezTo>
                                  <a:cubicBezTo>
                                    <a:pt x="126" y="123"/>
                                    <a:pt x="127" y="124"/>
                                    <a:pt x="128" y="126"/>
                                  </a:cubicBezTo>
                                  <a:cubicBezTo>
                                    <a:pt x="129" y="127"/>
                                    <a:pt x="131" y="128"/>
                                    <a:pt x="132" y="127"/>
                                  </a:cubicBezTo>
                                  <a:cubicBezTo>
                                    <a:pt x="133" y="126"/>
                                    <a:pt x="133" y="124"/>
                                    <a:pt x="132" y="123"/>
                                  </a:cubicBezTo>
                                  <a:cubicBezTo>
                                    <a:pt x="130" y="121"/>
                                    <a:pt x="128" y="120"/>
                                    <a:pt x="127" y="119"/>
                                  </a:cubicBezTo>
                                  <a:cubicBezTo>
                                    <a:pt x="127" y="118"/>
                                    <a:pt x="128" y="118"/>
                                    <a:pt x="129" y="118"/>
                                  </a:cubicBezTo>
                                  <a:cubicBezTo>
                                    <a:pt x="135" y="121"/>
                                    <a:pt x="142" y="124"/>
                                    <a:pt x="150" y="124"/>
                                  </a:cubicBezTo>
                                  <a:cubicBezTo>
                                    <a:pt x="151" y="127"/>
                                    <a:pt x="156" y="124"/>
                                    <a:pt x="157" y="129"/>
                                  </a:cubicBezTo>
                                  <a:cubicBezTo>
                                    <a:pt x="157" y="129"/>
                                    <a:pt x="158" y="129"/>
                                    <a:pt x="158" y="129"/>
                                  </a:cubicBezTo>
                                  <a:cubicBezTo>
                                    <a:pt x="160" y="126"/>
                                    <a:pt x="159" y="125"/>
                                    <a:pt x="157" y="124"/>
                                  </a:cubicBezTo>
                                  <a:cubicBezTo>
                                    <a:pt x="155" y="123"/>
                                    <a:pt x="153" y="123"/>
                                    <a:pt x="151" y="122"/>
                                  </a:cubicBezTo>
                                  <a:cubicBezTo>
                                    <a:pt x="150" y="121"/>
                                    <a:pt x="150" y="120"/>
                                    <a:pt x="148" y="120"/>
                                  </a:cubicBezTo>
                                  <a:cubicBezTo>
                                    <a:pt x="145" y="122"/>
                                    <a:pt x="142" y="120"/>
                                    <a:pt x="139" y="119"/>
                                  </a:cubicBezTo>
                                  <a:cubicBezTo>
                                    <a:pt x="136" y="116"/>
                                    <a:pt x="133" y="116"/>
                                    <a:pt x="129" y="116"/>
                                  </a:cubicBezTo>
                                  <a:cubicBezTo>
                                    <a:pt x="128" y="115"/>
                                    <a:pt x="127" y="115"/>
                                    <a:pt x="126" y="115"/>
                                  </a:cubicBezTo>
                                  <a:cubicBezTo>
                                    <a:pt x="124" y="112"/>
                                    <a:pt x="121" y="110"/>
                                    <a:pt x="117" y="111"/>
                                  </a:cubicBezTo>
                                  <a:cubicBezTo>
                                    <a:pt x="115" y="111"/>
                                    <a:pt x="113" y="111"/>
                                    <a:pt x="112" y="110"/>
                                  </a:cubicBezTo>
                                  <a:cubicBezTo>
                                    <a:pt x="110" y="107"/>
                                    <a:pt x="108" y="108"/>
                                    <a:pt x="105" y="109"/>
                                  </a:cubicBezTo>
                                  <a:cubicBezTo>
                                    <a:pt x="106" y="107"/>
                                    <a:pt x="105" y="106"/>
                                    <a:pt x="103" y="105"/>
                                  </a:cubicBezTo>
                                  <a:cubicBezTo>
                                    <a:pt x="100" y="103"/>
                                    <a:pt x="97" y="101"/>
                                    <a:pt x="94" y="99"/>
                                  </a:cubicBezTo>
                                  <a:cubicBezTo>
                                    <a:pt x="95" y="97"/>
                                    <a:pt x="97" y="99"/>
                                    <a:pt x="97" y="97"/>
                                  </a:cubicBezTo>
                                  <a:cubicBezTo>
                                    <a:pt x="92" y="95"/>
                                    <a:pt x="88" y="93"/>
                                    <a:pt x="84" y="90"/>
                                  </a:cubicBezTo>
                                  <a:cubicBezTo>
                                    <a:pt x="82" y="89"/>
                                    <a:pt x="80" y="88"/>
                                    <a:pt x="77" y="89"/>
                                  </a:cubicBezTo>
                                  <a:cubicBezTo>
                                    <a:pt x="74" y="90"/>
                                    <a:pt x="69" y="88"/>
                                    <a:pt x="67" y="86"/>
                                  </a:cubicBezTo>
                                  <a:cubicBezTo>
                                    <a:pt x="64" y="82"/>
                                    <a:pt x="61" y="80"/>
                                    <a:pt x="57" y="79"/>
                                  </a:cubicBezTo>
                                  <a:cubicBezTo>
                                    <a:pt x="54" y="78"/>
                                    <a:pt x="52" y="77"/>
                                    <a:pt x="52" y="74"/>
                                  </a:cubicBezTo>
                                  <a:cubicBezTo>
                                    <a:pt x="54" y="72"/>
                                    <a:pt x="53" y="67"/>
                                    <a:pt x="57" y="65"/>
                                  </a:cubicBezTo>
                                  <a:cubicBezTo>
                                    <a:pt x="59" y="64"/>
                                    <a:pt x="65" y="65"/>
                                    <a:pt x="60" y="59"/>
                                  </a:cubicBezTo>
                                  <a:cubicBezTo>
                                    <a:pt x="60" y="59"/>
                                    <a:pt x="60" y="59"/>
                                    <a:pt x="60" y="58"/>
                                  </a:cubicBezTo>
                                  <a:cubicBezTo>
                                    <a:pt x="60" y="57"/>
                                    <a:pt x="59" y="56"/>
                                    <a:pt x="57" y="56"/>
                                  </a:cubicBezTo>
                                  <a:cubicBezTo>
                                    <a:pt x="55" y="56"/>
                                    <a:pt x="54" y="56"/>
                                    <a:pt x="54" y="59"/>
                                  </a:cubicBezTo>
                                  <a:cubicBezTo>
                                    <a:pt x="52" y="58"/>
                                    <a:pt x="51" y="58"/>
                                    <a:pt x="51" y="56"/>
                                  </a:cubicBezTo>
                                  <a:cubicBezTo>
                                    <a:pt x="53" y="53"/>
                                    <a:pt x="51" y="49"/>
                                    <a:pt x="56" y="49"/>
                                  </a:cubicBezTo>
                                  <a:cubicBezTo>
                                    <a:pt x="56" y="49"/>
                                    <a:pt x="56" y="48"/>
                                    <a:pt x="56" y="48"/>
                                  </a:cubicBezTo>
                                  <a:cubicBezTo>
                                    <a:pt x="56" y="47"/>
                                    <a:pt x="55" y="46"/>
                                    <a:pt x="54" y="46"/>
                                  </a:cubicBezTo>
                                  <a:cubicBezTo>
                                    <a:pt x="51" y="46"/>
                                    <a:pt x="51" y="48"/>
                                    <a:pt x="50" y="50"/>
                                  </a:cubicBezTo>
                                  <a:cubicBezTo>
                                    <a:pt x="47" y="50"/>
                                    <a:pt x="45" y="49"/>
                                    <a:pt x="47" y="46"/>
                                  </a:cubicBezTo>
                                  <a:cubicBezTo>
                                    <a:pt x="48" y="44"/>
                                    <a:pt x="48" y="43"/>
                                    <a:pt x="46" y="41"/>
                                  </a:cubicBezTo>
                                  <a:cubicBezTo>
                                    <a:pt x="42" y="35"/>
                                    <a:pt x="37" y="30"/>
                                    <a:pt x="31" y="26"/>
                                  </a:cubicBezTo>
                                  <a:cubicBezTo>
                                    <a:pt x="30" y="25"/>
                                    <a:pt x="29" y="24"/>
                                    <a:pt x="28" y="22"/>
                                  </a:cubicBezTo>
                                  <a:cubicBezTo>
                                    <a:pt x="25" y="16"/>
                                    <a:pt x="18" y="13"/>
                                    <a:pt x="16" y="7"/>
                                  </a:cubicBezTo>
                                  <a:cubicBezTo>
                                    <a:pt x="16" y="6"/>
                                    <a:pt x="15" y="6"/>
                                    <a:pt x="15" y="6"/>
                                  </a:cubicBezTo>
                                  <a:cubicBezTo>
                                    <a:pt x="11" y="6"/>
                                    <a:pt x="9" y="4"/>
                                    <a:pt x="6" y="2"/>
                                  </a:cubicBezTo>
                                  <a:cubicBezTo>
                                    <a:pt x="5" y="1"/>
                                    <a:pt x="2" y="0"/>
                                    <a:pt x="1" y="2"/>
                                  </a:cubicBezTo>
                                  <a:cubicBezTo>
                                    <a:pt x="0" y="4"/>
                                    <a:pt x="1" y="5"/>
                                    <a:pt x="2" y="6"/>
                                  </a:cubicBezTo>
                                  <a:cubicBezTo>
                                    <a:pt x="4" y="11"/>
                                    <a:pt x="10" y="13"/>
                                    <a:pt x="12" y="18"/>
                                  </a:cubicBezTo>
                                  <a:cubicBezTo>
                                    <a:pt x="14" y="22"/>
                                    <a:pt x="16" y="25"/>
                                    <a:pt x="18" y="28"/>
                                  </a:cubicBezTo>
                                  <a:cubicBezTo>
                                    <a:pt x="20" y="29"/>
                                    <a:pt x="20" y="32"/>
                                    <a:pt x="18" y="33"/>
                                  </a:cubicBezTo>
                                  <a:cubicBezTo>
                                    <a:pt x="16" y="33"/>
                                    <a:pt x="15" y="34"/>
                                    <a:pt x="14" y="36"/>
                                  </a:cubicBezTo>
                                  <a:cubicBezTo>
                                    <a:pt x="16" y="36"/>
                                    <a:pt x="17" y="36"/>
                                    <a:pt x="18" y="34"/>
                                  </a:cubicBezTo>
                                  <a:cubicBezTo>
                                    <a:pt x="20" y="34"/>
                                    <a:pt x="21" y="36"/>
                                    <a:pt x="22" y="38"/>
                                  </a:cubicBezTo>
                                  <a:cubicBezTo>
                                    <a:pt x="22" y="40"/>
                                    <a:pt x="23" y="41"/>
                                    <a:pt x="24" y="41"/>
                                  </a:cubicBezTo>
                                  <a:cubicBezTo>
                                    <a:pt x="24" y="41"/>
                                    <a:pt x="24" y="41"/>
                                    <a:pt x="24" y="41"/>
                                  </a:cubicBezTo>
                                  <a:cubicBezTo>
                                    <a:pt x="24" y="43"/>
                                    <a:pt x="23" y="46"/>
                                    <a:pt x="25" y="47"/>
                                  </a:cubicBezTo>
                                  <a:cubicBezTo>
                                    <a:pt x="25" y="50"/>
                                    <a:pt x="26" y="53"/>
                                    <a:pt x="28" y="55"/>
                                  </a:cubicBezTo>
                                  <a:cubicBezTo>
                                    <a:pt x="28" y="56"/>
                                    <a:pt x="28" y="57"/>
                                    <a:pt x="30" y="57"/>
                                  </a:cubicBezTo>
                                  <a:cubicBezTo>
                                    <a:pt x="30" y="59"/>
                                    <a:pt x="31" y="59"/>
                                    <a:pt x="32" y="60"/>
                                  </a:cubicBezTo>
                                  <a:cubicBezTo>
                                    <a:pt x="32" y="61"/>
                                    <a:pt x="32" y="62"/>
                                    <a:pt x="34" y="62"/>
                                  </a:cubicBezTo>
                                  <a:close/>
                                  <a:moveTo>
                                    <a:pt x="50" y="75"/>
                                  </a:moveTo>
                                  <a:cubicBezTo>
                                    <a:pt x="50" y="75"/>
                                    <a:pt x="50" y="75"/>
                                    <a:pt x="50" y="75"/>
                                  </a:cubicBezTo>
                                  <a:cubicBezTo>
                                    <a:pt x="50" y="74"/>
                                    <a:pt x="50" y="74"/>
                                    <a:pt x="49" y="73"/>
                                  </a:cubicBezTo>
                                  <a:cubicBezTo>
                                    <a:pt x="50" y="74"/>
                                    <a:pt x="50" y="74"/>
                                    <a:pt x="50" y="75"/>
                                  </a:cubicBezTo>
                                  <a:close/>
                                  <a:moveTo>
                                    <a:pt x="49" y="73"/>
                                  </a:moveTo>
                                  <a:cubicBezTo>
                                    <a:pt x="49" y="73"/>
                                    <a:pt x="49" y="73"/>
                                    <a:pt x="49" y="73"/>
                                  </a:cubicBezTo>
                                  <a:cubicBezTo>
                                    <a:pt x="49" y="73"/>
                                    <a:pt x="49" y="73"/>
                                    <a:pt x="49" y="73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1" name="Freeform 436"/>
                          <wps:cNvSpPr>
                            <a:spLocks/>
                          </wps:cNvSpPr>
                          <wps:spPr bwMode="auto">
                            <a:xfrm>
                              <a:off x="7711" y="2702"/>
                              <a:ext cx="4" cy="4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1"/>
                                <a:gd name="T2" fmla="*/ 0 w 1"/>
                                <a:gd name="T3" fmla="*/ 0 h 1"/>
                                <a:gd name="T4" fmla="*/ 0 w 1"/>
                                <a:gd name="T5" fmla="*/ 1 h 1"/>
                                <a:gd name="T6" fmla="*/ 1 w 1"/>
                                <a:gd name="T7" fmla="*/ 0 h 1"/>
                                <a:gd name="T8" fmla="*/ 0 w 1"/>
                                <a:gd name="T9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" h="1">
                                  <a:moveTo>
                                    <a:pt x="0" y="0"/>
                                  </a:moveTo>
                                  <a:cubicBezTo>
                                    <a:pt x="0" y="0"/>
                                    <a:pt x="0" y="0"/>
                                    <a:pt x="0" y="0"/>
                                  </a:cubicBezTo>
                                  <a:cubicBezTo>
                                    <a:pt x="0" y="0"/>
                                    <a:pt x="0" y="1"/>
                                    <a:pt x="0" y="1"/>
                                  </a:cubicBezTo>
                                  <a:cubicBezTo>
                                    <a:pt x="1" y="0"/>
                                    <a:pt x="1" y="0"/>
                                    <a:pt x="1" y="0"/>
                                  </a:cubicBezTo>
                                  <a:cubicBezTo>
                                    <a:pt x="1" y="0"/>
                                    <a:pt x="0" y="0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2" name="Freeform 437"/>
                          <wps:cNvSpPr>
                            <a:spLocks noEditPoints="1"/>
                          </wps:cNvSpPr>
                          <wps:spPr bwMode="auto">
                            <a:xfrm>
                              <a:off x="6441" y="93"/>
                              <a:ext cx="251" cy="174"/>
                            </a:xfrm>
                            <a:custGeom>
                              <a:avLst/>
                              <a:gdLst>
                                <a:gd name="T0" fmla="*/ 6 w 65"/>
                                <a:gd name="T1" fmla="*/ 20 h 45"/>
                                <a:gd name="T2" fmla="*/ 8 w 65"/>
                                <a:gd name="T3" fmla="*/ 21 h 45"/>
                                <a:gd name="T4" fmla="*/ 7 w 65"/>
                                <a:gd name="T5" fmla="*/ 23 h 45"/>
                                <a:gd name="T6" fmla="*/ 3 w 65"/>
                                <a:gd name="T7" fmla="*/ 24 h 45"/>
                                <a:gd name="T8" fmla="*/ 8 w 65"/>
                                <a:gd name="T9" fmla="*/ 28 h 45"/>
                                <a:gd name="T10" fmla="*/ 20 w 65"/>
                                <a:gd name="T11" fmla="*/ 27 h 45"/>
                                <a:gd name="T12" fmla="*/ 23 w 65"/>
                                <a:gd name="T13" fmla="*/ 27 h 45"/>
                                <a:gd name="T14" fmla="*/ 22 w 65"/>
                                <a:gd name="T15" fmla="*/ 29 h 45"/>
                                <a:gd name="T16" fmla="*/ 25 w 65"/>
                                <a:gd name="T17" fmla="*/ 34 h 45"/>
                                <a:gd name="T18" fmla="*/ 30 w 65"/>
                                <a:gd name="T19" fmla="*/ 36 h 45"/>
                                <a:gd name="T20" fmla="*/ 38 w 65"/>
                                <a:gd name="T21" fmla="*/ 40 h 45"/>
                                <a:gd name="T22" fmla="*/ 53 w 65"/>
                                <a:gd name="T23" fmla="*/ 44 h 45"/>
                                <a:gd name="T24" fmla="*/ 63 w 65"/>
                                <a:gd name="T25" fmla="*/ 43 h 45"/>
                                <a:gd name="T26" fmla="*/ 63 w 65"/>
                                <a:gd name="T27" fmla="*/ 40 h 45"/>
                                <a:gd name="T28" fmla="*/ 57 w 65"/>
                                <a:gd name="T29" fmla="*/ 30 h 45"/>
                                <a:gd name="T30" fmla="*/ 44 w 65"/>
                                <a:gd name="T31" fmla="*/ 22 h 45"/>
                                <a:gd name="T32" fmla="*/ 39 w 65"/>
                                <a:gd name="T33" fmla="*/ 21 h 45"/>
                                <a:gd name="T34" fmla="*/ 32 w 65"/>
                                <a:gd name="T35" fmla="*/ 21 h 45"/>
                                <a:gd name="T36" fmla="*/ 32 w 65"/>
                                <a:gd name="T37" fmla="*/ 21 h 45"/>
                                <a:gd name="T38" fmla="*/ 32 w 65"/>
                                <a:gd name="T39" fmla="*/ 19 h 45"/>
                                <a:gd name="T40" fmla="*/ 29 w 65"/>
                                <a:gd name="T41" fmla="*/ 16 h 45"/>
                                <a:gd name="T42" fmla="*/ 26 w 65"/>
                                <a:gd name="T43" fmla="*/ 12 h 45"/>
                                <a:gd name="T44" fmla="*/ 24 w 65"/>
                                <a:gd name="T45" fmla="*/ 9 h 45"/>
                                <a:gd name="T46" fmla="*/ 16 w 65"/>
                                <a:gd name="T47" fmla="*/ 5 h 45"/>
                                <a:gd name="T48" fmla="*/ 3 w 65"/>
                                <a:gd name="T49" fmla="*/ 6 h 45"/>
                                <a:gd name="T50" fmla="*/ 4 w 65"/>
                                <a:gd name="T51" fmla="*/ 19 h 45"/>
                                <a:gd name="T52" fmla="*/ 6 w 65"/>
                                <a:gd name="T53" fmla="*/ 20 h 45"/>
                                <a:gd name="T54" fmla="*/ 43 w 65"/>
                                <a:gd name="T55" fmla="*/ 28 h 45"/>
                                <a:gd name="T56" fmla="*/ 43 w 65"/>
                                <a:gd name="T57" fmla="*/ 28 h 45"/>
                                <a:gd name="T58" fmla="*/ 44 w 65"/>
                                <a:gd name="T59" fmla="*/ 26 h 45"/>
                                <a:gd name="T60" fmla="*/ 43 w 65"/>
                                <a:gd name="T61" fmla="*/ 28 h 4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</a:cxnLst>
                              <a:rect l="0" t="0" r="r" b="b"/>
                              <a:pathLst>
                                <a:path w="65" h="45">
                                  <a:moveTo>
                                    <a:pt x="6" y="20"/>
                                  </a:moveTo>
                                  <a:cubicBezTo>
                                    <a:pt x="7" y="21"/>
                                    <a:pt x="7" y="21"/>
                                    <a:pt x="8" y="21"/>
                                  </a:cubicBezTo>
                                  <a:cubicBezTo>
                                    <a:pt x="7" y="22"/>
                                    <a:pt x="7" y="23"/>
                                    <a:pt x="7" y="23"/>
                                  </a:cubicBezTo>
                                  <a:cubicBezTo>
                                    <a:pt x="6" y="24"/>
                                    <a:pt x="4" y="23"/>
                                    <a:pt x="3" y="24"/>
                                  </a:cubicBezTo>
                                  <a:cubicBezTo>
                                    <a:pt x="5" y="26"/>
                                    <a:pt x="7" y="27"/>
                                    <a:pt x="8" y="28"/>
                                  </a:cubicBezTo>
                                  <a:cubicBezTo>
                                    <a:pt x="14" y="33"/>
                                    <a:pt x="16" y="33"/>
                                    <a:pt x="20" y="27"/>
                                  </a:cubicBezTo>
                                  <a:cubicBezTo>
                                    <a:pt x="21" y="27"/>
                                    <a:pt x="22" y="27"/>
                                    <a:pt x="23" y="27"/>
                                  </a:cubicBezTo>
                                  <a:cubicBezTo>
                                    <a:pt x="23" y="28"/>
                                    <a:pt x="23" y="29"/>
                                    <a:pt x="22" y="29"/>
                                  </a:cubicBezTo>
                                  <a:cubicBezTo>
                                    <a:pt x="20" y="33"/>
                                    <a:pt x="21" y="34"/>
                                    <a:pt x="25" y="34"/>
                                  </a:cubicBezTo>
                                  <a:cubicBezTo>
                                    <a:pt x="26" y="34"/>
                                    <a:pt x="29" y="35"/>
                                    <a:pt x="30" y="36"/>
                                  </a:cubicBezTo>
                                  <a:cubicBezTo>
                                    <a:pt x="32" y="40"/>
                                    <a:pt x="35" y="40"/>
                                    <a:pt x="38" y="40"/>
                                  </a:cubicBezTo>
                                  <a:cubicBezTo>
                                    <a:pt x="43" y="42"/>
                                    <a:pt x="48" y="42"/>
                                    <a:pt x="53" y="44"/>
                                  </a:cubicBezTo>
                                  <a:cubicBezTo>
                                    <a:pt x="56" y="45"/>
                                    <a:pt x="59" y="44"/>
                                    <a:pt x="63" y="43"/>
                                  </a:cubicBezTo>
                                  <a:cubicBezTo>
                                    <a:pt x="65" y="43"/>
                                    <a:pt x="65" y="41"/>
                                    <a:pt x="63" y="40"/>
                                  </a:cubicBezTo>
                                  <a:cubicBezTo>
                                    <a:pt x="60" y="37"/>
                                    <a:pt x="58" y="33"/>
                                    <a:pt x="57" y="30"/>
                                  </a:cubicBezTo>
                                  <a:cubicBezTo>
                                    <a:pt x="54" y="25"/>
                                    <a:pt x="50" y="22"/>
                                    <a:pt x="44" y="22"/>
                                  </a:cubicBezTo>
                                  <a:cubicBezTo>
                                    <a:pt x="43" y="22"/>
                                    <a:pt x="41" y="22"/>
                                    <a:pt x="39" y="21"/>
                                  </a:cubicBezTo>
                                  <a:cubicBezTo>
                                    <a:pt x="37" y="19"/>
                                    <a:pt x="34" y="20"/>
                                    <a:pt x="32" y="21"/>
                                  </a:cubicBezTo>
                                  <a:cubicBezTo>
                                    <a:pt x="32" y="21"/>
                                    <a:pt x="32" y="21"/>
                                    <a:pt x="32" y="21"/>
                                  </a:cubicBezTo>
                                  <a:cubicBezTo>
                                    <a:pt x="32" y="21"/>
                                    <a:pt x="32" y="20"/>
                                    <a:pt x="32" y="19"/>
                                  </a:cubicBezTo>
                                  <a:cubicBezTo>
                                    <a:pt x="32" y="17"/>
                                    <a:pt x="30" y="17"/>
                                    <a:pt x="29" y="16"/>
                                  </a:cubicBezTo>
                                  <a:cubicBezTo>
                                    <a:pt x="28" y="15"/>
                                    <a:pt x="26" y="14"/>
                                    <a:pt x="26" y="12"/>
                                  </a:cubicBezTo>
                                  <a:cubicBezTo>
                                    <a:pt x="27" y="9"/>
                                    <a:pt x="26" y="9"/>
                                    <a:pt x="24" y="9"/>
                                  </a:cubicBezTo>
                                  <a:cubicBezTo>
                                    <a:pt x="21" y="9"/>
                                    <a:pt x="18" y="7"/>
                                    <a:pt x="16" y="5"/>
                                  </a:cubicBezTo>
                                  <a:cubicBezTo>
                                    <a:pt x="10" y="0"/>
                                    <a:pt x="10" y="0"/>
                                    <a:pt x="3" y="6"/>
                                  </a:cubicBezTo>
                                  <a:cubicBezTo>
                                    <a:pt x="0" y="9"/>
                                    <a:pt x="1" y="17"/>
                                    <a:pt x="4" y="19"/>
                                  </a:cubicBezTo>
                                  <a:cubicBezTo>
                                    <a:pt x="4" y="20"/>
                                    <a:pt x="5" y="20"/>
                                    <a:pt x="6" y="20"/>
                                  </a:cubicBezTo>
                                  <a:close/>
                                  <a:moveTo>
                                    <a:pt x="43" y="28"/>
                                  </a:moveTo>
                                  <a:cubicBezTo>
                                    <a:pt x="43" y="28"/>
                                    <a:pt x="43" y="28"/>
                                    <a:pt x="43" y="28"/>
                                  </a:cubicBezTo>
                                  <a:cubicBezTo>
                                    <a:pt x="44" y="27"/>
                                    <a:pt x="44" y="26"/>
                                    <a:pt x="44" y="26"/>
                                  </a:cubicBezTo>
                                  <a:cubicBezTo>
                                    <a:pt x="44" y="26"/>
                                    <a:pt x="44" y="27"/>
                                    <a:pt x="43" y="2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438"/>
                          <wps:cNvSpPr>
                            <a:spLocks/>
                          </wps:cNvSpPr>
                          <wps:spPr bwMode="auto">
                            <a:xfrm>
                              <a:off x="3340" y="541"/>
                              <a:ext cx="4" cy="4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1"/>
                                <a:gd name="T2" fmla="*/ 0 w 1"/>
                                <a:gd name="T3" fmla="*/ 1 h 1"/>
                                <a:gd name="T4" fmla="*/ 1 w 1"/>
                                <a:gd name="T5" fmla="*/ 1 h 1"/>
                                <a:gd name="T6" fmla="*/ 1 w 1"/>
                                <a:gd name="T7" fmla="*/ 0 h 1"/>
                                <a:gd name="T8" fmla="*/ 0 w 1"/>
                                <a:gd name="T9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" h="1">
                                  <a:moveTo>
                                    <a:pt x="0" y="0"/>
                                  </a:moveTo>
                                  <a:cubicBezTo>
                                    <a:pt x="0" y="0"/>
                                    <a:pt x="0" y="0"/>
                                    <a:pt x="0" y="1"/>
                                  </a:cubicBezTo>
                                  <a:cubicBezTo>
                                    <a:pt x="0" y="1"/>
                                    <a:pt x="0" y="1"/>
                                    <a:pt x="1" y="1"/>
                                  </a:cubicBezTo>
                                  <a:cubicBezTo>
                                    <a:pt x="1" y="1"/>
                                    <a:pt x="1" y="0"/>
                                    <a:pt x="1" y="0"/>
                                  </a:cubicBezTo>
                                  <a:cubicBezTo>
                                    <a:pt x="1" y="0"/>
                                    <a:pt x="0" y="0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4" name="Freeform 439"/>
                          <wps:cNvSpPr>
                            <a:spLocks/>
                          </wps:cNvSpPr>
                          <wps:spPr bwMode="auto">
                            <a:xfrm>
                              <a:off x="2514" y="491"/>
                              <a:ext cx="4" cy="4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1 h 1"/>
                                <a:gd name="T2" fmla="*/ 1 w 1"/>
                                <a:gd name="T3" fmla="*/ 1 h 1"/>
                                <a:gd name="T4" fmla="*/ 1 w 1"/>
                                <a:gd name="T5" fmla="*/ 1 h 1"/>
                                <a:gd name="T6" fmla="*/ 0 w 1"/>
                                <a:gd name="T7" fmla="*/ 0 h 1"/>
                                <a:gd name="T8" fmla="*/ 0 w 1"/>
                                <a:gd name="T9" fmla="*/ 1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" h="1">
                                  <a:moveTo>
                                    <a:pt x="0" y="1"/>
                                  </a:moveTo>
                                  <a:cubicBezTo>
                                    <a:pt x="0" y="1"/>
                                    <a:pt x="0" y="1"/>
                                    <a:pt x="1" y="1"/>
                                  </a:cubicBezTo>
                                  <a:cubicBezTo>
                                    <a:pt x="1" y="1"/>
                                    <a:pt x="1" y="1"/>
                                    <a:pt x="1" y="1"/>
                                  </a:cubicBezTo>
                                  <a:cubicBezTo>
                                    <a:pt x="1" y="1"/>
                                    <a:pt x="0" y="0"/>
                                    <a:pt x="0" y="0"/>
                                  </a:cubicBezTo>
                                  <a:cubicBezTo>
                                    <a:pt x="0" y="0"/>
                                    <a:pt x="0" y="1"/>
                                    <a:pt x="0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Oval 440"/>
                          <wps:cNvSpPr>
                            <a:spLocks noChangeArrowheads="1"/>
                          </wps:cNvSpPr>
                          <wps:spPr bwMode="auto">
                            <a:xfrm>
                              <a:off x="1985" y="998"/>
                              <a:ext cx="1" cy="1"/>
                            </a:xfrm>
                            <a:prstGeom prst="ellipse">
                              <a:avLst/>
                            </a:pr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441"/>
                          <wps:cNvSpPr>
                            <a:spLocks/>
                          </wps:cNvSpPr>
                          <wps:spPr bwMode="auto">
                            <a:xfrm>
                              <a:off x="1981" y="990"/>
                              <a:ext cx="4" cy="8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0 h 2"/>
                                <a:gd name="T2" fmla="*/ 0 w 1"/>
                                <a:gd name="T3" fmla="*/ 0 h 2"/>
                                <a:gd name="T4" fmla="*/ 1 w 1"/>
                                <a:gd name="T5" fmla="*/ 2 h 2"/>
                                <a:gd name="T6" fmla="*/ 0 w 1"/>
                                <a:gd name="T7" fmla="*/ 0 h 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" h="2">
                                  <a:moveTo>
                                    <a:pt x="0" y="0"/>
                                  </a:moveTo>
                                  <a:cubicBezTo>
                                    <a:pt x="0" y="0"/>
                                    <a:pt x="0" y="0"/>
                                    <a:pt x="0" y="0"/>
                                  </a:cubicBezTo>
                                  <a:cubicBezTo>
                                    <a:pt x="0" y="1"/>
                                    <a:pt x="0" y="1"/>
                                    <a:pt x="1" y="2"/>
                                  </a:cubicBezTo>
                                  <a:cubicBezTo>
                                    <a:pt x="1" y="1"/>
                                    <a:pt x="1" y="0"/>
                                    <a:pt x="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Freeform 442"/>
                          <wps:cNvSpPr>
                            <a:spLocks/>
                          </wps:cNvSpPr>
                          <wps:spPr bwMode="auto">
                            <a:xfrm>
                              <a:off x="1201" y="1659"/>
                              <a:ext cx="4" cy="3"/>
                            </a:xfrm>
                            <a:custGeom>
                              <a:avLst/>
                              <a:gdLst>
                                <a:gd name="T0" fmla="*/ 0 w 1"/>
                                <a:gd name="T1" fmla="*/ 1 h 1"/>
                                <a:gd name="T2" fmla="*/ 1 w 1"/>
                                <a:gd name="T3" fmla="*/ 1 h 1"/>
                                <a:gd name="T4" fmla="*/ 1 w 1"/>
                                <a:gd name="T5" fmla="*/ 0 h 1"/>
                                <a:gd name="T6" fmla="*/ 0 w 1"/>
                                <a:gd name="T7" fmla="*/ 0 h 1"/>
                                <a:gd name="T8" fmla="*/ 0 w 1"/>
                                <a:gd name="T9" fmla="*/ 1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" h="1">
                                  <a:moveTo>
                                    <a:pt x="0" y="1"/>
                                  </a:moveTo>
                                  <a:cubicBezTo>
                                    <a:pt x="0" y="1"/>
                                    <a:pt x="0" y="1"/>
                                    <a:pt x="1" y="1"/>
                                  </a:cubicBezTo>
                                  <a:cubicBezTo>
                                    <a:pt x="1" y="1"/>
                                    <a:pt x="1" y="0"/>
                                    <a:pt x="1" y="0"/>
                                  </a:cubicBezTo>
                                  <a:cubicBezTo>
                                    <a:pt x="1" y="0"/>
                                    <a:pt x="1" y="0"/>
                                    <a:pt x="0" y="0"/>
                                  </a:cubicBezTo>
                                  <a:cubicBezTo>
                                    <a:pt x="0" y="0"/>
                                    <a:pt x="0" y="0"/>
                                    <a:pt x="0" y="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8" name="Freeform 443"/>
                          <wps:cNvSpPr>
                            <a:spLocks/>
                          </wps:cNvSpPr>
                          <wps:spPr bwMode="auto">
                            <a:xfrm>
                              <a:off x="7205" y="3112"/>
                              <a:ext cx="943" cy="723"/>
                            </a:xfrm>
                            <a:custGeom>
                              <a:avLst/>
                              <a:gdLst>
                                <a:gd name="T0" fmla="*/ 235 w 244"/>
                                <a:gd name="T1" fmla="*/ 141 h 187"/>
                                <a:gd name="T2" fmla="*/ 240 w 244"/>
                                <a:gd name="T3" fmla="*/ 115 h 187"/>
                                <a:gd name="T4" fmla="*/ 236 w 244"/>
                                <a:gd name="T5" fmla="*/ 99 h 187"/>
                                <a:gd name="T6" fmla="*/ 229 w 244"/>
                                <a:gd name="T7" fmla="*/ 76 h 187"/>
                                <a:gd name="T8" fmla="*/ 230 w 244"/>
                                <a:gd name="T9" fmla="*/ 49 h 187"/>
                                <a:gd name="T10" fmla="*/ 229 w 244"/>
                                <a:gd name="T11" fmla="*/ 36 h 187"/>
                                <a:gd name="T12" fmla="*/ 225 w 244"/>
                                <a:gd name="T13" fmla="*/ 30 h 187"/>
                                <a:gd name="T14" fmla="*/ 194 w 244"/>
                                <a:gd name="T15" fmla="*/ 53 h 187"/>
                                <a:gd name="T16" fmla="*/ 191 w 244"/>
                                <a:gd name="T17" fmla="*/ 48 h 187"/>
                                <a:gd name="T18" fmla="*/ 181 w 244"/>
                                <a:gd name="T19" fmla="*/ 28 h 187"/>
                                <a:gd name="T20" fmla="*/ 187 w 244"/>
                                <a:gd name="T21" fmla="*/ 28 h 187"/>
                                <a:gd name="T22" fmla="*/ 192 w 244"/>
                                <a:gd name="T23" fmla="*/ 20 h 187"/>
                                <a:gd name="T24" fmla="*/ 191 w 244"/>
                                <a:gd name="T25" fmla="*/ 15 h 187"/>
                                <a:gd name="T26" fmla="*/ 165 w 244"/>
                                <a:gd name="T27" fmla="*/ 3 h 187"/>
                                <a:gd name="T28" fmla="*/ 163 w 244"/>
                                <a:gd name="T29" fmla="*/ 9 h 187"/>
                                <a:gd name="T30" fmla="*/ 160 w 244"/>
                                <a:gd name="T31" fmla="*/ 7 h 187"/>
                                <a:gd name="T32" fmla="*/ 154 w 244"/>
                                <a:gd name="T33" fmla="*/ 2 h 187"/>
                                <a:gd name="T34" fmla="*/ 153 w 244"/>
                                <a:gd name="T35" fmla="*/ 7 h 187"/>
                                <a:gd name="T36" fmla="*/ 134 w 244"/>
                                <a:gd name="T37" fmla="*/ 14 h 187"/>
                                <a:gd name="T38" fmla="*/ 120 w 244"/>
                                <a:gd name="T39" fmla="*/ 5 h 187"/>
                                <a:gd name="T40" fmla="*/ 114 w 244"/>
                                <a:gd name="T41" fmla="*/ 7 h 187"/>
                                <a:gd name="T42" fmla="*/ 106 w 244"/>
                                <a:gd name="T43" fmla="*/ 12 h 187"/>
                                <a:gd name="T44" fmla="*/ 99 w 244"/>
                                <a:gd name="T45" fmla="*/ 10 h 187"/>
                                <a:gd name="T46" fmla="*/ 90 w 244"/>
                                <a:gd name="T47" fmla="*/ 13 h 187"/>
                                <a:gd name="T48" fmla="*/ 36 w 244"/>
                                <a:gd name="T49" fmla="*/ 18 h 187"/>
                                <a:gd name="T50" fmla="*/ 28 w 244"/>
                                <a:gd name="T51" fmla="*/ 23 h 187"/>
                                <a:gd name="T52" fmla="*/ 21 w 244"/>
                                <a:gd name="T53" fmla="*/ 36 h 187"/>
                                <a:gd name="T54" fmla="*/ 17 w 244"/>
                                <a:gd name="T55" fmla="*/ 33 h 187"/>
                                <a:gd name="T56" fmla="*/ 17 w 244"/>
                                <a:gd name="T57" fmla="*/ 45 h 187"/>
                                <a:gd name="T58" fmla="*/ 1 w 244"/>
                                <a:gd name="T59" fmla="*/ 86 h 187"/>
                                <a:gd name="T60" fmla="*/ 55 w 244"/>
                                <a:gd name="T61" fmla="*/ 98 h 187"/>
                                <a:gd name="T62" fmla="*/ 76 w 244"/>
                                <a:gd name="T63" fmla="*/ 100 h 187"/>
                                <a:gd name="T64" fmla="*/ 90 w 244"/>
                                <a:gd name="T65" fmla="*/ 102 h 187"/>
                                <a:gd name="T66" fmla="*/ 110 w 244"/>
                                <a:gd name="T67" fmla="*/ 116 h 187"/>
                                <a:gd name="T68" fmla="*/ 112 w 244"/>
                                <a:gd name="T69" fmla="*/ 133 h 187"/>
                                <a:gd name="T70" fmla="*/ 118 w 244"/>
                                <a:gd name="T71" fmla="*/ 137 h 187"/>
                                <a:gd name="T72" fmla="*/ 115 w 244"/>
                                <a:gd name="T73" fmla="*/ 139 h 187"/>
                                <a:gd name="T74" fmla="*/ 124 w 244"/>
                                <a:gd name="T75" fmla="*/ 142 h 187"/>
                                <a:gd name="T76" fmla="*/ 114 w 244"/>
                                <a:gd name="T77" fmla="*/ 145 h 187"/>
                                <a:gd name="T78" fmla="*/ 123 w 244"/>
                                <a:gd name="T79" fmla="*/ 153 h 187"/>
                                <a:gd name="T80" fmla="*/ 130 w 244"/>
                                <a:gd name="T81" fmla="*/ 175 h 187"/>
                                <a:gd name="T82" fmla="*/ 150 w 244"/>
                                <a:gd name="T83" fmla="*/ 184 h 187"/>
                                <a:gd name="T84" fmla="*/ 162 w 244"/>
                                <a:gd name="T85" fmla="*/ 183 h 187"/>
                                <a:gd name="T86" fmla="*/ 183 w 244"/>
                                <a:gd name="T87" fmla="*/ 175 h 18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</a:cxnLst>
                              <a:rect l="0" t="0" r="r" b="b"/>
                              <a:pathLst>
                                <a:path w="244" h="187">
                                  <a:moveTo>
                                    <a:pt x="214" y="160"/>
                                  </a:moveTo>
                                  <a:cubicBezTo>
                                    <a:pt x="220" y="158"/>
                                    <a:pt x="223" y="152"/>
                                    <a:pt x="228" y="149"/>
                                  </a:cubicBezTo>
                                  <a:cubicBezTo>
                                    <a:pt x="231" y="147"/>
                                    <a:pt x="234" y="145"/>
                                    <a:pt x="235" y="141"/>
                                  </a:cubicBezTo>
                                  <a:cubicBezTo>
                                    <a:pt x="236" y="136"/>
                                    <a:pt x="239" y="132"/>
                                    <a:pt x="243" y="128"/>
                                  </a:cubicBezTo>
                                  <a:cubicBezTo>
                                    <a:pt x="244" y="128"/>
                                    <a:pt x="244" y="127"/>
                                    <a:pt x="243" y="126"/>
                                  </a:cubicBezTo>
                                  <a:cubicBezTo>
                                    <a:pt x="240" y="123"/>
                                    <a:pt x="241" y="119"/>
                                    <a:pt x="240" y="115"/>
                                  </a:cubicBezTo>
                                  <a:cubicBezTo>
                                    <a:pt x="239" y="114"/>
                                    <a:pt x="237" y="111"/>
                                    <a:pt x="239" y="109"/>
                                  </a:cubicBezTo>
                                  <a:cubicBezTo>
                                    <a:pt x="243" y="106"/>
                                    <a:pt x="240" y="104"/>
                                    <a:pt x="238" y="103"/>
                                  </a:cubicBezTo>
                                  <a:cubicBezTo>
                                    <a:pt x="236" y="102"/>
                                    <a:pt x="235" y="101"/>
                                    <a:pt x="236" y="99"/>
                                  </a:cubicBezTo>
                                  <a:cubicBezTo>
                                    <a:pt x="240" y="96"/>
                                    <a:pt x="236" y="93"/>
                                    <a:pt x="237" y="91"/>
                                  </a:cubicBezTo>
                                  <a:cubicBezTo>
                                    <a:pt x="236" y="87"/>
                                    <a:pt x="233" y="84"/>
                                    <a:pt x="231" y="81"/>
                                  </a:cubicBezTo>
                                  <a:cubicBezTo>
                                    <a:pt x="229" y="80"/>
                                    <a:pt x="228" y="79"/>
                                    <a:pt x="229" y="76"/>
                                  </a:cubicBezTo>
                                  <a:cubicBezTo>
                                    <a:pt x="230" y="73"/>
                                    <a:pt x="232" y="69"/>
                                    <a:pt x="231" y="66"/>
                                  </a:cubicBezTo>
                                  <a:cubicBezTo>
                                    <a:pt x="230" y="64"/>
                                    <a:pt x="231" y="63"/>
                                    <a:pt x="232" y="61"/>
                                  </a:cubicBezTo>
                                  <a:cubicBezTo>
                                    <a:pt x="234" y="56"/>
                                    <a:pt x="234" y="50"/>
                                    <a:pt x="230" y="49"/>
                                  </a:cubicBezTo>
                                  <a:cubicBezTo>
                                    <a:pt x="226" y="48"/>
                                    <a:pt x="227" y="46"/>
                                    <a:pt x="228" y="43"/>
                                  </a:cubicBezTo>
                                  <a:cubicBezTo>
                                    <a:pt x="230" y="43"/>
                                    <a:pt x="231" y="42"/>
                                    <a:pt x="229" y="41"/>
                                  </a:cubicBezTo>
                                  <a:cubicBezTo>
                                    <a:pt x="229" y="39"/>
                                    <a:pt x="229" y="38"/>
                                    <a:pt x="229" y="36"/>
                                  </a:cubicBezTo>
                                  <a:cubicBezTo>
                                    <a:pt x="232" y="35"/>
                                    <a:pt x="230" y="34"/>
                                    <a:pt x="229" y="32"/>
                                  </a:cubicBezTo>
                                  <a:cubicBezTo>
                                    <a:pt x="229" y="31"/>
                                    <a:pt x="229" y="30"/>
                                    <a:pt x="228" y="29"/>
                                  </a:cubicBezTo>
                                  <a:cubicBezTo>
                                    <a:pt x="227" y="27"/>
                                    <a:pt x="226" y="28"/>
                                    <a:pt x="225" y="30"/>
                                  </a:cubicBezTo>
                                  <a:cubicBezTo>
                                    <a:pt x="224" y="32"/>
                                    <a:pt x="221" y="33"/>
                                    <a:pt x="219" y="35"/>
                                  </a:cubicBezTo>
                                  <a:cubicBezTo>
                                    <a:pt x="214" y="41"/>
                                    <a:pt x="211" y="48"/>
                                    <a:pt x="205" y="53"/>
                                  </a:cubicBezTo>
                                  <a:cubicBezTo>
                                    <a:pt x="200" y="57"/>
                                    <a:pt x="197" y="57"/>
                                    <a:pt x="194" y="53"/>
                                  </a:cubicBezTo>
                                  <a:cubicBezTo>
                                    <a:pt x="195" y="51"/>
                                    <a:pt x="198" y="50"/>
                                    <a:pt x="197" y="48"/>
                                  </a:cubicBezTo>
                                  <a:cubicBezTo>
                                    <a:pt x="196" y="46"/>
                                    <a:pt x="193" y="48"/>
                                    <a:pt x="192" y="48"/>
                                  </a:cubicBezTo>
                                  <a:cubicBezTo>
                                    <a:pt x="191" y="48"/>
                                    <a:pt x="191" y="48"/>
                                    <a:pt x="191" y="48"/>
                                  </a:cubicBezTo>
                                  <a:cubicBezTo>
                                    <a:pt x="190" y="48"/>
                                    <a:pt x="189" y="47"/>
                                    <a:pt x="189" y="47"/>
                                  </a:cubicBezTo>
                                  <a:cubicBezTo>
                                    <a:pt x="186" y="43"/>
                                    <a:pt x="183" y="40"/>
                                    <a:pt x="181" y="36"/>
                                  </a:cubicBezTo>
                                  <a:cubicBezTo>
                                    <a:pt x="179" y="35"/>
                                    <a:pt x="174" y="31"/>
                                    <a:pt x="181" y="28"/>
                                  </a:cubicBezTo>
                                  <a:cubicBezTo>
                                    <a:pt x="183" y="28"/>
                                    <a:pt x="184" y="30"/>
                                    <a:pt x="185" y="31"/>
                                  </a:cubicBezTo>
                                  <a:cubicBezTo>
                                    <a:pt x="186" y="32"/>
                                    <a:pt x="187" y="31"/>
                                    <a:pt x="188" y="30"/>
                                  </a:cubicBezTo>
                                  <a:cubicBezTo>
                                    <a:pt x="189" y="29"/>
                                    <a:pt x="188" y="28"/>
                                    <a:pt x="187" y="28"/>
                                  </a:cubicBezTo>
                                  <a:cubicBezTo>
                                    <a:pt x="186" y="27"/>
                                    <a:pt x="184" y="26"/>
                                    <a:pt x="183" y="26"/>
                                  </a:cubicBezTo>
                                  <a:cubicBezTo>
                                    <a:pt x="184" y="24"/>
                                    <a:pt x="186" y="25"/>
                                    <a:pt x="187" y="25"/>
                                  </a:cubicBezTo>
                                  <a:cubicBezTo>
                                    <a:pt x="188" y="23"/>
                                    <a:pt x="193" y="25"/>
                                    <a:pt x="192" y="20"/>
                                  </a:cubicBezTo>
                                  <a:cubicBezTo>
                                    <a:pt x="192" y="19"/>
                                    <a:pt x="192" y="18"/>
                                    <a:pt x="192" y="17"/>
                                  </a:cubicBezTo>
                                  <a:cubicBezTo>
                                    <a:pt x="193" y="17"/>
                                    <a:pt x="195" y="17"/>
                                    <a:pt x="194" y="15"/>
                                  </a:cubicBezTo>
                                  <a:cubicBezTo>
                                    <a:pt x="193" y="14"/>
                                    <a:pt x="192" y="15"/>
                                    <a:pt x="191" y="15"/>
                                  </a:cubicBezTo>
                                  <a:cubicBezTo>
                                    <a:pt x="188" y="15"/>
                                    <a:pt x="185" y="16"/>
                                    <a:pt x="182" y="16"/>
                                  </a:cubicBezTo>
                                  <a:cubicBezTo>
                                    <a:pt x="178" y="14"/>
                                    <a:pt x="174" y="12"/>
                                    <a:pt x="172" y="8"/>
                                  </a:cubicBezTo>
                                  <a:cubicBezTo>
                                    <a:pt x="170" y="6"/>
                                    <a:pt x="167" y="6"/>
                                    <a:pt x="165" y="3"/>
                                  </a:cubicBezTo>
                                  <a:cubicBezTo>
                                    <a:pt x="165" y="6"/>
                                    <a:pt x="166" y="7"/>
                                    <a:pt x="168" y="8"/>
                                  </a:cubicBezTo>
                                  <a:cubicBezTo>
                                    <a:pt x="168" y="10"/>
                                    <a:pt x="166" y="10"/>
                                    <a:pt x="165" y="10"/>
                                  </a:cubicBezTo>
                                  <a:cubicBezTo>
                                    <a:pt x="165" y="9"/>
                                    <a:pt x="164" y="8"/>
                                    <a:pt x="163" y="9"/>
                                  </a:cubicBezTo>
                                  <a:cubicBezTo>
                                    <a:pt x="162" y="8"/>
                                    <a:pt x="161" y="8"/>
                                    <a:pt x="160" y="7"/>
                                  </a:cubicBezTo>
                                  <a:cubicBezTo>
                                    <a:pt x="160" y="7"/>
                                    <a:pt x="159" y="7"/>
                                    <a:pt x="159" y="7"/>
                                  </a:cubicBezTo>
                                  <a:cubicBezTo>
                                    <a:pt x="159" y="7"/>
                                    <a:pt x="160" y="7"/>
                                    <a:pt x="160" y="7"/>
                                  </a:cubicBezTo>
                                  <a:cubicBezTo>
                                    <a:pt x="160" y="7"/>
                                    <a:pt x="161" y="6"/>
                                    <a:pt x="161" y="6"/>
                                  </a:cubicBezTo>
                                  <a:cubicBezTo>
                                    <a:pt x="163" y="1"/>
                                    <a:pt x="158" y="3"/>
                                    <a:pt x="157" y="1"/>
                                  </a:cubicBezTo>
                                  <a:cubicBezTo>
                                    <a:pt x="157" y="0"/>
                                    <a:pt x="155" y="1"/>
                                    <a:pt x="154" y="2"/>
                                  </a:cubicBezTo>
                                  <a:cubicBezTo>
                                    <a:pt x="153" y="3"/>
                                    <a:pt x="154" y="3"/>
                                    <a:pt x="155" y="4"/>
                                  </a:cubicBezTo>
                                  <a:cubicBezTo>
                                    <a:pt x="155" y="4"/>
                                    <a:pt x="156" y="5"/>
                                    <a:pt x="157" y="6"/>
                                  </a:cubicBezTo>
                                  <a:cubicBezTo>
                                    <a:pt x="156" y="7"/>
                                    <a:pt x="154" y="6"/>
                                    <a:pt x="153" y="7"/>
                                  </a:cubicBezTo>
                                  <a:cubicBezTo>
                                    <a:pt x="150" y="9"/>
                                    <a:pt x="146" y="11"/>
                                    <a:pt x="143" y="12"/>
                                  </a:cubicBezTo>
                                  <a:cubicBezTo>
                                    <a:pt x="141" y="12"/>
                                    <a:pt x="141" y="16"/>
                                    <a:pt x="139" y="15"/>
                                  </a:cubicBezTo>
                                  <a:cubicBezTo>
                                    <a:pt x="137" y="14"/>
                                    <a:pt x="136" y="14"/>
                                    <a:pt x="134" y="14"/>
                                  </a:cubicBezTo>
                                  <a:cubicBezTo>
                                    <a:pt x="134" y="13"/>
                                    <a:pt x="134" y="11"/>
                                    <a:pt x="132" y="11"/>
                                  </a:cubicBezTo>
                                  <a:cubicBezTo>
                                    <a:pt x="131" y="6"/>
                                    <a:pt x="128" y="4"/>
                                    <a:pt x="122" y="6"/>
                                  </a:cubicBezTo>
                                  <a:cubicBezTo>
                                    <a:pt x="121" y="6"/>
                                    <a:pt x="120" y="5"/>
                                    <a:pt x="120" y="5"/>
                                  </a:cubicBezTo>
                                  <a:cubicBezTo>
                                    <a:pt x="119" y="5"/>
                                    <a:pt x="117" y="5"/>
                                    <a:pt x="117" y="6"/>
                                  </a:cubicBezTo>
                                  <a:cubicBezTo>
                                    <a:pt x="116" y="7"/>
                                    <a:pt x="116" y="7"/>
                                    <a:pt x="115" y="7"/>
                                  </a:cubicBezTo>
                                  <a:cubicBezTo>
                                    <a:pt x="115" y="7"/>
                                    <a:pt x="114" y="7"/>
                                    <a:pt x="114" y="7"/>
                                  </a:cubicBezTo>
                                  <a:cubicBezTo>
                                    <a:pt x="113" y="7"/>
                                    <a:pt x="111" y="5"/>
                                    <a:pt x="110" y="8"/>
                                  </a:cubicBezTo>
                                  <a:cubicBezTo>
                                    <a:pt x="110" y="8"/>
                                    <a:pt x="110" y="8"/>
                                    <a:pt x="110" y="8"/>
                                  </a:cubicBezTo>
                                  <a:cubicBezTo>
                                    <a:pt x="108" y="8"/>
                                    <a:pt x="109" y="12"/>
                                    <a:pt x="106" y="12"/>
                                  </a:cubicBezTo>
                                  <a:cubicBezTo>
                                    <a:pt x="105" y="11"/>
                                    <a:pt x="103" y="10"/>
                                    <a:pt x="102" y="13"/>
                                  </a:cubicBezTo>
                                  <a:cubicBezTo>
                                    <a:pt x="101" y="14"/>
                                    <a:pt x="100" y="13"/>
                                    <a:pt x="99" y="13"/>
                                  </a:cubicBezTo>
                                  <a:cubicBezTo>
                                    <a:pt x="99" y="12"/>
                                    <a:pt x="99" y="11"/>
                                    <a:pt x="99" y="10"/>
                                  </a:cubicBezTo>
                                  <a:cubicBezTo>
                                    <a:pt x="99" y="10"/>
                                    <a:pt x="100" y="9"/>
                                    <a:pt x="99" y="9"/>
                                  </a:cubicBezTo>
                                  <a:cubicBezTo>
                                    <a:pt x="98" y="8"/>
                                    <a:pt x="98" y="9"/>
                                    <a:pt x="98" y="10"/>
                                  </a:cubicBezTo>
                                  <a:cubicBezTo>
                                    <a:pt x="95" y="11"/>
                                    <a:pt x="92" y="10"/>
                                    <a:pt x="90" y="13"/>
                                  </a:cubicBezTo>
                                  <a:cubicBezTo>
                                    <a:pt x="87" y="19"/>
                                    <a:pt x="80" y="22"/>
                                    <a:pt x="73" y="20"/>
                                  </a:cubicBezTo>
                                  <a:cubicBezTo>
                                    <a:pt x="66" y="18"/>
                                    <a:pt x="58" y="19"/>
                                    <a:pt x="51" y="18"/>
                                  </a:cubicBezTo>
                                  <a:cubicBezTo>
                                    <a:pt x="46" y="17"/>
                                    <a:pt x="41" y="18"/>
                                    <a:pt x="36" y="18"/>
                                  </a:cubicBezTo>
                                  <a:cubicBezTo>
                                    <a:pt x="35" y="18"/>
                                    <a:pt x="34" y="16"/>
                                    <a:pt x="32" y="18"/>
                                  </a:cubicBezTo>
                                  <a:cubicBezTo>
                                    <a:pt x="31" y="18"/>
                                    <a:pt x="30" y="19"/>
                                    <a:pt x="29" y="20"/>
                                  </a:cubicBezTo>
                                  <a:cubicBezTo>
                                    <a:pt x="27" y="20"/>
                                    <a:pt x="28" y="22"/>
                                    <a:pt x="28" y="23"/>
                                  </a:cubicBezTo>
                                  <a:cubicBezTo>
                                    <a:pt x="25" y="27"/>
                                    <a:pt x="20" y="30"/>
                                    <a:pt x="21" y="36"/>
                                  </a:cubicBezTo>
                                  <a:cubicBezTo>
                                    <a:pt x="24" y="38"/>
                                    <a:pt x="23" y="40"/>
                                    <a:pt x="21" y="41"/>
                                  </a:cubicBezTo>
                                  <a:cubicBezTo>
                                    <a:pt x="23" y="40"/>
                                    <a:pt x="24" y="38"/>
                                    <a:pt x="21" y="36"/>
                                  </a:cubicBezTo>
                                  <a:cubicBezTo>
                                    <a:pt x="21" y="36"/>
                                    <a:pt x="20" y="36"/>
                                    <a:pt x="20" y="36"/>
                                  </a:cubicBezTo>
                                  <a:cubicBezTo>
                                    <a:pt x="19" y="36"/>
                                    <a:pt x="19" y="36"/>
                                    <a:pt x="18" y="36"/>
                                  </a:cubicBezTo>
                                  <a:cubicBezTo>
                                    <a:pt x="18" y="35"/>
                                    <a:pt x="19" y="33"/>
                                    <a:pt x="17" y="33"/>
                                  </a:cubicBezTo>
                                  <a:cubicBezTo>
                                    <a:pt x="16" y="33"/>
                                    <a:pt x="15" y="35"/>
                                    <a:pt x="15" y="36"/>
                                  </a:cubicBezTo>
                                  <a:cubicBezTo>
                                    <a:pt x="15" y="37"/>
                                    <a:pt x="15" y="38"/>
                                    <a:pt x="15" y="39"/>
                                  </a:cubicBezTo>
                                  <a:cubicBezTo>
                                    <a:pt x="15" y="41"/>
                                    <a:pt x="16" y="43"/>
                                    <a:pt x="17" y="45"/>
                                  </a:cubicBezTo>
                                  <a:cubicBezTo>
                                    <a:pt x="15" y="53"/>
                                    <a:pt x="15" y="61"/>
                                    <a:pt x="12" y="69"/>
                                  </a:cubicBezTo>
                                  <a:cubicBezTo>
                                    <a:pt x="11" y="75"/>
                                    <a:pt x="9" y="80"/>
                                    <a:pt x="3" y="81"/>
                                  </a:cubicBezTo>
                                  <a:cubicBezTo>
                                    <a:pt x="0" y="82"/>
                                    <a:pt x="0" y="84"/>
                                    <a:pt x="1" y="86"/>
                                  </a:cubicBezTo>
                                  <a:cubicBezTo>
                                    <a:pt x="3" y="91"/>
                                    <a:pt x="10" y="98"/>
                                    <a:pt x="18" y="96"/>
                                  </a:cubicBezTo>
                                  <a:cubicBezTo>
                                    <a:pt x="23" y="94"/>
                                    <a:pt x="29" y="94"/>
                                    <a:pt x="34" y="96"/>
                                  </a:cubicBezTo>
                                  <a:cubicBezTo>
                                    <a:pt x="41" y="98"/>
                                    <a:pt x="48" y="103"/>
                                    <a:pt x="55" y="98"/>
                                  </a:cubicBezTo>
                                  <a:cubicBezTo>
                                    <a:pt x="61" y="99"/>
                                    <a:pt x="67" y="96"/>
                                    <a:pt x="73" y="99"/>
                                  </a:cubicBezTo>
                                  <a:cubicBezTo>
                                    <a:pt x="73" y="100"/>
                                    <a:pt x="74" y="101"/>
                                    <a:pt x="75" y="100"/>
                                  </a:cubicBezTo>
                                  <a:cubicBezTo>
                                    <a:pt x="75" y="100"/>
                                    <a:pt x="76" y="100"/>
                                    <a:pt x="76" y="100"/>
                                  </a:cubicBezTo>
                                  <a:cubicBezTo>
                                    <a:pt x="80" y="103"/>
                                    <a:pt x="83" y="102"/>
                                    <a:pt x="86" y="101"/>
                                  </a:cubicBezTo>
                                  <a:cubicBezTo>
                                    <a:pt x="87" y="101"/>
                                    <a:pt x="88" y="101"/>
                                    <a:pt x="89" y="102"/>
                                  </a:cubicBezTo>
                                  <a:cubicBezTo>
                                    <a:pt x="89" y="102"/>
                                    <a:pt x="90" y="102"/>
                                    <a:pt x="90" y="102"/>
                                  </a:cubicBezTo>
                                  <a:cubicBezTo>
                                    <a:pt x="94" y="104"/>
                                    <a:pt x="100" y="104"/>
                                    <a:pt x="102" y="110"/>
                                  </a:cubicBezTo>
                                  <a:cubicBezTo>
                                    <a:pt x="102" y="110"/>
                                    <a:pt x="104" y="111"/>
                                    <a:pt x="104" y="111"/>
                                  </a:cubicBezTo>
                                  <a:cubicBezTo>
                                    <a:pt x="106" y="112"/>
                                    <a:pt x="110" y="114"/>
                                    <a:pt x="110" y="116"/>
                                  </a:cubicBezTo>
                                  <a:cubicBezTo>
                                    <a:pt x="109" y="121"/>
                                    <a:pt x="113" y="126"/>
                                    <a:pt x="109" y="130"/>
                                  </a:cubicBezTo>
                                  <a:cubicBezTo>
                                    <a:pt x="108" y="131"/>
                                    <a:pt x="108" y="132"/>
                                    <a:pt x="109" y="134"/>
                                  </a:cubicBezTo>
                                  <a:cubicBezTo>
                                    <a:pt x="110" y="135"/>
                                    <a:pt x="111" y="134"/>
                                    <a:pt x="112" y="133"/>
                                  </a:cubicBezTo>
                                  <a:cubicBezTo>
                                    <a:pt x="115" y="132"/>
                                    <a:pt x="118" y="130"/>
                                    <a:pt x="122" y="130"/>
                                  </a:cubicBezTo>
                                  <a:cubicBezTo>
                                    <a:pt x="122" y="131"/>
                                    <a:pt x="123" y="131"/>
                                    <a:pt x="123" y="132"/>
                                  </a:cubicBezTo>
                                  <a:cubicBezTo>
                                    <a:pt x="123" y="135"/>
                                    <a:pt x="121" y="137"/>
                                    <a:pt x="118" y="137"/>
                                  </a:cubicBezTo>
                                  <a:cubicBezTo>
                                    <a:pt x="116" y="135"/>
                                    <a:pt x="116" y="137"/>
                                    <a:pt x="115" y="138"/>
                                  </a:cubicBezTo>
                                  <a:cubicBezTo>
                                    <a:pt x="115" y="138"/>
                                    <a:pt x="115" y="138"/>
                                    <a:pt x="115" y="138"/>
                                  </a:cubicBezTo>
                                  <a:cubicBezTo>
                                    <a:pt x="114" y="138"/>
                                    <a:pt x="114" y="139"/>
                                    <a:pt x="115" y="139"/>
                                  </a:cubicBezTo>
                                  <a:cubicBezTo>
                                    <a:pt x="118" y="141"/>
                                    <a:pt x="121" y="140"/>
                                    <a:pt x="124" y="138"/>
                                  </a:cubicBezTo>
                                  <a:cubicBezTo>
                                    <a:pt x="124" y="138"/>
                                    <a:pt x="124" y="139"/>
                                    <a:pt x="125" y="139"/>
                                  </a:cubicBezTo>
                                  <a:cubicBezTo>
                                    <a:pt x="124" y="140"/>
                                    <a:pt x="124" y="141"/>
                                    <a:pt x="124" y="142"/>
                                  </a:cubicBezTo>
                                  <a:cubicBezTo>
                                    <a:pt x="121" y="143"/>
                                    <a:pt x="119" y="145"/>
                                    <a:pt x="115" y="142"/>
                                  </a:cubicBezTo>
                                  <a:cubicBezTo>
                                    <a:pt x="114" y="141"/>
                                    <a:pt x="111" y="140"/>
                                    <a:pt x="110" y="142"/>
                                  </a:cubicBezTo>
                                  <a:cubicBezTo>
                                    <a:pt x="109" y="144"/>
                                    <a:pt x="113" y="144"/>
                                    <a:pt x="114" y="145"/>
                                  </a:cubicBezTo>
                                  <a:cubicBezTo>
                                    <a:pt x="116" y="146"/>
                                    <a:pt x="117" y="146"/>
                                    <a:pt x="119" y="145"/>
                                  </a:cubicBezTo>
                                  <a:cubicBezTo>
                                    <a:pt x="121" y="145"/>
                                    <a:pt x="124" y="145"/>
                                    <a:pt x="125" y="148"/>
                                  </a:cubicBezTo>
                                  <a:cubicBezTo>
                                    <a:pt x="124" y="150"/>
                                    <a:pt x="125" y="152"/>
                                    <a:pt x="123" y="153"/>
                                  </a:cubicBezTo>
                                  <a:cubicBezTo>
                                    <a:pt x="118" y="159"/>
                                    <a:pt x="119" y="165"/>
                                    <a:pt x="125" y="169"/>
                                  </a:cubicBezTo>
                                  <a:cubicBezTo>
                                    <a:pt x="127" y="171"/>
                                    <a:pt x="129" y="172"/>
                                    <a:pt x="129" y="174"/>
                                  </a:cubicBezTo>
                                  <a:cubicBezTo>
                                    <a:pt x="130" y="175"/>
                                    <a:pt x="130" y="175"/>
                                    <a:pt x="130" y="175"/>
                                  </a:cubicBezTo>
                                  <a:cubicBezTo>
                                    <a:pt x="132" y="177"/>
                                    <a:pt x="134" y="176"/>
                                    <a:pt x="135" y="176"/>
                                  </a:cubicBezTo>
                                  <a:cubicBezTo>
                                    <a:pt x="138" y="178"/>
                                    <a:pt x="141" y="178"/>
                                    <a:pt x="143" y="180"/>
                                  </a:cubicBezTo>
                                  <a:cubicBezTo>
                                    <a:pt x="144" y="185"/>
                                    <a:pt x="146" y="186"/>
                                    <a:pt x="150" y="184"/>
                                  </a:cubicBezTo>
                                  <a:cubicBezTo>
                                    <a:pt x="152" y="183"/>
                                    <a:pt x="154" y="183"/>
                                    <a:pt x="155" y="183"/>
                                  </a:cubicBezTo>
                                  <a:cubicBezTo>
                                    <a:pt x="157" y="184"/>
                                    <a:pt x="158" y="184"/>
                                    <a:pt x="159" y="183"/>
                                  </a:cubicBezTo>
                                  <a:cubicBezTo>
                                    <a:pt x="160" y="183"/>
                                    <a:pt x="161" y="183"/>
                                    <a:pt x="162" y="183"/>
                                  </a:cubicBezTo>
                                  <a:cubicBezTo>
                                    <a:pt x="162" y="184"/>
                                    <a:pt x="163" y="185"/>
                                    <a:pt x="164" y="184"/>
                                  </a:cubicBezTo>
                                  <a:cubicBezTo>
                                    <a:pt x="168" y="186"/>
                                    <a:pt x="171" y="187"/>
                                    <a:pt x="174" y="183"/>
                                  </a:cubicBezTo>
                                  <a:cubicBezTo>
                                    <a:pt x="177" y="180"/>
                                    <a:pt x="179" y="176"/>
                                    <a:pt x="183" y="175"/>
                                  </a:cubicBezTo>
                                  <a:cubicBezTo>
                                    <a:pt x="193" y="171"/>
                                    <a:pt x="201" y="163"/>
                                    <a:pt x="212" y="162"/>
                                  </a:cubicBezTo>
                                  <a:cubicBezTo>
                                    <a:pt x="213" y="162"/>
                                    <a:pt x="214" y="161"/>
                                    <a:pt x="214" y="16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Freeform 444"/>
                          <wps:cNvSpPr>
                            <a:spLocks/>
                          </wps:cNvSpPr>
                          <wps:spPr bwMode="auto">
                            <a:xfrm>
                              <a:off x="4054" y="827"/>
                              <a:ext cx="263" cy="120"/>
                            </a:xfrm>
                            <a:custGeom>
                              <a:avLst/>
                              <a:gdLst>
                                <a:gd name="T0" fmla="*/ 61 w 68"/>
                                <a:gd name="T1" fmla="*/ 19 h 31"/>
                                <a:gd name="T2" fmla="*/ 62 w 68"/>
                                <a:gd name="T3" fmla="*/ 17 h 31"/>
                                <a:gd name="T4" fmla="*/ 64 w 68"/>
                                <a:gd name="T5" fmla="*/ 16 h 31"/>
                                <a:gd name="T6" fmla="*/ 66 w 68"/>
                                <a:gd name="T7" fmla="*/ 13 h 31"/>
                                <a:gd name="T8" fmla="*/ 67 w 68"/>
                                <a:gd name="T9" fmla="*/ 11 h 31"/>
                                <a:gd name="T10" fmla="*/ 68 w 68"/>
                                <a:gd name="T11" fmla="*/ 10 h 31"/>
                                <a:gd name="T12" fmla="*/ 67 w 68"/>
                                <a:gd name="T13" fmla="*/ 9 h 31"/>
                                <a:gd name="T14" fmla="*/ 63 w 68"/>
                                <a:gd name="T15" fmla="*/ 8 h 31"/>
                                <a:gd name="T16" fmla="*/ 62 w 68"/>
                                <a:gd name="T17" fmla="*/ 6 h 31"/>
                                <a:gd name="T18" fmla="*/ 61 w 68"/>
                                <a:gd name="T19" fmla="*/ 4 h 31"/>
                                <a:gd name="T20" fmla="*/ 62 w 68"/>
                                <a:gd name="T21" fmla="*/ 1 h 31"/>
                                <a:gd name="T22" fmla="*/ 60 w 68"/>
                                <a:gd name="T23" fmla="*/ 1 h 31"/>
                                <a:gd name="T24" fmla="*/ 53 w 68"/>
                                <a:gd name="T25" fmla="*/ 2 h 31"/>
                                <a:gd name="T26" fmla="*/ 50 w 68"/>
                                <a:gd name="T27" fmla="*/ 2 h 31"/>
                                <a:gd name="T28" fmla="*/ 43 w 68"/>
                                <a:gd name="T29" fmla="*/ 5 h 31"/>
                                <a:gd name="T30" fmla="*/ 31 w 68"/>
                                <a:gd name="T31" fmla="*/ 7 h 31"/>
                                <a:gd name="T32" fmla="*/ 29 w 68"/>
                                <a:gd name="T33" fmla="*/ 7 h 31"/>
                                <a:gd name="T34" fmla="*/ 25 w 68"/>
                                <a:gd name="T35" fmla="*/ 9 h 31"/>
                                <a:gd name="T36" fmla="*/ 22 w 68"/>
                                <a:gd name="T37" fmla="*/ 11 h 31"/>
                                <a:gd name="T38" fmla="*/ 20 w 68"/>
                                <a:gd name="T39" fmla="*/ 11 h 31"/>
                                <a:gd name="T40" fmla="*/ 15 w 68"/>
                                <a:gd name="T41" fmla="*/ 4 h 31"/>
                                <a:gd name="T42" fmla="*/ 8 w 68"/>
                                <a:gd name="T43" fmla="*/ 6 h 31"/>
                                <a:gd name="T44" fmla="*/ 5 w 68"/>
                                <a:gd name="T45" fmla="*/ 9 h 31"/>
                                <a:gd name="T46" fmla="*/ 4 w 68"/>
                                <a:gd name="T47" fmla="*/ 9 h 31"/>
                                <a:gd name="T48" fmla="*/ 1 w 68"/>
                                <a:gd name="T49" fmla="*/ 12 h 31"/>
                                <a:gd name="T50" fmla="*/ 6 w 68"/>
                                <a:gd name="T51" fmla="*/ 12 h 31"/>
                                <a:gd name="T52" fmla="*/ 12 w 68"/>
                                <a:gd name="T53" fmla="*/ 12 h 31"/>
                                <a:gd name="T54" fmla="*/ 11 w 68"/>
                                <a:gd name="T55" fmla="*/ 16 h 31"/>
                                <a:gd name="T56" fmla="*/ 4 w 68"/>
                                <a:gd name="T57" fmla="*/ 17 h 31"/>
                                <a:gd name="T58" fmla="*/ 2 w 68"/>
                                <a:gd name="T59" fmla="*/ 18 h 31"/>
                                <a:gd name="T60" fmla="*/ 4 w 68"/>
                                <a:gd name="T61" fmla="*/ 19 h 31"/>
                                <a:gd name="T62" fmla="*/ 13 w 68"/>
                                <a:gd name="T63" fmla="*/ 21 h 31"/>
                                <a:gd name="T64" fmla="*/ 12 w 68"/>
                                <a:gd name="T65" fmla="*/ 24 h 31"/>
                                <a:gd name="T66" fmla="*/ 10 w 68"/>
                                <a:gd name="T67" fmla="*/ 26 h 31"/>
                                <a:gd name="T68" fmla="*/ 14 w 68"/>
                                <a:gd name="T69" fmla="*/ 28 h 31"/>
                                <a:gd name="T70" fmla="*/ 24 w 68"/>
                                <a:gd name="T71" fmla="*/ 27 h 31"/>
                                <a:gd name="T72" fmla="*/ 26 w 68"/>
                                <a:gd name="T73" fmla="*/ 31 h 31"/>
                                <a:gd name="T74" fmla="*/ 28 w 68"/>
                                <a:gd name="T75" fmla="*/ 28 h 31"/>
                                <a:gd name="T76" fmla="*/ 41 w 68"/>
                                <a:gd name="T77" fmla="*/ 27 h 31"/>
                                <a:gd name="T78" fmla="*/ 59 w 68"/>
                                <a:gd name="T79" fmla="*/ 19 h 31"/>
                                <a:gd name="T80" fmla="*/ 61 w 68"/>
                                <a:gd name="T81" fmla="*/ 19 h 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</a:cxnLst>
                              <a:rect l="0" t="0" r="r" b="b"/>
                              <a:pathLst>
                                <a:path w="68" h="31">
                                  <a:moveTo>
                                    <a:pt x="61" y="19"/>
                                  </a:moveTo>
                                  <a:cubicBezTo>
                                    <a:pt x="62" y="18"/>
                                    <a:pt x="62" y="17"/>
                                    <a:pt x="62" y="17"/>
                                  </a:cubicBezTo>
                                  <a:cubicBezTo>
                                    <a:pt x="63" y="16"/>
                                    <a:pt x="64" y="16"/>
                                    <a:pt x="64" y="16"/>
                                  </a:cubicBezTo>
                                  <a:cubicBezTo>
                                    <a:pt x="66" y="16"/>
                                    <a:pt x="66" y="15"/>
                                    <a:pt x="66" y="13"/>
                                  </a:cubicBezTo>
                                  <a:cubicBezTo>
                                    <a:pt x="65" y="12"/>
                                    <a:pt x="65" y="11"/>
                                    <a:pt x="67" y="11"/>
                                  </a:cubicBezTo>
                                  <a:cubicBezTo>
                                    <a:pt x="68" y="11"/>
                                    <a:pt x="68" y="11"/>
                                    <a:pt x="68" y="10"/>
                                  </a:cubicBezTo>
                                  <a:cubicBezTo>
                                    <a:pt x="68" y="9"/>
                                    <a:pt x="68" y="9"/>
                                    <a:pt x="67" y="9"/>
                                  </a:cubicBezTo>
                                  <a:cubicBezTo>
                                    <a:pt x="66" y="9"/>
                                    <a:pt x="64" y="8"/>
                                    <a:pt x="63" y="8"/>
                                  </a:cubicBezTo>
                                  <a:cubicBezTo>
                                    <a:pt x="63" y="7"/>
                                    <a:pt x="63" y="7"/>
                                    <a:pt x="62" y="6"/>
                                  </a:cubicBezTo>
                                  <a:cubicBezTo>
                                    <a:pt x="62" y="5"/>
                                    <a:pt x="62" y="5"/>
                                    <a:pt x="61" y="4"/>
                                  </a:cubicBezTo>
                                  <a:cubicBezTo>
                                    <a:pt x="61" y="3"/>
                                    <a:pt x="62" y="2"/>
                                    <a:pt x="62" y="1"/>
                                  </a:cubicBezTo>
                                  <a:cubicBezTo>
                                    <a:pt x="61" y="0"/>
                                    <a:pt x="60" y="1"/>
                                    <a:pt x="60" y="1"/>
                                  </a:cubicBezTo>
                                  <a:cubicBezTo>
                                    <a:pt x="58" y="2"/>
                                    <a:pt x="56" y="4"/>
                                    <a:pt x="53" y="2"/>
                                  </a:cubicBezTo>
                                  <a:cubicBezTo>
                                    <a:pt x="53" y="1"/>
                                    <a:pt x="51" y="1"/>
                                    <a:pt x="50" y="2"/>
                                  </a:cubicBezTo>
                                  <a:cubicBezTo>
                                    <a:pt x="49" y="5"/>
                                    <a:pt x="46" y="4"/>
                                    <a:pt x="43" y="5"/>
                                  </a:cubicBezTo>
                                  <a:cubicBezTo>
                                    <a:pt x="39" y="6"/>
                                    <a:pt x="34" y="2"/>
                                    <a:pt x="31" y="7"/>
                                  </a:cubicBezTo>
                                  <a:cubicBezTo>
                                    <a:pt x="30" y="8"/>
                                    <a:pt x="30" y="7"/>
                                    <a:pt x="29" y="7"/>
                                  </a:cubicBezTo>
                                  <a:cubicBezTo>
                                    <a:pt x="26" y="5"/>
                                    <a:pt x="26" y="5"/>
                                    <a:pt x="25" y="9"/>
                                  </a:cubicBezTo>
                                  <a:cubicBezTo>
                                    <a:pt x="25" y="11"/>
                                    <a:pt x="24" y="11"/>
                                    <a:pt x="22" y="11"/>
                                  </a:cubicBezTo>
                                  <a:cubicBezTo>
                                    <a:pt x="21" y="12"/>
                                    <a:pt x="20" y="12"/>
                                    <a:pt x="20" y="11"/>
                                  </a:cubicBezTo>
                                  <a:cubicBezTo>
                                    <a:pt x="21" y="6"/>
                                    <a:pt x="17" y="6"/>
                                    <a:pt x="15" y="4"/>
                                  </a:cubicBezTo>
                                  <a:cubicBezTo>
                                    <a:pt x="12" y="1"/>
                                    <a:pt x="10" y="2"/>
                                    <a:pt x="8" y="6"/>
                                  </a:cubicBezTo>
                                  <a:cubicBezTo>
                                    <a:pt x="6" y="6"/>
                                    <a:pt x="5" y="7"/>
                                    <a:pt x="5" y="9"/>
                                  </a:cubicBezTo>
                                  <a:cubicBezTo>
                                    <a:pt x="5" y="9"/>
                                    <a:pt x="5" y="9"/>
                                    <a:pt x="4" y="9"/>
                                  </a:cubicBezTo>
                                  <a:cubicBezTo>
                                    <a:pt x="3" y="10"/>
                                    <a:pt x="0" y="9"/>
                                    <a:pt x="1" y="12"/>
                                  </a:cubicBezTo>
                                  <a:cubicBezTo>
                                    <a:pt x="2" y="14"/>
                                    <a:pt x="4" y="14"/>
                                    <a:pt x="6" y="12"/>
                                  </a:cubicBezTo>
                                  <a:cubicBezTo>
                                    <a:pt x="8" y="11"/>
                                    <a:pt x="10" y="12"/>
                                    <a:pt x="12" y="12"/>
                                  </a:cubicBezTo>
                                  <a:cubicBezTo>
                                    <a:pt x="12" y="13"/>
                                    <a:pt x="12" y="14"/>
                                    <a:pt x="11" y="16"/>
                                  </a:cubicBezTo>
                                  <a:cubicBezTo>
                                    <a:pt x="9" y="16"/>
                                    <a:pt x="6" y="16"/>
                                    <a:pt x="4" y="17"/>
                                  </a:cubicBezTo>
                                  <a:cubicBezTo>
                                    <a:pt x="3" y="17"/>
                                    <a:pt x="2" y="17"/>
                                    <a:pt x="2" y="18"/>
                                  </a:cubicBezTo>
                                  <a:cubicBezTo>
                                    <a:pt x="2" y="18"/>
                                    <a:pt x="3" y="18"/>
                                    <a:pt x="4" y="19"/>
                                  </a:cubicBezTo>
                                  <a:cubicBezTo>
                                    <a:pt x="7" y="19"/>
                                    <a:pt x="10" y="17"/>
                                    <a:pt x="13" y="21"/>
                                  </a:cubicBezTo>
                                  <a:cubicBezTo>
                                    <a:pt x="14" y="22"/>
                                    <a:pt x="14" y="23"/>
                                    <a:pt x="12" y="24"/>
                                  </a:cubicBezTo>
                                  <a:cubicBezTo>
                                    <a:pt x="11" y="24"/>
                                    <a:pt x="9" y="23"/>
                                    <a:pt x="10" y="26"/>
                                  </a:cubicBezTo>
                                  <a:cubicBezTo>
                                    <a:pt x="10" y="28"/>
                                    <a:pt x="12" y="28"/>
                                    <a:pt x="14" y="28"/>
                                  </a:cubicBezTo>
                                  <a:cubicBezTo>
                                    <a:pt x="17" y="27"/>
                                    <a:pt x="20" y="27"/>
                                    <a:pt x="24" y="27"/>
                                  </a:cubicBezTo>
                                  <a:cubicBezTo>
                                    <a:pt x="24" y="29"/>
                                    <a:pt x="24" y="30"/>
                                    <a:pt x="26" y="31"/>
                                  </a:cubicBezTo>
                                  <a:cubicBezTo>
                                    <a:pt x="27" y="31"/>
                                    <a:pt x="27" y="29"/>
                                    <a:pt x="28" y="28"/>
                                  </a:cubicBezTo>
                                  <a:cubicBezTo>
                                    <a:pt x="32" y="30"/>
                                    <a:pt x="36" y="29"/>
                                    <a:pt x="41" y="27"/>
                                  </a:cubicBezTo>
                                  <a:cubicBezTo>
                                    <a:pt x="47" y="25"/>
                                    <a:pt x="53" y="21"/>
                                    <a:pt x="59" y="19"/>
                                  </a:cubicBezTo>
                                  <a:cubicBezTo>
                                    <a:pt x="60" y="21"/>
                                    <a:pt x="61" y="20"/>
                                    <a:pt x="61" y="19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0" name="Freeform 445"/>
                          <wps:cNvSpPr>
                            <a:spLocks/>
                          </wps:cNvSpPr>
                          <wps:spPr bwMode="auto">
                            <a:xfrm>
                              <a:off x="2788" y="820"/>
                              <a:ext cx="8" cy="4"/>
                            </a:xfrm>
                            <a:custGeom>
                              <a:avLst/>
                              <a:gdLst>
                                <a:gd name="T0" fmla="*/ 1 w 2"/>
                                <a:gd name="T1" fmla="*/ 0 h 1"/>
                                <a:gd name="T2" fmla="*/ 0 w 2"/>
                                <a:gd name="T3" fmla="*/ 1 h 1"/>
                                <a:gd name="T4" fmla="*/ 1 w 2"/>
                                <a:gd name="T5" fmla="*/ 1 h 1"/>
                                <a:gd name="T6" fmla="*/ 2 w 2"/>
                                <a:gd name="T7" fmla="*/ 1 h 1"/>
                                <a:gd name="T8" fmla="*/ 1 w 2"/>
                                <a:gd name="T9" fmla="*/ 0 h 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" h="1">
                                  <a:moveTo>
                                    <a:pt x="1" y="0"/>
                                  </a:moveTo>
                                  <a:cubicBezTo>
                                    <a:pt x="1" y="1"/>
                                    <a:pt x="0" y="1"/>
                                    <a:pt x="0" y="1"/>
                                  </a:cubicBezTo>
                                  <a:cubicBezTo>
                                    <a:pt x="0" y="1"/>
                                    <a:pt x="1" y="1"/>
                                    <a:pt x="1" y="1"/>
                                  </a:cubicBezTo>
                                  <a:cubicBezTo>
                                    <a:pt x="1" y="1"/>
                                    <a:pt x="1" y="1"/>
                                    <a:pt x="2" y="1"/>
                                  </a:cubicBezTo>
                                  <a:cubicBezTo>
                                    <a:pt x="1" y="1"/>
                                    <a:pt x="1" y="1"/>
                                    <a:pt x="1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91" name="Oval 447"/>
                        <wps:cNvSpPr>
                          <a:spLocks noChangeArrowheads="1"/>
                        </wps:cNvSpPr>
                        <wps:spPr bwMode="auto">
                          <a:xfrm>
                            <a:off x="1569493" y="354842"/>
                            <a:ext cx="635" cy="635"/>
                          </a:xfrm>
                          <a:prstGeom prst="ellipse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Freeform 448"/>
                        <wps:cNvSpPr>
                          <a:spLocks/>
                        </wps:cNvSpPr>
                        <wps:spPr bwMode="auto">
                          <a:xfrm>
                            <a:off x="1719618" y="518615"/>
                            <a:ext cx="2540" cy="2540"/>
                          </a:xfrm>
                          <a:custGeom>
                            <a:avLst/>
                            <a:gdLst>
                              <a:gd name="T0" fmla="*/ 1 w 1"/>
                              <a:gd name="T1" fmla="*/ 1 h 1"/>
                              <a:gd name="T2" fmla="*/ 1 w 1"/>
                              <a:gd name="T3" fmla="*/ 0 h 1"/>
                              <a:gd name="T4" fmla="*/ 1 w 1"/>
                              <a:gd name="T5" fmla="*/ 1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" h="1">
                                <a:moveTo>
                                  <a:pt x="1" y="1"/>
                                </a:moveTo>
                                <a:cubicBezTo>
                                  <a:pt x="1" y="1"/>
                                  <a:pt x="1" y="1"/>
                                  <a:pt x="1" y="0"/>
                                </a:cubicBezTo>
                                <a:cubicBezTo>
                                  <a:pt x="1" y="0"/>
                                  <a:pt x="0" y="1"/>
                                  <a:pt x="1" y="1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Oval 449"/>
                        <wps:cNvSpPr>
                          <a:spLocks noChangeArrowheads="1"/>
                        </wps:cNvSpPr>
                        <wps:spPr bwMode="auto">
                          <a:xfrm>
                            <a:off x="2402006" y="40943"/>
                            <a:ext cx="635" cy="635"/>
                          </a:xfrm>
                          <a:prstGeom prst="ellipse">
                            <a:avLst/>
                          </a:pr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Oval 450"/>
                        <wps:cNvSpPr>
                          <a:spLocks noChangeArrowheads="1"/>
                        </wps:cNvSpPr>
                        <wps:spPr bwMode="auto">
                          <a:xfrm>
                            <a:off x="846161" y="887104"/>
                            <a:ext cx="220961" cy="220340"/>
                          </a:xfrm>
                          <a:prstGeom prst="ellipse">
                            <a:avLst/>
                          </a:prstGeom>
                          <a:solidFill>
                            <a:srgbClr val="F794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Oval 451"/>
                        <wps:cNvSpPr>
                          <a:spLocks noChangeArrowheads="1"/>
                        </wps:cNvSpPr>
                        <wps:spPr bwMode="auto">
                          <a:xfrm>
                            <a:off x="1173707" y="1269242"/>
                            <a:ext cx="220961" cy="220974"/>
                          </a:xfrm>
                          <a:prstGeom prst="ellipse">
                            <a:avLst/>
                          </a:prstGeom>
                          <a:solidFill>
                            <a:srgbClr val="F794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Oval 452"/>
                        <wps:cNvSpPr>
                          <a:spLocks noChangeArrowheads="1"/>
                        </wps:cNvSpPr>
                        <wps:spPr bwMode="auto">
                          <a:xfrm>
                            <a:off x="1555845" y="968991"/>
                            <a:ext cx="220961" cy="220974"/>
                          </a:xfrm>
                          <a:prstGeom prst="ellipse">
                            <a:avLst/>
                          </a:prstGeom>
                          <a:solidFill>
                            <a:srgbClr val="F794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Oval 453"/>
                        <wps:cNvSpPr>
                          <a:spLocks noChangeArrowheads="1"/>
                        </wps:cNvSpPr>
                        <wps:spPr bwMode="auto">
                          <a:xfrm>
                            <a:off x="1774209" y="1487606"/>
                            <a:ext cx="222866" cy="220974"/>
                          </a:xfrm>
                          <a:prstGeom prst="ellipse">
                            <a:avLst/>
                          </a:prstGeom>
                          <a:solidFill>
                            <a:srgbClr val="F794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Oval 454"/>
                        <wps:cNvSpPr>
                          <a:spLocks noChangeArrowheads="1"/>
                        </wps:cNvSpPr>
                        <wps:spPr bwMode="auto">
                          <a:xfrm>
                            <a:off x="3534770" y="859809"/>
                            <a:ext cx="222866" cy="220974"/>
                          </a:xfrm>
                          <a:prstGeom prst="ellipse">
                            <a:avLst/>
                          </a:prstGeom>
                          <a:solidFill>
                            <a:srgbClr val="F794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Oval 455"/>
                        <wps:cNvSpPr>
                          <a:spLocks noChangeArrowheads="1"/>
                        </wps:cNvSpPr>
                        <wps:spPr bwMode="auto">
                          <a:xfrm>
                            <a:off x="2879678" y="668740"/>
                            <a:ext cx="220326" cy="220974"/>
                          </a:xfrm>
                          <a:prstGeom prst="ellipse">
                            <a:avLst/>
                          </a:prstGeom>
                          <a:solidFill>
                            <a:srgbClr val="F794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Oval 456"/>
                        <wps:cNvSpPr>
                          <a:spLocks noChangeArrowheads="1"/>
                        </wps:cNvSpPr>
                        <wps:spPr bwMode="auto">
                          <a:xfrm>
                            <a:off x="3125337" y="750627"/>
                            <a:ext cx="223501" cy="220974"/>
                          </a:xfrm>
                          <a:prstGeom prst="ellipse">
                            <a:avLst/>
                          </a:prstGeom>
                          <a:solidFill>
                            <a:srgbClr val="F794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Oval 457"/>
                        <wps:cNvSpPr>
                          <a:spLocks noChangeArrowheads="1"/>
                        </wps:cNvSpPr>
                        <wps:spPr bwMode="auto">
                          <a:xfrm>
                            <a:off x="2879678" y="1050878"/>
                            <a:ext cx="220326" cy="220974"/>
                          </a:xfrm>
                          <a:prstGeom prst="ellipse">
                            <a:avLst/>
                          </a:prstGeom>
                          <a:solidFill>
                            <a:srgbClr val="F794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Oval 458"/>
                        <wps:cNvSpPr>
                          <a:spLocks noChangeArrowheads="1"/>
                        </wps:cNvSpPr>
                        <wps:spPr bwMode="auto">
                          <a:xfrm>
                            <a:off x="4708478" y="1187355"/>
                            <a:ext cx="220326" cy="220974"/>
                          </a:xfrm>
                          <a:prstGeom prst="ellipse">
                            <a:avLst/>
                          </a:prstGeom>
                          <a:solidFill>
                            <a:srgbClr val="F794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Oval 459"/>
                        <wps:cNvSpPr>
                          <a:spLocks noChangeArrowheads="1"/>
                        </wps:cNvSpPr>
                        <wps:spPr bwMode="auto">
                          <a:xfrm>
                            <a:off x="5172501" y="1187355"/>
                            <a:ext cx="220961" cy="220974"/>
                          </a:xfrm>
                          <a:prstGeom prst="ellipse">
                            <a:avLst/>
                          </a:prstGeom>
                          <a:solidFill>
                            <a:srgbClr val="F794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Oval 460"/>
                        <wps:cNvSpPr>
                          <a:spLocks noChangeArrowheads="1"/>
                        </wps:cNvSpPr>
                        <wps:spPr bwMode="auto">
                          <a:xfrm>
                            <a:off x="4954137" y="2169994"/>
                            <a:ext cx="222866" cy="223514"/>
                          </a:xfrm>
                          <a:prstGeom prst="ellipse">
                            <a:avLst/>
                          </a:prstGeom>
                          <a:solidFill>
                            <a:srgbClr val="F794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ED163A" id="Group 189" o:spid="_x0000_s1026" style="position:absolute;margin-left:10.5pt;margin-top:-25.5pt;width:602.8pt;height:278.05pt;z-index:251672575" coordsize="59431,27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">
                <v:group id="Group 446" o:spid="_x0000_s1027" style="position:absolute;width:59431;height:27418" coordsize="9360,43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84P28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zg/bxgAAANwA&#10;AAAPAAAAAAAAAAAAAAAAAKoCAABkcnMvZG93bnJldi54bWxQSwUGAAAAAAQABAD6AAAAnQMAAAAA&#10;">
                  <v:shape id="Freeform 246" o:spid="_x0000_s1028" style="position:absolute;left:3078;width:1324;height:1098;visibility:visible;mso-wrap-style:square;v-text-anchor:top" coordsize="343,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p9fMEA&#10;AADcAAAADwAAAGRycy9kb3ducmV2LnhtbERPTWsCMRC9F/ofwhR6KTWrSNHVKOoiePBS9dLbsBk3&#10;wc1kSaJu/70pFLzN433OfNm7VtwoROtZwXBQgCCuvbbcKDgdt58TEDEha2w9k4JfirBcvL7MsdT+&#10;zt90O6RG5BCOJSowKXWllLE25DAOfEecubMPDlOGoZE64D2Hu1aOiuJLOrScGwx2tDFUXw5Xp4Cq&#10;S2um1cc6VPtE9fjHHledVer9rV/NQCTq01P8797pPH86hL9n8gVy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yKfXzBAAAA3AAAAA8AAAAAAAAAAAAAAAAAmAIAAGRycy9kb3du&#10;cmV2LnhtbFBLBQYAAAAABAAEAPUAAACGAwAAAAA=&#10;" path="m260,189v3,,6,,7,-4c268,185,269,185,269,185v,,,,,c271,184,271,183,271,182v,-1,,-2,,-2c276,180,275,177,275,174v2,-5,1,-7,-5,-10c269,164,268,163,267,163v,-1,1,-1,1,-2c274,163,274,158,275,155v2,-3,-2,-1,-3,-3c272,151,272,151,272,150v3,1,4,-2,7,-2c284,149,285,146,286,142v1,-1,,-3,2,-3c291,140,291,137,292,137v1,-2,4,-1,4,-3c295,132,293,133,292,134v-1,,-1,,-2,c289,131,291,130,291,128v1,-2,1,-3,1,-5c295,121,294,120,291,119v,,,,-1,c290,119,290,119,290,118v2,-3,-1,-3,-3,-3c287,112,284,112,284,110v,,,,,c286,109,287,108,287,107v7,,9,3,11,9c297,112,300,109,301,107v3,-5,1,-6,-4,-5c294,102,292,102,291,98v1,,2,,3,c295,99,296,99,296,99v1,-1,,-2,,-3c296,95,295,93,295,92v,-1,,-1,1,-1c297,92,299,93,300,91v,-1,,-3,-2,-3c298,87,299,86,299,85v-1,-7,2,-12,7,-16c308,68,310,66,311,65v3,-1,,-4,3,-4c317,60,320,61,319,56v,-1,,-1,,-2c322,54,326,54,327,53v1,-6,6,-4,9,-7c337,45,339,45,340,44v2,-1,3,-3,1,-4c339,39,337,37,334,36v-6,-1,-12,-2,-19,c315,35,316,35,316,34v,-1,1,-3,-1,-4c313,30,313,32,313,34v,,,2,-1,2c310,36,310,35,309,34v,-2,-1,-2,-2,-2c306,33,305,34,306,36v1,1,3,1,2,3c307,41,305,38,304,39v-1,,-2,,-2,c297,45,290,47,283,48v-2,2,-3,2,-5,2c276,54,273,55,269,56v4,-1,7,-2,9,-6c280,50,281,50,283,48v-1,-1,-1,-1,-1,-2c283,45,284,44,285,44v5,,7,-3,10,-6c296,36,296,35,296,33v-1,-2,-3,-1,-4,-1c290,32,288,32,286,32v-2,1,-2,2,-2,4c285,36,285,36,284,37v-1,,-2,,-2,1c279,38,276,38,273,38v,,,-1,,-2c274,36,276,36,276,34v-1,-2,-2,-2,-4,-2c272,32,271,32,270,32v,-1,,-1,,-2c278,30,285,29,292,28v4,-1,7,-2,10,-5c303,22,304,21,302,20v-6,-2,-11,-5,-17,-4c285,14,286,13,284,13v-1,-3,-3,-3,-5,-3c278,9,278,9,278,8,274,4,269,4,264,4,262,1,260,2,258,3v-2,,-3,,-4,c253,3,253,2,253,2v,,,,,c252,1,252,1,252,v-3,,-6,,-9,c242,,240,,238,v-3,,-5,,-8,c229,1,229,2,228,2v-3,,-4,2,-6,2c221,4,219,7,218,4v-1,,-2,-1,-2,c215,4,215,5,216,6v,1,1,2,1,3c216,9,215,9,214,9v,,,,-1,c213,7,212,6,210,6v-2,1,-1,3,,4c207,10,204,9,202,10v-1,,-1,,-2,c198,7,197,9,196,11v-1,,-2,1,-4,1c189,11,182,14,180,18v2,,5,-1,5,2c185,20,185,20,185,20v-2,3,-5,,-8,c176,21,173,20,173,22v-1,1,,4,2,4c175,27,175,27,175,28v,1,,3,2,3c177,31,177,32,177,32v,1,,3,2,3c179,37,181,37,182,39v,,,1,,1c181,40,180,40,179,40v-2,-2,-2,-1,-2,c176,41,176,41,175,41v,-6,-4,-8,-9,-10c165,30,164,27,162,26v-1,-1,-1,-2,-2,-1c154,24,153,25,154,33v,1,,1,1,2c155,35,155,36,155,37v-2,,-3,1,-5,1c149,38,149,38,148,38v,,,,,c146,36,143,34,143,30v1,-2,,-4,-2,-3c139,27,139,29,140,30v,2,-1,4,-2,6c138,36,137,37,137,38v-1,,-2,,-3,c135,36,135,34,136,32v1,,2,-1,1,-2c137,29,137,28,137,27v,-3,-2,-2,-4,-1c128,27,124,30,118,29v,,,1,-1,2c116,31,116,31,115,31v-3,,-6,-1,-7,2c107,33,106,33,105,33v-3,3,-8,1,-11,4c92,38,92,39,92,40v-2,1,-1,4,-1,5c91,45,91,46,91,46v-2,-1,-2,,-3,1c87,49,86,51,83,50,82,49,82,48,80,49v-1,,-1,,-2,c76,49,74,49,72,51v-4,,-5,5,-8,5c62,56,60,57,59,56v-4,-1,-3,2,-3,4c56,60,55,61,54,62v-2,,-2,1,-2,3c51,65,50,66,51,67v1,2,2,1,4,1c56,68,57,68,58,68v1,,1,,2,c62,70,59,71,59,72v,2,-1,4,-3,5c55,77,54,78,54,79v-2,2,-4,4,-7,3c42,80,37,82,33,84v-7,2,-13,4,-19,6c10,91,6,92,4,96v-1,1,-2,2,,3c7,100,9,103,12,103v,1,2,3,,3c8,106,6,109,3,108v-1,,-3,,-3,1c,111,1,112,3,112v1,,2,,2,1c5,113,5,113,5,114v,,,,,c5,114,5,114,5,114v,2,1,3,2,3c7,118,8,118,8,117v2,1,5,2,3,5c9,124,10,124,11,125v3,2,6,4,9,4c21,130,23,129,23,129v,-5,2,-3,5,-2c30,127,31,127,33,126v5,,9,-3,13,-3c53,123,59,127,66,129v2,,4,1,3,3c66,136,67,138,72,139v,,,1,,2c75,142,77,143,76,146v1,-3,-1,-4,-4,-5c72,143,67,142,70,145v1,2,1,4,2,5c72,151,71,153,72,154v1,4,3,8,-1,11c72,166,72,166,73,166v-1,4,-2,7,-2,10c70,179,70,182,74,182v1,,1,,1,c75,182,76,182,76,182v1,,1,,2,-1c78,180,80,180,81,179v,-2,1,-2,2,-2c82,177,81,177,81,179v-1,1,-3,1,-3,2c79,182,79,185,81,185v1,,1,,2,c83,183,82,181,84,181v-2,,-1,2,-1,4c82,185,82,185,81,185v-1,,-1,1,-2,1c77,187,76,186,74,187v,,,,,c72,188,70,189,72,192v-3,3,-3,5,-1,8c72,202,74,205,78,204v3,-2,9,-1,10,-7c88,196,88,195,88,194v1,,2,,3,c91,194,91,194,91,194v1,2,,4,2,4c93,199,93,199,93,200v1,3,-4,3,-3,7c88,208,86,209,84,208v-3,-2,-4,,-5,2c78,211,77,212,77,213v-2,2,-5,4,-5,6c70,225,69,232,71,238v2,2,5,4,5,6c76,248,77,250,79,253v,5,4,7,8,9c85,265,87,265,89,265v,,,,,c89,268,88,273,94,273v,1,,1,,2c95,276,95,276,95,275v2,-1,3,-2,4,1c99,280,101,277,102,277v2,1,5,,7,c110,276,111,276,112,278v1,4,4,4,7,3c120,281,121,279,122,280v,2,-1,4,2,4c126,284,125,282,125,281v4,,4,-3,6,-5c133,273,131,269,133,268v3,-3,3,-6,4,-8c142,257,144,251,148,248v1,-1,1,-1,1,-2c151,245,149,244,148,244v,,,,,c148,243,148,243,148,242v,,1,,1,c154,242,151,238,152,236v1,,2,,3,-1c158,236,159,234,161,232v1,-1,3,,5,-1c168,230,171,230,173,230v1,,2,-1,3,-2c177,228,178,228,179,228v4,-2,7,-4,11,-6c194,219,197,215,201,212v4,-4,7,-6,12,-7c220,204,227,203,234,201v4,-2,7,-1,11,-3c250,195,255,192,260,189xm280,114v,,-1,,-1,c279,114,280,114,280,114xm280,110v,,,,,1c280,111,280,112,281,112v-1,,-1,-1,-1,-1c280,110,280,110,280,110xm78,172v,,-1,,-1,c77,172,78,172,78,172xm76,173v,,,-1,,-1c76,172,76,173,76,173xm78,173v,,,,,c77,173,77,173,76,174v1,-1,1,-1,2,-1xm76,172v,,1,,1,c77,172,76,172,76,172xm78,173v,,,,,c78,173,78,173,78,173v,,,,,c78,173,78,173,78,173v,,,,,xm78,172v,,,,,c78,171,78,169,78,167v,2,,4,,5xm72,179v1,-3,6,-2,6,-6c78,177,73,176,72,179xm79,165v,,,1,,1c79,166,79,165,79,165v1,-2,1,-2,,-2c80,163,80,163,79,165xm147,41v,,,,,c147,41,147,41,147,41xm147,41v,,-1,,-2,-1c145,40,145,39,144,39v1,,1,1,1,1c145,40,146,39,146,39v,,-1,1,-1,1c146,41,147,41,147,41xm144,39v,,,,,c144,39,144,39,144,39xm145,39v,,,,,c145,39,145,39,145,39xm145,39v,,,,,c145,39,145,39,145,39xm104,40v,,,,,c104,40,105,40,105,41v,-1,-1,-1,-1,-1c104,41,104,42,104,43v,,,,1,c105,44,106,45,107,44v-1,1,-2,,-2,-1c104,43,104,43,104,43v,,,,,c104,42,104,41,104,40xm105,36v1,1,,1,-1,2c104,38,104,39,104,40v,-1,,-2,,-2c105,37,106,37,105,36xm91,186v1,,1,,1,c92,186,91,186,91,186v,,-1,,-1,c90,186,91,186,92,186v,,,,-1,xm92,176v,,-1,,-2,c91,176,92,176,92,176xm81,192v-1,-1,-2,-1,-3,-1c79,191,80,191,81,192v2,,3,1,5,2c84,193,83,192,81,192xm90,188v-1,,-2,-1,-3,-1c85,187,83,188,82,187v1,1,3,,5,c87,187,87,187,87,187v1,,2,1,3,1c90,188,90,189,91,189v-1,,-1,-1,-1,-1xm77,236v1,,2,,2,1c79,236,78,236,77,236v,,-1,,-1,c76,236,77,236,77,236xm260,177v2,2,3,3,5,3c263,180,262,179,260,177xm221,10v,,,-1,-1,-1c220,8,221,7,222,6v-1,1,-2,2,-2,3c221,9,221,10,221,10xe" fillcolor="#bfbfbf" stroked="f">
                    <v:path arrowok="t" o:connecttype="custom" o:connectlocs="1062,673;1077,572;1123,495;1096,425;1143,383;1181,267;1312,170;1204,139;1092,186;1139,147;1054,147;1166,89;996,12;888,0;826,35;741,46;676,108;683,155;598,143;533,139;455,112;351,174;247,217;224,263;54,348;12,433;42,472;255,499;278,580;293,704;320,715;278,742;359,766;274,920;363,1063;471,1083;575,951;621,897;822,793;1081,425;301,665;301,669;301,669;278,692;305,638;560,155;560,151;401,155;401,166;405,139;355,680;313,742;351,731;1004,684;853,39" o:connectangles="0,0,0,0,0,0,0,0,0,0,0,0,0,0,0,0,0,0,0,0,0,0,0,0,0,0,0,0,0,0,0,0,0,0,0,0,0,0,0,0,0,0,0,0,0,0,0,0,0,0,0,0,0,0,0"/>
                    <o:lock v:ext="edit" verticies="t"/>
                  </v:shape>
                  <v:shape id="Freeform 247" o:spid="_x0000_s1029" style="position:absolute;top:2242;width:15;height:23;visibility:visible;mso-wrap-style:square;v-text-anchor:top" coordsize="4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MeY8IA&#10;AADcAAAADwAAAGRycy9kb3ducmV2LnhtbERPzWrCQBC+C77DMkIvUjeGYtPUVSTS0ouUpn2AITtN&#10;lmZnQ3ZN4tu7BcHbfHy/s91PthUD9d44VrBeJSCIK6cN1wp+vt8eMxA+IGtsHZOCC3nY7+azLeba&#10;jfxFQxlqEUPY56igCaHLpfRVQxb9ynXEkft1vcUQYV9L3eMYw20r0yTZSIuGY0ODHRUNVX/l2SoY&#10;zKdp18v3auRDcazxKWTPw0mph8V0eAURaAp38c39oeP8lxT+n4kXyN0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8x5jwgAAANwAAAAPAAAAAAAAAAAAAAAAAJgCAABkcnMvZG93&#10;bnJldi54bWxQSwUGAAAAAAQABAD1AAAAhwMAAAAA&#10;" path="m,1c,3,,4,,6,3,6,4,4,4,2,4,,2,1,,1xe" fillcolor="#bfbfbf" stroked="f">
                    <v:path arrowok="t" o:connecttype="custom" o:connectlocs="0,4;0,23;15,8;0,4" o:connectangles="0,0,0,0"/>
                  </v:shape>
                  <v:shape id="Freeform 248" o:spid="_x0000_s1030" style="position:absolute;left:4236;top:321;width:5124;height:2721;visibility:visible;mso-wrap-style:square;v-text-anchor:top" coordsize="1327,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GmTsMA&#10;AADcAAAADwAAAGRycy9kb3ducmV2LnhtbERP22rCQBB9F/yHZYS+NRstqE1dRSKlF0HRSp+H7JgN&#10;ZmdDdmvSv+8KBd/mcK6zWPW2FldqfeVYwThJQRAXTldcKjh9vT7OQfiArLF2TAp+ycNqORwsMNOu&#10;4wNdj6EUMYR9hgpMCE0mpS8MWfSJa4gjd3atxRBhW0rdYhfDbS0naTqVFiuODQYbyg0Vl+OPVbD5&#10;PM2+t93u/DE15dv+kuZINlfqYdSvX0AE6sNd/O9+13H+8xPcnokX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iGmTsMAAADcAAAADwAAAAAAAAAAAAAAAACYAgAAZHJzL2Rv&#10;d25yZXYueG1sUEsFBgAAAAAEAAQA9QAAAIgDAAAAAA==&#10;" path="m1324,232v-2,-2,-2,-4,-1,-6c1323,224,1324,223,1321,222v-4,-1,-8,-3,-10,-6c1306,210,1299,213,1294,212v-2,,-5,,-7,c1286,208,1283,205,1279,203v-9,-4,-19,-8,-27,-14c1248,187,1242,188,1240,185v-5,-6,-12,-8,-18,-12c1216,170,1210,166,1204,165v-11,-1,-22,-4,-32,-8c1171,157,1170,158,1171,159v,1,1,1,1,2c1172,162,1169,162,1170,163v,2,1,3,3,3c1176,167,1183,174,1182,177v,1,,2,-1,2c1178,180,1175,180,1174,178v-2,-5,-6,-6,-10,-8c1162,168,1160,167,1163,164v2,-2,1,-4,,-5c1162,158,1160,158,1159,157v-1,-2,-2,-2,-3,c1155,158,1155,158,1155,159v-1,1,-1,1,-1,2c1152,164,1150,163,1147,163v-8,-3,-16,-6,-25,-6c1119,155,1115,157,1111,156v-6,-1,-13,,-12,-10c1099,145,1098,145,1098,144v-5,-6,-11,-11,-19,-13c1077,128,1075,129,1072,130v-2,,-4,,-7,c1062,128,1059,128,1056,130v-6,,-13,4,-15,-5c1041,124,1040,124,1040,124v-5,-4,-11,-4,-17,-7c1021,117,1022,111,1017,114v-1,,-2,,-3,-2c1015,112,1016,112,1017,112v3,,3,-1,1,-3c1015,104,1002,101,996,102v-1,1,-2,,-3,c989,100,985,97,980,98,970,96,960,93,950,89v1,4,4,4,5,5c954,96,952,96,950,96v-1,,-3,,-3,1c946,99,948,99,949,100v1,2,3,1,4,1c952,104,952,106,956,107v,1,1,2,2,2c957,111,955,110,954,110v-1,,-1,-1,-2,-1c952,108,951,107,950,108v,,-1,,-2,c945,108,942,108,939,108v-1,,-3,,-4,-1c933,105,930,104,928,107v-1,1,-1,3,-2,2c921,108,915,108,912,103v,-2,-2,-4,-3,-3c907,102,907,104,910,105v,2,,3,,4c910,110,910,110,911,110v,1,,2,,3c911,115,912,118,907,115v-5,-2,-10,-5,-14,-10c894,101,890,99,888,97v-1,-1,-2,-3,-2,-4c884,91,882,92,881,92v-3,-2,2,-3,,-5c878,85,876,81,871,79v-5,-1,-9,-4,-14,-4c853,75,848,72,844,72v-1,-2,,-6,-4,-5c840,68,836,70,838,74v,3,3,3,4,5c841,80,840,79,839,80v-3,,-6,,-9,c829,79,828,79,826,80v-2,1,-4,,-5,-2c820,76,818,76,816,77v-3,2,-9,-2,-8,-5c809,70,807,70,806,70v-8,-1,-17,-4,-26,-2c778,69,776,69,775,66v-1,-1,-3,-3,-5,c769,68,765,68,763,66v-2,-4,-5,-4,-8,-4c753,62,752,61,751,62v-1,1,-2,2,-1,3c751,67,753,66,754,66v1,3,-4,1,-4,4c749,71,747,72,745,72v-1,,-3,-1,-4,1c740,73,738,73,737,73v,-1,,-2,,-3c739,69,737,66,740,66v,1,,2,1,2c742,68,743,67,743,66v3,-5,5,-10,9,-14c756,49,760,45,758,39v,-2,-2,-4,-3,-6c750,31,747,26,741,25,733,22,727,15,717,18v-1,1,-3,1,-5,1c712,17,711,17,709,17v,1,-1,1,,2c709,20,710,20,711,20v1,5,-2,4,-5,4c706,23,705,21,704,21v,-2,2,-5,,-7c703,13,703,12,702,13v-3,,-5,,-7,c694,11,691,10,690,7,689,4,685,5,683,4,674,,670,2,668,11v,2,-2,5,1,6c669,17,669,17,669,17v,1,1,2,2,2c672,20,673,21,673,23v-1,,-1,1,-1,1c670,24,669,24,667,24v-1,-1,-1,-1,-2,c664,24,664,24,663,24v,,-1,,-1,1c662,26,662,26,663,26v,,,,,c663,26,662,27,661,28v,,-1,1,-2,2c659,30,658,30,657,30v-1,,-2,,-3,1c653,29,653,28,652,27v-1,-2,-2,-1,-3,-1c646,26,643,23,642,28v-1,,-1,,-2,c639,26,638,27,637,27v-3,1,-7,,-6,5c631,33,630,33,629,33v-2,1,-5,1,-7,1c617,35,613,36,610,40v-4,-1,-7,2,-10,4c598,45,596,45,596,47v,2,-3,1,-2,3c595,53,597,50,599,51v1,1,4,-1,5,2c602,53,601,53,601,55v,,1,1,1,1c604,56,603,54,604,54v,-1,,-1,1,-1c606,53,607,53,608,55v,1,-1,3,-2,4c598,60,590,61,582,61v-2,-1,-4,-1,-4,1c577,64,577,67,581,67v1,2,3,4,3,7c584,75,586,77,588,77v4,1,8,3,12,6c600,85,597,84,596,85v-2,1,-3,-1,-5,-2c585,79,579,76,572,76v-1,-4,-4,-4,-7,-3c564,74,561,76,564,78v-1,1,-2,1,-3,2c558,81,558,82,560,83v2,1,3,2,4,4c564,87,564,88,564,89v-5,1,-8,-4,-9,-9c554,77,553,74,551,72v,-2,-1,-2,-2,-2c548,71,548,72,549,73v,1,1,2,1,3c550,77,550,78,550,79v,,-1,1,-1,1c543,84,543,87,549,91v3,3,8,5,6,11c555,103,556,104,556,105v,3,3,4,3,7c561,115,563,114,565,113v4,-1,7,-1,11,c575,114,573,114,573,116v-3,,-6,,-7,2c564,121,568,122,569,124v1,1,3,2,1,4c568,130,568,132,567,134v-3,3,-6,7,-10,8c556,141,556,140,555,141v-1,,-2,,-2,c553,140,553,139,553,138v4,-4,10,-8,7,-16c559,120,560,118,558,117v-4,-2,-6,-5,-8,-9c549,104,547,100,546,96v-1,-3,-2,-5,-4,-6c537,88,537,85,538,81v1,-8,,-9,-8,-11c530,69,529,67,528,69v-2,,-5,,-7,c521,68,521,67,521,66v2,,3,,4,-2c525,62,523,61,521,61v-2,-1,-5,-1,-6,2c515,67,513,70,513,74v,5,2,10,-4,13c507,88,505,92,509,94v4,1,4,4,3,8c512,104,516,109,518,108v2,,3,1,5,2c524,112,526,114,529,114v3,,1,2,1,4c529,121,528,119,527,118v-10,-6,-21,-9,-32,-14c495,103,494,102,493,103v-1,,-2,,-4,c487,100,484,102,482,102v-5,,-9,-1,-13,-4c468,97,466,95,464,94v-1,,-3,-1,-4,1c459,96,460,97,461,99v3,3,7,4,10,5c475,105,476,109,479,110v1,1,,3,-1,3c476,113,473,112,474,116v,,-1,1,-2,1c471,117,470,116,470,115v1,-1,1,-3,,-4c473,105,466,106,464,102v-1,3,1,4,2,4c470,108,468,109,466,111v-4,,-8,,-11,3c453,110,449,109,445,108v-1,,-2,,-2,2c442,111,444,111,445,111v2,,4,-1,4,2c447,113,446,116,443,116v,-2,,-3,-2,-2c439,114,439,113,439,111v1,,2,-2,,-2c438,108,436,107,435,110v-1,,-2,,-2,c430,110,427,110,426,113v-1,,-1,,-2,c422,112,420,111,418,114v-3,2,-5,3,-8,5c407,118,404,120,403,122v,,,1,,2c401,124,400,126,399,127v-5,2,-9,-1,-12,-4c386,123,386,122,385,121v1,,2,-1,3,-1c389,120,390,120,392,119v1,-1,2,-2,,-2c390,115,389,112,386,112v-1,-1,-1,-2,-2,-1c380,111,376,112,372,110v2,3,7,4,6,9c377,119,377,120,377,121v,,,1,,2c376,123,376,123,377,124v,,,,,c378,125,379,126,380,126v,-1,,-1,,-1c381,126,381,126,381,126v,2,1,4,-1,6c377,132,375,132,372,131v,-1,2,-3,,-3c370,127,370,129,370,130v-5,1,-9,5,-13,7c354,139,354,140,356,142v1,1,4,2,2,4c357,147,355,147,353,146v-4,-1,-8,-3,-13,-5c339,141,337,140,336,142v-1,1,-2,2,-1,3c336,147,338,148,340,148v3,1,5,,6,3c342,153,338,153,334,150v-1,,-2,-1,-3,-1c328,148,322,141,323,138v1,-4,-1,-5,-4,-6c319,132,318,131,318,131v-1,-1,-2,-1,-2,-2c316,128,318,129,318,128v8,3,16,5,24,6c349,135,356,134,361,128v1,-1,2,-1,1,-2c362,122,359,121,358,119v-1,-3,-3,-2,-4,-2c352,116,351,114,349,114v-4,,-8,-2,-12,-4c333,107,329,105,324,104v,-1,,-2,-2,-1c320,103,316,104,314,102v-2,-2,-5,,-7,c306,102,306,102,305,102v2,-5,-1,-4,-5,-4c300,97,299,97,299,97v-4,3,-8,1,-12,1c285,99,284,99,283,97v,-2,2,-1,3,-1c288,95,290,93,294,92v-5,-2,-10,-3,-14,-4c279,85,275,87,273,85v,,,,-1,c272,83,271,83,269,84v-1,1,-4,1,-3,4c266,89,266,89,266,89v-1,,-2,1,-3,1c262,89,264,87,261,86v-1,3,-2,5,-3,7c259,91,260,89,261,86v-1,,-1,,-2,c258,84,257,83,254,84v-5,2,-11,3,-16,4c235,88,235,89,236,91v,,,1,,1c235,92,234,92,232,92v-3,1,-6,2,-9,c221,91,219,92,218,94v-1,3,-4,4,-6,6c212,100,212,100,212,100v-4,-1,-6,,-6,4c206,104,205,104,204,105v-1,-1,-3,1,-3,-2c201,102,200,101,199,102v-2,3,-8,3,-7,9c185,112,183,113,182,118v2,,2,-3,5,-3c189,115,191,114,192,112v1,,2,,3,c195,113,198,113,196,114v-2,2,,3,,5c194,120,192,122,190,124v-3,3,-8,4,-8,10c182,135,181,135,180,135v-1,,-2,1,-1,2c183,139,179,139,178,140v-3,1,-3,3,-3,6c172,146,170,147,169,150v-3,2,-5,4,-9,2c157,150,157,155,155,156v-3,3,-7,4,-10,6c137,163,136,164,137,171v,1,,1,,2c134,178,138,183,141,187v,,,,,c141,189,141,190,141,191v1,5,6,5,9,7c152,197,153,199,154,198v2,-1,4,-1,5,-2c163,198,164,195,165,193v3,-3,7,-4,11,-5c179,188,178,193,180,194v,1,1,1,1,1c181,196,181,196,182,197v,4,4,6,6,9c188,206,188,206,188,206v1,1,1,2,2,3c186,211,181,211,178,215v-1,,-1,-2,,-3c181,208,178,208,175,208v-2,-1,-1,-2,-1,-4c175,203,177,202,175,200v-1,-1,-3,,-4,1c170,201,169,202,168,202v-4,1,-8,3,-8,8c160,211,161,213,160,214v-1,,-1,1,,1c164,216,163,220,165,223v-1,,-1,,,c165,224,165,224,165,224v,3,-3,3,-5,4c159,228,158,227,156,227v-3,2,-7,2,-11,3c142,231,138,232,136,235v-2,5,-5,8,-10,10c121,247,118,253,112,255v,,,,,c111,255,110,256,110,257v-1,,-3,,-4,c105,255,104,255,103,255v-1,,-2,,-3,c99,254,98,254,98,255v,2,,2,2,3c98,261,95,262,93,261v-3,-2,-6,,-9,c82,261,80,261,79,263v,2,2,3,4,4c83,267,84,267,84,268v4,,7,2,11,2c97,273,100,276,104,278v-2,2,-2,3,-1,5c103,284,103,284,103,285v-1,1,-1,2,,3c102,293,100,294,93,293v-1,-1,-3,-1,-4,c87,293,86,293,84,293v-3,-1,-5,-1,-8,c68,293,59,292,52,296v-2,,-2,1,-1,3c55,305,55,312,50,319v-1,1,-2,3,,4c50,326,52,326,54,326v,1,,1,,1c52,331,52,332,55,333v3,,7,,10,c66,333,74,339,74,339v-2,4,-3,10,-8,11c63,352,60,354,56,355v-1,1,-4,2,-4,4c51,363,46,366,49,371v,1,-1,2,-2,3c43,380,38,383,32,384v-3,1,-5,2,-6,5c25,391,23,392,21,393v-1,,-3,1,-4,3c12,403,7,410,3,417v-2,2,-3,5,-2,6c5,425,5,428,6,431v2,6,2,17,-3,21c,454,,455,3,457v2,1,3,2,2,4c4,465,6,468,9,469v7,2,12,8,19,10c29,479,30,481,31,482v1,6,6,10,12,11c44,493,45,493,46,494v5,3,10,5,15,8c65,504,69,504,74,502v8,-3,16,-3,24,-3c102,500,105,500,108,499v9,-1,16,-6,24,-6c140,492,147,490,151,499v1,2,3,3,5,3c158,502,161,502,163,502v1,1,2,1,3,-1c168,501,169,501,171,501v1,1,6,,1,4c171,505,170,506,171,508v2,1,4,,4,-1c175,503,178,505,179,505v3,7,-2,13,-4,19c173,529,175,531,177,534v1,2,3,5,6,6c192,545,195,553,199,562v,2,2,3,1,4c198,570,201,573,202,577v2,2,2,6,,8c197,589,193,593,191,599v-2,8,-4,14,3,20c195,621,197,623,197,626v2,4,4,6,6,9c204,637,202,640,205,641v,2,,4,,7c205,649,205,650,206,651v,7,2,13,8,18c215,671,217,672,217,674v,7,9,12,5,20c222,695,222,695,222,695v1,1,,2,1,3c223,698,223,699,223,700v,,-2,,-1,1c223,702,224,701,226,701v,,1,,1,1c227,703,228,703,229,703v,1,1,1,1,1c240,702,249,701,259,702v4,1,9,,13,-2c282,696,291,691,298,682v1,-2,2,-3,4,-4c308,675,311,670,313,664v2,-1,3,-3,,-5c316,657,319,656,322,656v7,,9,-2,9,-9c333,646,335,644,332,642v,-1,,-3,,-4c332,636,332,636,330,635v,-2,-1,-4,1,-5c338,627,344,622,351,620v4,-1,7,-2,10,-3c366,613,371,610,371,602v,-4,,-9,2,-14c374,587,373,586,372,585v-5,-4,-6,-11,-3,-17c369,568,370,568,370,567v,-1,-1,-1,-1,-1c368,566,368,566,367,565v,-1,,-3,-1,-4c366,560,366,559,367,558v6,-4,8,-12,16,-13c385,544,386,543,387,542v8,-7,17,-11,26,-15c419,525,423,522,428,519v9,-5,13,-14,21,-20c452,497,453,493,455,490v1,-2,2,-5,1,-7c455,481,452,482,450,483v-2,,-4,-2,-6,1c443,484,442,484,441,484v-3,-3,-6,-1,-8,c432,483,431,483,430,483v-2,-1,-2,1,-3,1c422,485,417,485,412,485v-5,-1,-10,-7,-8,-11c404,474,405,473,406,473v4,,8,1,12,-2c419,471,421,471,423,471v6,2,11,-2,17,-2c443,469,446,467,450,467v4,,8,-2,13,-2c463,465,464,465,464,465v2,-6,7,-5,11,-5c477,461,478,461,479,459v,,1,,2,c481,460,481,461,483,460v2,-1,3,-5,5,-4c492,458,493,455,496,453v2,,3,,5,c502,453,504,453,503,451v-1,-4,1,-6,5,-7c511,443,514,440,516,438v1,-1,2,-2,1,-3c513,432,511,426,504,426v-6,,-9,-5,-9,-11c495,414,496,412,494,411v-3,3,-8,5,-12,8c480,421,478,421,475,421v-3,-1,-5,-2,-9,-1c464,421,461,418,462,415v,-2,-1,-3,-1,-5c461,407,460,407,458,409v-3,4,-4,1,-5,-2c452,405,451,403,450,401v-4,-3,-7,-6,-9,-10c439,388,440,385,444,385v4,,9,,12,5c458,395,460,400,467,400v1,,1,1,2,1c476,408,484,410,494,407v2,,5,1,5,3c500,415,503,416,507,417v16,5,33,8,50,9c560,426,563,426,566,430v1,2,1,7,5,7c575,438,577,441,579,443v,2,,3,1,4c581,448,582,449,582,450v5,7,9,10,19,5c602,455,603,455,603,456v1,3,,6,,10c603,478,609,490,612,502v2,6,7,10,7,16c620,521,620,524,621,526v3,6,6,6,11,3c634,528,639,532,639,525v1,-2,2,-2,4,-2c644,523,645,522,645,520v-1,-3,1,-6,3,-8c649,511,650,510,650,509v-2,-4,1,-7,1,-10c651,497,652,496,654,496v7,,13,-4,20,-6c681,488,686,482,693,482v2,,5,-1,5,-3c699,475,702,475,704,475v3,2,5,3,8,3c713,478,714,477,715,477v2,,3,,5,c724,477,727,478,731,477v,1,,3,,4c730,481,730,482,731,483v2,5,6,9,11,11c739,496,739,499,740,502v2,-1,3,-1,5,-1c746,504,747,507,745,510v-1,1,-2,3,-2,5c743,518,745,519,748,517v2,,3,,5,c755,519,757,518,758,516v5,,7,1,7,6c765,527,765,532,767,535v3,5,2,9,1,13c766,548,766,549,766,550v-3,1,-1,5,-3,8c759,561,760,562,764,564v,,,1,,1c766,569,770,572,772,577v-5,3,,7,-1,10c773,591,774,595,777,599v2,3,6,5,9,8c786,610,790,611,792,613v,,1,-1,1,-1c794,609,791,607,791,605v,,-1,,-1,c790,601,786,598,788,594v4,-7,,-10,-5,-14c777,575,774,568,773,560v1,,2,1,2,-1c775,559,775,558,775,558v-2,,-2,1,-3,2c772,560,771,560,771,559v-1,,-1,,-1,c769,557,768,555,770,554v3,-4,6,-8,8,-12c779,541,779,540,781,541v,,2,,2,1c782,546,784,546,786,547v2,,3,1,4,2c794,552,794,557,798,559v,,,1,,1c799,560,799,560,799,560v,3,,7,4,3c803,563,803,563,803,563v,2,2,2,3,3c805,567,805,569,804,570v-1,2,,3,2,3c809,572,813,572,817,570v1,-1,1,-2,3,-1c826,569,833,569,837,563v3,-4,1,-7,2,-10c840,551,840,550,838,549v,-1,,-2,,-3c836,539,831,536,827,532v-3,-3,-4,-8,-6,-11c820,518,825,516,827,514v3,-2,7,-1,10,-2c845,512,847,513,849,521v-2,,-4,,-4,2c843,523,841,523,840,525v-1,3,1,4,3,6c847,534,850,533,855,529v2,-2,2,-4,,-6c855,521,857,520,856,517v5,,11,2,16,1c874,518,875,517,878,517v7,2,15,7,21,-1c899,517,899,519,901,519v1,,1,-1,1,-2c904,517,905,516,907,516v2,,3,,5,-1c914,513,921,515,919,508v,,,,,c920,507,921,506,921,505v5,-1,7,-7,12,-7c935,496,936,494,938,492v,,,,,-1c939,490,942,490,941,488v-1,-2,-3,-1,-5,-1c936,488,936,488,936,488v-2,-1,-2,-3,-4,-3c932,485,932,484,932,483v2,,3,,5,c937,483,938,483,938,482v,-1,-1,-1,-1,-1c939,477,938,474,934,471v-1,,-1,-2,-1,-3c930,464,931,458,926,455v-2,-1,-4,-2,-3,-5c923,448,925,446,928,446v2,,2,-1,2,-2c931,443,931,443,932,443v1,2,2,,3,c936,443,938,443,940,443v,,1,,2,c942,443,942,443,942,443v1,2,1,3,3,2c947,444,947,442,947,440v,-1,,-2,-2,-1c942,439,939,438,937,436v-4,-3,-7,-4,-11,-1c923,437,921,435,920,432v-1,-1,,-3,-2,-3c917,427,917,427,915,427v,-1,-1,-2,-2,-3c913,423,913,421,913,420v1,-2,3,,4,c918,421,921,422,921,420v3,-5,10,-3,13,-7c937,411,941,413,943,416v1,2,-2,2,-3,3c937,421,937,425,935,427v,,1,1,2,2c938,429,939,429,941,428v8,-4,16,-2,23,3c964,432,964,433,963,433v-2,3,-3,8,-1,10c964,445,966,444,968,445v3,1,4,2,5,4c973,452,970,450,969,452v3,3,4,7,1,10c969,464,969,467,970,469v1,1,4,1,6,c978,468,979,468,981,469v3,3,6,2,10,-1c992,468,993,468,992,466v-1,-4,1,-8,-2,-12c987,449,986,442,980,438v-3,-2,-2,-5,1,-6c982,432,984,432,985,432v6,-1,8,-3,8,-9c994,420,995,418,999,418v2,,5,,7,-2c1008,414,1010,415,1011,417v3,4,6,5,11,4c1026,419,1029,417,1033,415v4,-3,8,-7,13,-10c1048,405,1048,404,1049,402v3,-5,7,-10,12,-14c1063,387,1063,386,1062,385v,-1,1,-2,1,-2c1064,382,1064,381,1063,380v,-1,,-1,,-2c1063,378,1064,378,1064,377v,-1,-1,-1,-1,-1c1062,373,1059,370,1061,366v2,1,3,,3,-2c1065,362,1066,361,1067,360v5,3,4,10,6,14c1075,377,1074,380,1073,383v-1,4,2,9,1,13c1072,400,1076,405,1073,409v,1,1,3,2,4c1076,413,1077,413,1078,412v2,-6,4,-1,6,c1084,412,1084,415,1086,414v1,-1,,-3,,-4c1085,409,1085,409,1084,408v-2,-5,-7,-10,-4,-17c1081,387,1082,386,1086,388v1,3,4,4,6,6c1092,391,1091,389,1088,388v,-3,-1,-6,-2,-9c1089,376,1087,375,1084,374v,,,-1,,-1c1084,369,1084,366,1081,365v-2,-2,-3,-4,-3,-6c1080,357,1082,356,1078,354v,-1,,-2,,-3c1081,349,1081,347,1077,345v,-3,,-5,-4,-5c1073,339,1073,338,1073,337v,,-1,,-1,c1072,337,1073,337,1073,337v,-2,-1,-3,-3,-3c1070,331,1068,331,1065,331v-2,1,-2,3,-1,4c1067,339,1064,340,1061,341v-1,-1,-1,-2,-2,-3c1059,334,1057,334,1054,334v,-1,-1,-1,-1,-2c1053,330,1051,330,1050,330v-1,,-1,,-2,c1048,327,1046,328,1044,328v-1,,-1,,-2,c1039,328,1038,326,1039,323v1,-3,,-5,-3,-4c1035,318,1035,318,1035,318v-1,-4,-5,-3,-7,-4c1027,313,1025,314,1025,312v3,-2,6,-4,8,-7c1036,304,1038,302,1038,299v1,-1,3,-1,4,-2c1045,298,1046,296,1046,293v,-3,,-5,4,-5c1051,291,1052,290,1053,288v,-2,,-4,,-6c1058,279,1063,283,1067,282v1,2,2,3,3,4c1072,286,1073,285,1073,283v3,-1,3,2,4,3c1077,287,1077,289,1079,289v2,,3,-2,4,-4c1084,285,1086,285,1087,287v2,3,5,4,7,2c1095,289,1096,289,1097,289v4,2,4,-2,4,-4c1102,285,1102,285,1103,286v,2,,3,2,3c1106,290,1107,289,1107,288v1,,2,,3,2c1110,295,1112,300,1118,301v2,1,5,1,6,-2c1125,299,1125,299,1126,299v1,2,3,1,5,3c1134,304,1136,303,1137,299v1,,2,,2,-1c1143,297,1141,296,1140,295v-2,-2,-5,-3,-7,-2c1133,292,1133,291,1133,290v2,,3,-1,2,-3c1136,286,1138,285,1139,284v1,-1,3,-2,4,-4c1145,278,1145,276,1141,276v1,-4,4,-4,7,-3c1148,274,1148,275,1149,275v2,,2,-1,2,-2c1153,273,1155,273,1158,274v,1,-1,4,2,2c1161,276,1162,276,1162,276v,3,1,5,2,7c1165,284,1166,285,1166,287v-2,4,2,4,4,5c1172,293,1174,293,1174,290v,-1,,-1,1,-1c1177,289,1178,288,1180,286v1,-1,1,-2,2,-2c1187,285,1189,289,1186,293v,,,1,,1c1186,294,1185,295,1184,295v,,,,,c1184,295,1184,295,1184,295v,-1,,-2,-1,-2c1182,293,1182,294,1182,296v-4,1,-6,3,-3,7c1179,303,1180,302,1180,302v,,-1,1,-1,1c1177,305,1176,306,1174,308v-5,2,-6,4,-3,7c1171,315,1171,316,1171,317v-2,,-4,1,-5,3c1165,320,1164,320,1164,321v-2,-1,-3,-1,-4,c1159,322,1157,321,1159,323v2,3,,6,-2,7c1154,332,1154,334,1154,337v,3,,6,,8c1151,348,1151,350,1156,352v,2,,3,1,5c1155,359,1154,361,1159,362v,2,1,3,2,5c1159,370,1161,370,1162,370v1,3,1,5,2,7c1162,382,1167,384,1169,388v,1,,3,,4c1167,394,1166,395,1164,393v-1,-2,-3,-1,-4,c1159,394,1159,401,1161,403v2,3,4,,5,c1166,404,1167,404,1167,405v3,-3,8,-4,8,-9c1175,395,1176,394,1178,394v,1,,2,1,2c1180,395,1180,394,1180,393v,-1,1,-2,2,-3c1184,390,1185,389,1185,387v,-2,-1,-3,-3,-3c1182,382,1183,381,1185,381v1,5,5,3,8,2c1195,383,1195,380,1193,379v-3,-3,-2,-5,,-8c1193,370,1193,369,1193,368v3,-2,6,2,10,c1205,370,1206,368,1205,367v-1,-3,-2,-7,-6,-7c1199,358,1197,355,1199,353v2,,4,,5,c1205,353,1206,353,1207,353v,1,,1,1,1c1208,353,1208,352,1208,352v,-3,-3,-5,-2,-8c1206,344,1207,344,1206,343v-1,,-1,,-1,c1203,343,1200,344,1201,341v3,-1,4,-5,4,-7c1206,331,1203,332,1202,332v-1,-1,-2,-1,-2,-2c1201,329,1203,328,1203,326v,-1,,-3,1,-3c1207,324,1209,326,1209,321v,-6,-5,-4,-8,-4c1200,314,1198,311,1198,307v1,,1,,2,c1200,309,1201,310,1204,309v1,,2,-1,3,-2c1209,309,1209,312,1212,312v1,,2,-1,2,-2c1216,309,1217,305,1220,306v2,3,5,2,8,1c1228,307,1229,307,1230,307v3,2,6,4,7,8c1237,318,1240,320,1243,319v1,,3,-1,,-2c1243,316,1243,315,1243,315v3,-1,2,-3,2,-4c1250,303,1256,298,1265,295v7,-2,13,-3,19,2c1285,297,1287,299,1288,298v2,-1,2,-4,2,-5c1289,290,1288,286,1286,285v-6,-3,-6,-12,-12,-14c1273,271,1273,270,1273,269v1,-3,-1,-4,-3,-4c1267,265,1265,263,1265,260v,,,,,c1267,260,1269,261,1271,261v1,1,2,1,3,-1c1277,258,1277,254,1280,252v1,-2,-1,-4,-2,-6c1278,244,1278,243,1276,243v-3,-1,-5,-3,-5,-6c1273,236,1275,235,1277,234v,,,,,c1277,235,1277,235,1277,236v1,6,6,9,10,8c1293,240,1296,241,1300,248v1,3,4,4,5,4c1308,250,1310,252,1312,253v3,1,5,3,8,4c1322,258,1323,258,1324,256v,-2,1,-4,-2,-5c1319,251,1318,249,1319,247v2,-3,,-6,-2,-7c1317,239,1317,239,1317,239v,-1,,-1,,-2c1317,236,1317,236,1317,235v1,,3,,4,c1323,236,1324,233,1327,234v,-1,,-1,,-2c1326,232,1325,232,1324,232xm384,315v2,-1,5,,7,-2c389,315,386,314,384,315v,1,-1,1,-1,1c383,316,384,316,384,315xm339,306v-2,,-5,,-7,c331,308,330,308,329,308v1,,2,,3,-2c334,306,337,306,339,306xm322,310v2,-1,3,-2,4,-2c325,308,324,309,322,310v,2,-1,2,-2,1c321,312,322,312,322,310xm289,318v2,,4,1,5,2c293,319,291,318,289,318xm288,318v,,,,,c288,318,288,318,288,318v,,,,,xm310,312v-1,-1,-2,-1,-2,-2c308,310,308,310,308,310v,1,1,1,2,2xm193,223v-1,,-2,,-2,c190,224,190,225,189,224v-1,,-1,,-1,c188,224,188,224,189,224v1,1,1,,2,-1c191,223,192,223,193,223xm145,166v,,,1,,1c145,167,145,166,145,166xm147,165v-2,,-2,1,-2,1c145,166,145,165,147,165v,-1,,-2,-1,-2c147,163,147,164,147,165xm189,206v,,,,1,c189,206,189,206,189,206xm573,81v,-2,-2,-2,-4,-2c569,79,569,78,569,77v,1,,2,,2c571,79,573,79,573,81xm569,77v,,,,,c569,77,569,77,569,77v,,,,,xm570,77v,,-1,,-1,c569,77,569,77,569,77v,,1,,1,c570,76,570,76,570,76v,,,,,1xm570,76v,,,,,c570,76,570,76,570,76xm569,76v,,,,,c569,76,569,76,569,76xm1070,334v,,,,,c1070,334,1070,334,1070,334xm1067,335v,1,,1,,1c1067,336,1067,336,1067,335xm1067,334v,,,,,c1067,334,1067,334,1067,334xm1067,334v,,,,,c1067,334,1067,334,1067,334xm1067,335v,,,,,c1067,335,1067,335,1067,335xm1184,295v-1,,-1,,-1,c1183,295,1183,295,1184,295xm1182,296v,,,,,1c1182,296,1182,296,1182,296v,,,,,c1182,296,1182,296,1182,296v,,,,1,-1c1182,296,1182,296,1182,296xm1181,301v,-1,,-1,,-1c1181,300,1181,300,1181,301xm1181,299v,-1,,-1,1,-1c1181,298,1181,298,1181,299xm1224,304v-2,,-3,,-4,2c1220,306,1220,306,1220,306v1,-2,2,-2,4,-2xm1257,253v,,,,,c1257,253,1257,253,1257,253v,,,,,c1257,253,1257,253,1257,253xe" fillcolor="#bfbfbf" stroked="f">
                    <v:path arrowok="t" o:connecttype="custom" o:connectlocs="4564,684;4112,502;3680,390;3502,444;3120,278;2869,255;2579,43;2506,100;2348,213;2143,309;2189,518;1989,243;1780,383;1703,441;1490,433;1382,564;1382,460;1050,329;819,387;676,564;703,761;618,881;324,1036;251,1287;35,1813;676,1960;838,2605;1278,2501;1494,2095;1699,1813;1908,1589;2151,1647;2510,1967;2869,1991;3054,2338;3081,2164;3278,2014;3603,1925;3599,1712;3606,1596;3830,1801;4105,1461;4193,1500;4108,1295;4039,1132;4286,1121;4471,1059;4553,1171;4487,1430;4607,1480;4641,1283;4800,1225;4927,939;5101,908;1236,1202;730,866;2197,305;2197,294;4568,1140;4711,1183" o:connectangles="0,0,0,0,0,0,0,0,0,0,0,0,0,0,0,0,0,0,0,0,0,0,0,0,0,0,0,0,0,0,0,0,0,0,0,0,0,0,0,0,0,0,0,0,0,0,0,0,0,0,0,0,0,0,0,0,0,0,0,0"/>
                    <o:lock v:ext="edit" verticies="t"/>
                  </v:shape>
                  <v:shape id="Freeform 249" o:spid="_x0000_s1031" style="position:absolute;left:386;top:626;width:3483;height:3120;visibility:visible;mso-wrap-style:square;v-text-anchor:top" coordsize="902,8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2L+MEA&#10;AADcAAAADwAAAGRycy9kb3ducmV2LnhtbERPzWrCQBC+F3yHZYTe6kbRUqOriFCanqTaBxizYzaY&#10;nQ2ZraZ9+q4geJuP73eW69436kKd1IENjEcZKOIy2JorA9+H95c3UBKRLTaBycAvCaxXg6cl5jZc&#10;+Ysu+1ipFMKSowEXY5trLaUjjzIKLXHiTqHzGBPsKm07vKZw3+hJlr1qjzWnBoctbR2V5/2PN1BJ&#10;/DjOJuJ3O+ndqTh+/hXT1pjnYb9ZgIrUx4f47i5smj+fwu2ZdIFe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+9i/jBAAAA3AAAAA8AAAAAAAAAAAAAAAAAmAIAAGRycy9kb3du&#10;cmV2LnhtbFBLBQYAAAAABAAEAPUAAACGAwAAAAA=&#10;" path="m887,488v-1,,-2,-1,-3,-1c879,487,875,483,870,481v-7,-3,-15,,-22,c844,481,840,479,837,482v,1,-1,,-2,-1c835,480,833,479,832,478v-3,-2,-5,-1,-8,-1c820,476,815,477,811,477v-2,-1,-3,-3,-5,-2c805,475,804,475,803,475v-3,,-5,-2,-7,-3c796,470,798,469,796,467v-4,-3,-8,-7,-12,-10c779,453,773,451,766,452v-2,-4,-5,-3,-8,c756,452,755,452,754,452v-6,3,-13,1,-18,-2c731,448,727,444,721,445v-1,-2,-2,,-3,c718,443,717,442,716,442v,-1,,-2,,-3c718,435,715,435,713,435v-2,1,-5,,-6,2c704,438,702,438,699,438v-1,,-1,-2,-3,-1c694,438,693,440,693,442v-6,3,-14,,-21,4c669,443,665,443,660,444v,,-1,-2,-2,-3c656,438,654,441,654,442v1,5,-3,5,-5,7c648,449,648,449,647,450v-1,-1,-4,-1,-1,-4c647,445,650,444,648,443v-1,-2,-3,-1,-5,c642,444,641,444,641,445v-4,4,-10,7,-15,9c623,455,621,457,621,459v,6,-4,7,-6,10c614,471,612,470,611,469v-7,-2,-13,-2,-19,3c588,476,583,476,577,474v-2,,-4,-2,-5,-3c571,469,570,469,569,469v-1,-1,-1,-2,-1,-3c568,466,568,466,568,466v,-1,2,-3,1,-5c567,458,569,454,568,451v,-2,-1,-3,-2,-3c559,444,553,448,547,448v-1,,-1,1,-1,2c545,450,543,450,543,451v-4,,-7,3,-11,1c532,450,534,449,532,447v-1,-2,-1,-4,-1,-6c532,440,533,441,534,441v1,,3,-1,1,-3c535,437,535,436,535,435v2,-2,1,-3,-1,-4c534,428,537,427,537,425v1,-1,1,-2,,-4c537,421,535,420,534,421v-1,,-3,-1,-4,1c529,422,529,422,528,423v,,-1,,-2,1c526,424,525,424,524,425v,,-1,,-1,1c520,426,518,427,516,429v-3,1,-3,3,-3,5c514,439,511,442,509,445v,2,-3,1,-4,1c504,446,502,447,501,448v,,,,,c500,448,499,448,498,450v,,,,,c496,450,494,451,493,453v-2,,-3,,-5,c485,450,482,453,478,452v-1,-2,-2,-3,-3,-4c472,447,469,446,468,443v,-2,-2,-3,-3,-4c464,435,464,431,463,427v,,-1,,-1,c462,427,463,427,463,427v,-2,1,-4,1,-6c465,415,462,407,466,401v3,-3,7,-3,9,-7c478,394,479,393,480,390v,,,,,-1c481,389,481,389,481,389v3,,6,-1,9,-1c492,388,493,388,494,385v,,,,1,c496,385,497,385,499,386v,,1,,1,c502,386,503,386,505,386v2,1,3,,5,-1c513,384,518,384,511,380v,,,-1,,-2c511,377,512,377,512,377v1,,2,,2,-1c516,375,517,375,519,374v3,,6,,9,-2c529,372,530,371,531,371v1,,1,,2,c534,371,534,371,535,371v3,,5,4,8,c544,371,545,370,546,369v2,,3,1,5,1c551,370,551,370,551,370v1,1,1,1,2,1c555,373,559,374,556,378v,,,1,,1c557,382,568,390,572,390v2,,4,,3,-3c576,384,579,380,573,377v,,,,,c573,374,572,371,570,370v-1,-2,-2,-3,-3,-5c566,366,566,367,566,368v,-1,,-2,1,-3c566,364,566,363,565,361v,-1,,-2,,-3c564,356,566,354,567,353v1,-1,2,-2,2,-3c571,349,572,347,574,346v2,,3,-1,3,-2c581,340,584,336,588,333v1,,1,-1,2,-1c591,331,592,330,593,330v3,-1,7,-1,3,-5c598,325,599,324,600,323v,-1,3,-1,2,-3c600,317,601,314,597,312v3,,4,,4,-2c602,306,606,304,604,300v1,,3,,3,-2c608,297,609,297,609,295v,,,,,c612,294,611,291,611,289v1,-1,3,-2,5,-3c620,285,624,284,626,280v2,,3,-1,3,-2c629,278,630,278,630,278v1,,1,,2,c635,281,636,277,637,276v1,-1,2,-1,1,-2c637,273,636,274,635,274v-1,-1,-2,-3,-2,-5c634,265,637,262,641,260v4,-4,9,-5,14,-7c659,253,662,253,662,248v,,1,-1,2,-1c664,247,664,247,664,247v,1,1,2,2,2c665,250,665,251,664,252v-3,1,-1,3,1,4c669,257,673,255,677,251v1,-1,1,-3,2,-3c685,247,691,244,696,241v,,,,,c698,240,699,240,700,239v1,-1,3,-1,4,-2c705,237,707,237,707,235v1,-2,-2,-1,-3,-2c704,233,703,232,703,232v1,-5,-2,-3,-3,-1c698,233,696,235,696,238v-1,,-2,,-3,c693,238,692,238,692,238v-2,-1,-1,-3,-1,-5c688,234,685,235,682,234v-4,-3,-6,-1,-7,3c675,236,674,236,674,236v-2,-1,-4,-2,-5,-4c670,234,672,235,674,236v,-3,-2,-5,,-7c676,228,674,227,674,226v,,,-1,,-1c677,225,677,223,677,221v,-3,-2,-3,-5,-2c671,219,670,219,669,219v-1,-1,-1,,-2,1c667,220,666,220,665,221v-1,,-1,,-1,c663,222,662,222,661,222v-2,,-3,1,-4,2c656,224,656,224,655,224v,1,-1,1,-1,1c653,226,652,226,650,226v-3,4,-8,8,-12,12c642,234,647,230,650,226v,,,-1,-1,-1c649,225,649,224,649,224v2,,3,-1,3,-2c653,222,654,222,655,221v2,,4,,4,-3c659,218,659,218,659,217v2,-1,4,-2,6,-4c665,213,665,213,665,213v5,-1,10,-2,15,-2c681,211,683,211,684,209v2,,4,,6,c691,210,693,210,693,208v1,,1,,1,c697,208,700,208,702,207v5,1,9,-3,12,-6c714,201,715,200,715,200v2,-1,4,-2,6,-4c723,196,726,195,728,195v2,-1,3,-3,5,-4c731,192,730,194,728,195v,1,1,1,1,1c723,201,721,208,716,214v-1,,-4,,-4,2c712,218,714,217,715,217v-1,1,-3,2,-4,3c711,221,710,222,711,223v1,1,2,1,3,1c718,220,724,222,729,221v,3,,5,4,6c732,224,731,223,731,221v2,-1,4,,3,1c733,226,735,225,737,224v2,,2,-2,3,-3c742,221,743,221,743,220v2,4,5,4,8,4c754,224,755,221,755,219v,-1,1,-2,1,-3c756,215,756,213,754,213v-1,,-2,,-1,-1c753,211,755,210,753,209v-2,-1,-2,2,-3,3c748,211,747,211,749,209v2,-3,1,-4,-2,-4c747,204,747,203,746,203v-2,,-2,1,-2,3c744,206,743,206,742,206v-1,,-2,,-4,c738,206,738,206,737,206v,-1,2,-2,1,-4c737,202,735,202,735,203v-1,,-2,,-3,c732,202,732,202,732,201v1,-2,2,-2,3,-3c736,196,740,194,736,192v,,,-1,,-2c738,187,735,183,737,180v-1,,-2,-1,-2,-1c734,178,733,177,732,178v-1,,-1,,-2,c729,178,729,177,728,177v,,-1,-1,-1,-1c726,174,730,171,725,171v-3,-2,-7,2,-9,-2c713,168,710,168,708,167v-2,-1,-3,-1,-5,-1c702,164,702,164,700,164v-1,-1,-2,-2,,-3c703,158,703,156,700,154v-1,-1,-1,-2,-2,-3c698,151,697,151,696,151v1,,2,,2,c697,149,697,145,693,144v-1,-3,-3,-6,-5,-7c688,136,688,136,687,135v-1,-1,,-4,-1,-5c683,130,683,133,682,134v-4,5,-6,11,-12,14c670,148,670,148,670,148v-2,1,-3,2,-4,3c666,151,666,151,666,151v-4,2,-6,,-9,-2c657,148,656,148,655,148v,,,,,c655,146,654,145,652,144v,-3,,-6,,-8c652,135,652,135,652,134v2,,3,-2,2,-3c653,129,652,131,652,132v-1,,-2,-2,-4,-2c645,130,642,128,639,126v-1,,-2,,-3,-1c635,121,631,121,628,121v,-3,-1,-4,-3,-3c622,119,626,120,625,122v-1,2,-4,1,-6,2c617,124,615,123,613,123v-2,,-5,,-7,c605,123,605,123,604,123v-3,-2,-3,,-3,2c599,127,598,128,600,131v2,2,1,4,,5c595,140,600,143,601,145v,,,,,c601,146,601,147,601,148v,,,,,c599,150,596,151,596,154v-2,1,-3,2,-3,3c589,159,589,161,593,162v3,1,5,4,6,6c600,170,601,171,601,172v,,,,,c600,173,600,174,601,174v,1,,2,,2c599,177,600,179,599,180v,1,-1,1,-2,2c594,185,590,187,587,190v-2,-1,-3,1,-4,2c581,192,576,193,578,195v3,7,2,13,4,20c582,215,582,215,582,215v-4,-1,-7,-1,-6,4c576,220,575,221,574,222v-1,,-2,,-3,c570,221,570,219,568,218v-1,-1,-2,,-3,-1c564,216,563,215,562,215v,,,-1,,-1c562,214,562,214,562,214v,,,,,c562,214,562,214,562,214v,,,,,c562,214,562,213,562,212v1,,2,,4,c567,212,569,212,569,211v1,-1,,-1,,-2c568,208,566,208,565,208v-1,,-2,1,-3,2c561,210,561,209,560,209v,-1,,-2,,-3c561,205,561,203,560,202v,-1,,-1,,-2c561,199,561,198,562,197v,-1,,-2,-1,-3c560,193,559,194,558,195v-2,,-5,,-8,1c547,196,543,197,540,195v-2,-1,-3,,-5,-1c535,194,534,194,533,194v-4,,-7,-3,-11,-5c522,189,522,189,522,189v-1,-1,-1,-2,-2,c517,189,514,189,511,188v-3,-1,-6,-1,-10,1c501,189,501,189,501,190v-1,,-2,,-2,c499,191,498,191,498,191v,,1,,1,-1c498,189,497,189,497,189v,-1,,-2,,-3c496,184,498,182,495,181v-1,-2,-2,-6,-6,-4c485,180,484,178,484,174v2,-2,,-4,,-6c485,168,486,167,486,166v1,-3,2,-6,4,-8c492,157,493,157,493,155v1,-1,2,-1,2,-3c495,152,495,151,496,151v,,,,,-1c497,150,497,150,497,149v2,,2,-2,3,-4c501,145,501,145,501,144v5,,7,-4,9,-7c510,136,510,136,510,135v2,-1,5,1,7,-1c520,134,520,132,520,129v1,-1,3,-1,4,-3c524,125,525,125,526,124v2,,1,-2,1,-3c529,121,531,121,533,121v,,,1,1,1c535,122,535,121,535,121v5,-3,9,-6,12,-11c548,110,550,109,550,107v,-1,,-1,-1,-2c551,104,553,102,555,100v,,,-1,,-1c555,99,555,100,555,100v1,,1,,2,c557,102,556,102,555,103v-3,5,-2,13,-8,16c547,119,547,120,547,121v2,2,7,-1,8,5c555,126,556,126,556,126v5,-2,8,-6,11,-9c571,115,572,113,575,116v4,4,11,3,13,-1c589,114,589,112,588,112v-6,1,-7,-4,-11,-6c574,104,570,104,567,101v,-1,,-2,,-4c567,96,567,95,566,95v-2,,-2,1,-2,2c564,97,563,98,563,98v,,-1,,-1,c562,98,562,98,562,98v-1,-2,-2,-5,-3,-7c561,91,562,91,564,91v,,1,,1,1c565,92,565,92,565,92v3,2,6,4,9,6c575,99,576,98,577,97v,-1,,-1,-1,-2c574,95,574,94,575,93v,-1,1,-2,3,-1c580,93,580,91,580,90v3,-2,6,-4,8,-7c590,83,591,83,592,81v4,-3,2,-5,,-7c591,74,590,73,590,73v,,1,1,2,1c591,72,594,70,591,70v,-1,-1,-1,-1,-1c590,66,592,67,594,67v2,-1,5,-1,5,-4c599,63,599,63,599,63v,-1,-1,-2,,-3c602,58,601,55,598,54v-2,,-2,-1,-2,-3c600,50,603,50,606,51v,1,1,1,2,1c610,54,611,53,612,51v1,,1,-1,2,-2c617,49,620,49,620,45v,-1,1,-1,2,-2c624,44,627,43,626,48v-1,1,1,1,2,1c628,50,628,52,627,53v-2,3,,4,3,4c631,60,632,59,634,58v1,,2,-1,3,-1c637,57,637,57,637,57v-1,2,-3,4,-2,7c628,62,623,65,621,72v-1,2,,3,3,3c629,75,633,72,635,67v1,,2,,3,c638,67,638,68,638,68v2,1,5,1,7,c645,68,645,67,645,66v-1,-2,-4,-1,-5,-1c639,65,639,65,638,65v,,,,,c638,65,638,65,638,65v1,,1,,2,c640,64,639,63,641,62v4,,5,3,8,2c650,67,652,71,649,73v-3,3,-6,6,-10,9c634,85,634,85,636,91v-1,1,-3,1,-4,1c626,95,621,97,614,95v-2,,-9,6,-9,8c605,104,606,105,606,105v3,1,6,3,9,2c619,104,624,103,629,102v5,,14,3,15,7c644,112,646,113,648,114v,1,1,2,2,3c651,117,651,117,652,117v1,-1,1,-2,1,-3c654,114,654,114,655,114v,1,1,2,2,1c663,119,669,119,675,119v1,1,4,1,4,-1c680,117,678,115,677,114v-2,-3,-7,-3,-7,-7c670,107,669,107,669,107v,1,-1,1,-1,1c668,108,669,108,669,107v,,1,,1,c671,107,672,107,673,107v2,1,3,3,5,3c682,108,684,111,688,113v,2,1,2,2,2c691,114,691,114,691,113v,-2,-2,-1,-3,-1c688,111,688,111,688,110v,,,-1,1,-1c689,108,690,106,690,106v6,-2,2,-4,1,-7c692,95,690,92,687,93v-1,,-2,,-2,c684,92,684,92,683,92v-2,-2,-6,-1,-4,-5c679,85,680,84,680,82v-1,-2,-1,-3,1,-4c683,76,684,80,686,80v3,2,5,5,7,8c695,89,697,88,698,89v4,3,4,,4,-2c702,86,702,84,702,83v1,,1,,2,-1c708,83,710,80,713,77v,,,-1,1,-1c716,76,719,74,718,72v,-3,-3,-4,-5,-3c713,65,710,65,708,67v-2,,-4,,-5,-1c704,65,706,64,704,63v,-2,-2,-1,-3,c701,63,700,63,700,63v,,,,,c700,62,700,62,699,62v,-3,-2,-2,-3,-2c693,60,692,60,690,58v-1,-2,-3,-2,-5,-2c685,55,685,55,685,54v,,,-1,,-2c687,52,687,51,687,49v1,,2,,3,c691,49,692,49,692,48v,-2,-1,-1,-2,-2c690,45,690,44,691,43v1,-3,-2,-4,-3,-5c687,37,687,37,687,36v-2,-3,-5,-4,-8,-4c675,33,674,29,671,27v-1,-2,-4,-3,-6,-3c663,22,660,23,658,23v-2,,-2,2,-4,2c654,24,654,23,654,23v,-1,1,-2,1,-2c656,20,656,20,655,19v,,-1,,-1,1c653,20,653,20,652,20v,-1,,-1,,-1c653,15,650,15,647,14v2,-4,,-10,-4,-12c638,,632,2,626,1v,,-1,1,-1,1c624,3,623,3,623,4v,1,,1,,1c623,4,622,3,622,2v-5,-1,-9,1,-13,3c605,6,602,8,597,8v,,,-1,,-2c598,5,600,5,600,3v,-1,-1,-1,-2,-1c591,2,584,3,578,8v-10,7,-17,15,-23,26c554,37,554,39,558,39v,,,1,,2c556,41,555,42,556,44v,2,1,3,2,5c558,49,559,49,559,49v1,1,1,1,2,1c561,51,562,51,562,50v,,1,,2,c565,50,565,51,566,52v,2,2,1,4,1c572,53,571,51,572,50v1,1,2,1,3,1c576,54,574,57,574,59v,,,1,,1c574,60,574,61,574,61v,,,,,c575,62,575,62,575,63v-3,3,-7,5,-9,9c566,74,564,75,562,75v-1,1,-2,1,-2,3c560,82,557,82,554,83v-2,-3,-4,-6,-3,-10c551,73,552,72,552,72v,,-1,1,-1,1c553,73,554,73,554,71v2,-1,,-3,-1,-4c552,65,551,63,548,63v-1,,-1,1,-1,3c546,66,546,66,546,67v-1,,-1,1,-1,2c544,69,544,70,544,71v-1,,-2,1,-2,2c541,73,540,72,540,72v,-2,1,-4,1,-6c541,64,544,64,543,62v,-1,-1,-1,-2,-1c540,61,539,61,538,61v1,-3,,-4,-3,-4c535,56,535,56,535,55v,,1,,1,c538,55,540,54,538,51v-1,-3,-3,-6,-2,-11c536,38,535,34,531,33v-2,,-4,,-6,c525,33,525,33,525,33v-1,,-3,1,-3,3c522,36,522,36,522,36v-2,,-2,1,-2,2c519,38,519,39,519,40v-1,1,-3,1,-4,2c514,42,513,40,512,42v,1,,1,1,2c513,45,512,46,512,47v-2,1,-3,1,,3c512,50,512,50,512,50v,1,-1,2,-2,3c510,54,509,54,509,54v-4,3,-1,5,1,8c511,62,511,62,512,62v-1,3,-4,1,-6,3c504,65,503,65,502,63v-3,-3,-5,-1,-6,1c494,67,492,70,488,71v-2,1,-4,1,-4,3c484,77,487,76,489,76v1,,2,,3,c492,77,492,78,492,79v,,,1,,1c491,80,490,80,489,80v,1,-1,1,-1,1c488,82,488,82,488,83v-2,,-5,-1,-6,1c480,86,485,86,484,88v-1,,-2,1,-3,1c478,90,474,88,471,90v-1,,-1,,-1,1c469,91,468,91,468,92v-4,,-8,,-12,-2c456,90,456,90,455,89v,,,-1,-1,-1c454,88,454,89,453,90v,,,,,c452,90,450,90,449,90v,-2,,-3,-2,-3c446,86,445,86,444,85v,,-1,,-2,c442,84,441,83,441,83v,,1,1,1,2c443,85,444,85,444,85v1,-1,1,-3,1,-4c441,80,438,81,435,82v-3,1,-5,2,-8,3c425,85,422,87,422,89v1,2,3,2,6,2c428,91,428,92,428,93v-1,,-1,,-1,1c423,95,423,97,423,100v-2,-2,-6,-2,-9,-4c414,97,414,97,414,98v-2,,-5,-3,-8,c406,98,406,99,406,99v,,,-1,,-1c404,99,402,99,401,100v-1,,-2,,-2,c398,100,397,101,397,102v-1,-1,-2,-1,-2,c389,103,383,105,377,102v,,,,,-1c377,101,378,100,378,99v1,,3,,3,-2c382,97,383,97,384,96v2,1,3,,4,-1c388,92,387,90,384,90v-1,-1,-3,-1,-4,-1c377,87,375,88,375,91v1,,2,,3,c380,93,381,93,383,91v-2,2,-3,2,-5,c377,91,376,91,375,91v-4,-1,-8,-1,-12,-1c363,90,362,90,361,90v-2,-2,-6,-1,-8,-2c351,86,350,83,347,83v-1,,-1,,-2,c344,83,342,83,341,84v-5,-1,-5,4,-8,6c332,90,331,90,329,90v2,-3,1,-6,1,-10c326,84,323,88,319,92v-1,-1,-2,-1,-3,-2c316,85,316,81,313,77v,-1,,-2,-1,-2c311,75,310,76,311,77v1,4,-3,6,-4,8c306,86,305,86,304,87v,1,-1,2,-2,2c303,89,304,88,304,87v-2,,-3,-1,-4,-1c300,84,299,84,297,84v-2,,-5,1,-7,3c286,89,282,93,277,94v-1,,-1,,-1,1c273,95,273,100,269,99v-3,-3,-6,-4,-9,c260,99,260,99,259,99v,-1,1,-3,,-3c257,96,258,98,258,99v-4,4,-9,6,-11,11c243,108,238,109,236,104v1,-1,4,-2,1,-4c235,98,233,100,233,102v-2,,-4,,-5,c227,101,225,101,224,102v-4,1,-8,,-12,-3c211,98,209,98,208,99v-1,,-1,,-1,c206,100,204,101,203,101v-1,,-1,,-2,c199,100,197,100,195,101v-1,,-2,,-3,c192,101,192,101,191,101v,-2,-1,-2,-2,c189,101,189,101,188,101v-3,1,-6,,-9,c178,100,176,100,175,99v-1,,-3,,-4,c171,99,171,99,170,99v,1,-1,,-2,1c168,101,168,101,167,101v,,,,,c166,101,165,102,164,103v,,,,,c163,103,163,103,163,103v,,-1,,-1,-1c161,99,159,96,158,95v-2,,-3,1,-4,1c153,96,152,95,151,96v-3,1,-5,,-7,-2c144,93,143,91,141,93v-2,,-4,-2,-7,c132,95,129,96,127,99v-1,,-3,,-3,2c122,101,120,102,117,102v-1,-1,-2,-1,-2,1c114,103,113,103,113,103v-3,2,-5,3,-5,6c108,111,106,112,104,112v-1,,-3,1,-4,3c100,115,100,115,100,115v-6,,-11,3,-13,8c85,124,83,125,83,127v-3,1,-4,2,-5,5c79,132,79,132,79,132v,,,,-1,c78,132,78,132,78,132v-1,1,-3,2,-3,4c74,136,73,137,72,138v,,,1,,1c72,139,72,138,72,138v-1,1,-3,2,-5,4c66,143,62,142,61,145v-3,-1,-5,,-8,1c53,146,53,146,52,146v,,,,,c50,148,49,150,48,153v-3,5,-3,5,3,8c51,161,51,161,51,161v,,,,,c52,162,53,163,54,163v,,1,,1,1c55,166,57,168,55,170v-1,2,1,3,3,3c62,174,62,177,62,180v,1,,1,1,2c63,183,63,183,64,184v,,,,,1c63,186,62,187,62,187v-3,1,-6,,-9,2c52,189,52,189,51,189v-2,,-3,-2,-2,-4c51,182,48,181,47,182v-4,3,-10,3,-12,8c35,191,34,191,34,192v-7,1,-12,6,-17,11c15,205,16,205,19,206v2,1,1,3,2,5c21,212,21,213,22,214v-2,1,-2,3,-1,4c23,219,24,220,26,218v3,1,6,-1,8,-3c35,215,35,215,36,214v1,,2,,3,c43,215,47,214,49,210v1,-1,2,-2,3,-2c54,209,56,209,57,212v-2,2,-1,5,-1,7c56,220,55,220,55,220v,1,-1,1,-1,1c54,221,54,221,54,221v-1,,-2,1,-2,2c51,224,50,224,49,225v-1,-1,-1,-1,-2,c46,225,45,225,44,225v-3,1,-3,3,-3,6c41,231,41,231,41,231v-2,,-4,,-4,3c36,234,35,234,34,234v-1,-4,-4,-2,-6,-2c26,232,27,235,25,236v-3,2,-4,5,-3,9c22,245,21,245,21,245v-3,,-3,2,-3,4c16,250,15,251,15,253v-1,,-1,1,-1,2c14,255,14,255,14,255v,1,,2,,4c14,257,14,256,14,255v-2,,-2,1,-2,3c11,258,10,258,10,260v-2,2,,3,2,4c12,264,12,264,12,264v,3,4,4,2,6c13,271,13,271,13,271v-1,1,-1,1,,1c13,272,13,272,13,272v,1,,2,2,2c15,274,15,274,15,274v,1,,2,2,2c17,276,17,277,18,277v,,,,,c18,278,18,279,20,279v3,,5,,6,-4c27,275,28,275,28,274v2,,3,,4,1c32,276,32,277,33,278v1,,2,-1,2,c35,277,34,278,33,278v,,-1,1,-1,2c32,280,32,280,32,281v,-1,,-1,,-1c30,281,29,283,31,284v1,1,2,2,1,4c31,288,30,289,31,290v1,1,2,,3,c38,289,39,286,42,284v,,,,1,c43,285,43,286,45,284v2,,3,2,5,2c50,285,51,283,51,282v1,,2,1,3,c55,282,56,282,57,280v,,1,,1,c59,279,60,277,62,277v-2,,-3,2,-4,3c58,281,59,281,59,282v,,,,,1c59,283,59,283,58,284v-1,,-2,,,2c58,286,58,287,58,288v-3,4,-5,8,-7,12c51,300,51,300,50,300v-5,5,-9,10,-14,14c34,316,32,318,32,320v,2,-1,2,-2,2c23,323,20,328,18,333v-2,2,-6,2,-6,5c7,340,2,342,,348v5,-1,9,-4,13,-6c15,340,16,336,20,336v3,-1,3,-5,6,-7c28,330,29,331,31,332v2,1,3,,5,-2c38,328,35,328,34,328v-1,-1,,-2,,-3c35,324,35,324,36,323v4,2,5,,5,-4c46,317,48,312,51,309v1,-1,2,-3,4,-3c56,307,57,307,58,306v,,,,,c58,304,57,305,56,305v,-3,4,-1,4,-4c60,301,60,300,61,300v,,,-1,,-1c62,299,63,299,63,298v1,-5,5,-7,7,-10c73,287,74,285,75,284v1,-1,2,-1,2,-1c79,283,80,283,80,281v,,,,,c80,281,81,281,81,281v,,1,,1,c82,279,82,278,83,276v1,-2,3,-3,5,-5c89,271,90,270,89,269v,-1,-1,-2,-2,-1c86,268,85,268,84,268v-2,-1,,-2,,-3c85,265,85,264,85,264v,-1,,-1,1,-1c86,263,87,263,88,262v,2,1,3,2,2c91,262,93,262,93,260v3,-2,3,-5,4,-8c97,252,98,251,98,251v,,,-1,,-1c98,250,98,251,98,251v1,,1,-1,1,-1c102,251,103,249,103,246v,,,,,c105,246,105,248,105,249v-1,2,-2,3,-3,5c101,255,100,256,101,257v2,3,1,3,-2,4c99,262,97,263,98,264v1,1,2,2,3,1c106,261,111,257,116,253v,-1,,-1,1,-2c117,251,117,251,117,251v1,,2,-1,3,-2c121,249,122,249,123,249v1,,1,-1,1,-1c124,248,124,248,124,248v3,,5,3,7,c133,246,135,244,136,241v3,1,5,-2,8,-3c147,237,150,236,153,239v1,1,4,1,5,-1c159,237,161,238,163,236v4,1,8,,12,1c177,238,178,237,180,236v2,2,3,5,6,5c189,240,191,242,192,243v1,,1,,2,1c195,248,198,246,200,246v,2,-1,4,2,4c202,252,202,253,203,255v1,,1,,2,c204,255,204,255,203,255v1,1,-3,6,3,4c206,261,206,264,209,265v,-1,1,-2,1,-3c211,262,212,262,213,262v-1,1,-1,3,1,3c215,267,216,269,219,269v,-1,,-3,,-5c219,266,219,268,219,269v,1,,2,,2c217,272,215,270,214,272v-1,1,,1,1,2c217,275,217,278,220,277v1,,1,-2,1,-3c226,277,224,272,225,270v3,-1,4,3,6,3c231,273,231,273,231,273v-1,4,2,3,4,3c235,276,235,277,235,277v-4,1,-3,4,-3,6c232,286,235,286,237,286v1,1,2,1,3,2c240,289,241,291,243,290v1,,3,1,4,1c247,292,247,292,247,292v,1,,2,,3c248,299,250,302,254,303v2,,3,,3,2c254,305,251,305,248,304v-2,,-4,,-3,3c246,308,247,311,249,311v5,1,11,4,16,5c266,316,266,316,267,316v,,1,1,1,1c268,318,268,319,269,319v,2,,3,,5c269,325,269,325,270,326v,1,1,1,1,2c271,330,270,333,274,333v,,,1,,2c271,337,272,340,272,342v,1,,1,,1c272,344,272,345,272,345v-1,1,-1,2,,3c272,349,272,349,272,350v-2,3,-1,7,-2,10c268,363,269,366,270,369v2,3,3,7,1,10c271,381,271,383,274,383v,1,1,1,1,1c275,392,281,395,287,398v,,-1,,-1,c286,398,286,398,286,398v,,,1,,1c287,400,287,400,287,401v3,2,2,6,6,6c293,408,294,408,294,408v1,3,5,2,5,4c301,416,304,415,306,415v4,-1,9,1,13,c322,415,323,417,324,419v2,2,3,5,6,6c331,426,331,427,332,427v,-1,,-1,,-1c332,426,332,426,332,427v1,1,1,1,3,2c335,432,338,434,341,435v3,1,8,1,9,6c349,441,349,442,349,442v-1,,-1,,-2,c346,442,345,443,345,444v,3,2,2,4,2c351,446,354,446,356,447v1,,2,,2,c359,447,359,448,360,448v4,,6,,6,6c365,455,367,455,368,455v5,2,10,2,14,5c383,461,384,461,385,460v3,-4,,-5,-3,-6c381,453,380,452,379,454v-2,,-2,-1,-2,-2c378,449,378,449,374,449v-1,-1,-2,-2,-2,-3c372,445,371,444,370,444v-8,-6,-17,-10,-25,-15c345,428,345,427,344,427v,-3,-4,-6,2,-7c347,420,347,420,348,420v3,-1,5,2,8,4c356,424,356,424,357,425v,2,1,3,2,3c359,428,359,428,359,428v6,6,14,8,22,11c382,439,383,439,383,440v-1,4,1,4,3,4c389,444,392,445,395,446v,2,1,2,3,1c398,447,398,447,397,446v1,1,1,1,1,1c398,448,399,448,400,448v4,3,9,4,13,8c413,457,414,457,414,457v,2,3,3,1,5c413,466,416,468,420,470v,,1,,1,c421,470,421,470,421,470v2,,3,,4,c431,472,437,473,443,471v,,1,,1,c444,471,444,471,445,472v1,,2,2,4,c451,472,452,472,454,472v2,1,3,1,4,c459,472,460,472,460,472v2,1,3,1,5,c466,472,467,472,468,472v1,1,3,1,5,c475,471,477,473,478,471v1,,3,,3,-1c484,470,486,467,488,466v3,-1,6,,9,-2c498,465,500,465,501,465v,,,,,c502,467,502,467,503,467v3,,4,,6,2c512,470,514,470,517,470v4,-1,7,-1,11,-1c531,469,533,469,536,467v1,,2,,3,c542,465,542,470,545,469v1,,2,,3,1c549,473,554,472,555,474v1,6,4,5,7,4c566,478,569,478,571,481v1,1,2,1,4,1c579,481,583,480,588,482v4,2,6,,7,-5c596,475,597,472,599,471v3,,6,1,6,2c607,476,609,478,612,480v1,1,3,3,3,6c616,488,616,491,618,493v2,1,2,3,,4c612,501,612,510,605,513v-1,,-1,1,-1,2c606,518,604,521,603,524v-3,1,-1,2,,3c603,527,603,527,603,527v,3,1,4,3,5c607,532,609,533,609,535v-2,1,-3,2,-4,4c604,542,607,550,610,550v8,,13,5,18,10c631,563,634,566,638,569v4,3,11,5,13,12c652,581,653,582,654,582v5,3,11,4,16,5c678,587,685,591,693,593v1,,1,2,2,2c697,598,695,603,698,605v2,3,3,7,3,10c700,619,702,621,703,625v1,1,2,2,2,3c705,634,707,641,707,647v,3,3,5,2,8c708,657,709,659,710,661v3,5,5,10,6,15c716,676,715,676,715,677v,1,1,1,1,1c716,679,716,679,716,680v-2,1,-2,3,,4c716,685,716,685,716,686v-1,,-2,1,,2c715,691,716,694,714,697v-1,2,,3,2,4c718,704,723,707,720,713v,,1,1,1,2c721,718,725,722,724,723v-2,3,,5,1,8c726,731,727,732,727,732v,,-1,-1,-2,-1c725,734,724,736,728,738v,1,1,3,-1,4c726,742,725,743,726,743v1,2,1,1,2,c729,742,730,743,731,744v2,1,1,1,,2c731,747,731,748,731,749v-1,7,-1,7,6,6c737,755,737,755,738,755v-1,2,,5,-2,6c732,764,735,767,737,769v3,2,4,5,5,8c743,780,745,780,747,780v,1,1,2,1,3c747,783,746,783,747,784v,,1,1,1,1c749,785,749,785,750,785v,,,,,1c749,788,749,789,752,789v2,,4,1,5,3c757,792,757,793,757,793v-2,2,,3,1,4c765,800,772,801,780,802v,1,1,2,2,2c782,804,783,804,784,804v,1,,2,1,1c786,805,785,804,784,804v1,-1,,-2,2,-3c788,801,787,803,787,803v1,2,2,2,3,2c794,805,797,807,797,801v3,-1,5,-4,9,-5c806,796,807,794,807,793v,-1,-2,,-3,c799,793,795,793,790,789v-2,-1,-2,-5,-5,-5c784,782,785,780,783,780v-3,-2,-5,-5,-7,-7c775,772,775,770,776,770v5,-5,2,-13,7,-18c785,749,783,746,779,746v-2,-1,-4,-1,-5,-2c772,743,769,742,769,740v,-3,2,-5,4,-6c779,732,777,729,776,726v-1,-3,-2,-5,1,-6c779,719,779,718,779,717v2,-1,2,-2,2,-4c780,712,780,710,778,712v-1,,-2,1,-3,2c771,713,771,709,770,706v2,,4,,6,1c780,707,785,703,784,701v-1,-3,-1,-6,-2,-8c782,691,783,691,784,690v12,,20,-6,22,-16c807,672,807,671,804,671v-2,,-4,-2,-3,-3c802,664,800,664,798,663v,-1,,-1,,-2c800,661,802,661,804,661v5,2,12,-1,14,-5c820,651,823,647,823,641v5,-2,7,-6,9,-11c833,626,834,623,836,619v2,-3,3,-6,,-9c834,608,834,604,836,602v7,-9,15,-15,26,-19c865,582,869,583,872,579v1,-2,5,-2,3,-6c875,573,876,572,876,571v2,-4,6,-8,4,-13c879,558,880,557,880,556v3,-6,2,-12,,-18c879,533,879,529,884,527v,-1,1,-1,1,-2c887,519,891,515,895,511v4,-4,7,-10,4,-15c897,492,895,485,887,488xm745,218v,,,,,c745,218,745,218,745,219v,-1,,-1,,-1xm596,305v,1,,1,1,1c598,307,599,307,599,308v,-1,-1,-1,-2,-2c596,306,596,306,596,305xm629,277v,,,,,c629,277,630,277,630,277v,,-1,,-1,xm657,157v1,,1,,2,c658,157,658,157,657,157xm659,157v1,,1,,1,c660,157,660,157,659,157xm661,156v,,1,,1,c662,156,661,156,661,156xm663,155v,,,,,c663,155,663,155,663,155xm671,148v,,-1,,-1,c670,148,670,148,670,148v,,1,,1,xm657,157v-1,,-1,,-1,c656,157,656,157,657,157xm622,281v,,,,-1,c621,281,621,281,621,281v1,,1,,1,xm601,145v,,,,,c601,145,601,145,601,145v-1,-5,5,-11,1,-17c606,134,600,140,601,145v,1,,1,,1c601,146,601,146,601,145xm603,147v,-1,,-1,,-1c603,146,603,146,603,147xm603,146v-1,,-1,,-1,c602,146,602,146,603,146xm602,146v,,,,,c602,146,602,146,602,146xm577,223v1,,2,-1,3,-1c579,222,578,223,577,223xm558,211v,,,1,,1c558,212,558,211,558,211xm570,371v,,,,,c570,371,570,371,570,371xm570,370v-1,,-1,,-1,c569,370,569,370,570,370xm566,368v,,,,,c566,368,566,368,566,368xm505,382v,,,1,,2c505,383,505,382,505,382xm668,106v-1,-1,-2,-2,-2,-2c666,104,667,105,668,106v,,,,1,c668,106,668,106,668,106xm695,79v,,,,,c695,79,696,79,696,79v,,-1,,-1,xm691,62v-2,-2,-6,-2,-7,-5c683,57,683,57,682,57v1,,1,,2,c685,60,689,60,691,62xm655,28v,,,,,c654,28,654,28,654,28v,,,,1,xm639,14v,,-1,,-1,c638,14,639,14,639,14xm646,14v-1,,-1,,-2,c645,14,645,14,646,14v,,,,,xm555,98v,,,-1,,-2c555,97,555,98,555,98xm578,59v,1,-1,1,-1,2c577,60,578,60,578,59xm580,64v,-1,,-2,-2,-2c578,62,578,62,578,62v2,,2,1,2,2xm594,59v1,2,1,4,3,4c595,63,595,61,594,59xm492,193v,1,-1,1,-1,1c491,194,492,194,492,193xm500,385v,,,,,c500,385,500,385,500,385xm502,95v,,,,,c503,95,504,94,505,93v-1,1,-2,2,-3,2xm520,69v,,1,,1,c521,69,520,69,520,69v,,,,,1c520,69,520,69,520,69xm503,124v,1,1,2,2,2c504,126,503,125,503,124xm504,132v,,,,,c504,134,506,134,507,135v-1,-1,-3,-1,-3,-3xm548,104v-1,,-1,1,-1,1c547,105,547,105,547,105v,,,-1,1,-1xm514,51v,-1,,-1,,-1c514,50,514,50,514,51xm513,50v,-1,-1,,-1,c512,50,513,49,513,50xm514,50v,,,,,c514,50,514,50,514,50xm492,86v-1,,-3,-1,-4,-1c488,85,488,85,488,85v1,,3,1,4,1xm25,206v,-1,1,-2,2,-2c26,204,25,205,25,206v-1,,-2,,-4,c23,206,24,206,25,206xm21,210v1,,1,,1,c22,210,22,210,22,210v,,,,-1,xm158,100v-1,,-1,,-2,-1c155,99,155,99,155,99v,,,,1,c157,100,157,100,158,100xm132,235v,,,,,c132,235,132,235,132,235xm136,234v-1,1,-2,1,-3,1c134,235,135,235,136,234xm87,123v,,,,,c87,123,87,123,87,123v,,,,,c87,124,87,124,87,124v,,,,,-1xm98,117v,,,,,c98,117,98,117,98,117xm83,127v,,,,,c83,127,83,127,83,127v,,,,,c83,127,83,127,83,127v,,,,,c83,127,83,127,83,127xm85,127v-1,,-1,,-1,c84,127,84,127,85,127xm80,132v,,,,,c80,132,80,132,80,132xm67,142v,,,,,c67,142,67,142,67,142xm65,171v,,,,,c65,171,65,171,65,171xm70,141v,,,,,c70,141,70,141,70,141xm71,141v,,,,,c71,141,71,141,71,141xm72,141v,-1,,-1,,-1c72,140,72,140,72,141xm72,140v,,,-1,,-1c72,139,72,140,72,140xm53,206v2,-1,4,-2,6,-3c59,202,59,200,60,200v-1,,-1,2,-1,3c57,204,55,205,53,206xm27,259v,,,,,c26,259,25,259,24,260v1,-1,2,-1,3,-1xm35,282v,,,,,c35,282,35,282,35,283v,-1,,-1,,-1xm32,281v,,,,,c32,281,32,281,32,281xm32,282v,,,,,c32,282,32,282,32,282xm32,282v,,,,,c32,282,32,282,32,282xm35,282v,,,,,c35,282,35,282,35,282v,,,,,-1c35,282,35,282,35,282v1,,3,,5,c38,282,36,282,35,282xm36,279v,,,,,c36,279,36,279,36,279xm35,280v,,,,,c35,280,35,280,35,280xm122,236v1,1,2,1,3,1c125,237,125,237,125,237v-1,,-2,,-3,-1xm330,425v,,,,,c330,425,330,425,330,425v1,,1,,1,c331,425,331,425,330,425v,,,,,xm277,336v,,,,,c277,336,277,336,277,336v,,,,,xm250,285v-3,1,-2,-2,-3,-3c248,283,247,286,250,285v,,,1,1,2c250,286,250,285,250,285xm244,279v,,-1,,-2,c243,279,244,279,244,279v,-2,,-4,2,-5c244,275,244,277,244,279xm228,262v1,-1,1,-2,,-4c229,260,229,261,228,262xm207,253v,,,,-1,c207,253,207,253,207,253xm206,252v,,,1,,1c206,253,206,252,206,252xm206,253v,,,,,c206,253,206,253,206,253xm206,253v,,,,1,c207,253,207,253,207,253v-1,,-1,,-1,xm227,256v-1,-1,-1,-2,-3,-3c226,254,226,255,227,256xm224,262v,,,,,c224,262,224,262,224,262xm225,263v,,,,,c225,263,225,263,225,263xm225,262v,,,,,c225,262,225,262,225,262xm226,263v,,,,,c226,263,226,263,226,263v,,,,,xm228,262v-1,,-1,,-2,c227,262,227,262,228,262xm257,286v,,,,,c257,285,257,284,257,284v,,,1,,2xm257,284v,,,,1,1c257,284,257,284,257,284xm276,305v,,,,,c275,305,274,305,273,305v1,,2,,3,xm247,111v-1,,-3,1,-4,c244,112,246,111,247,111xm233,257v-1,-1,-2,-1,-4,-1c231,256,232,256,233,257xm209,232v,1,,1,,2c209,233,209,233,209,232xm201,246v,-1,1,-1,2,-1c203,245,203,245,203,245v-1,,-2,,-2,1xm226,263v,1,,2,,3c226,265,226,264,226,263xm226,266v,,1,,1,c227,266,226,266,226,266xm230,270v,,,,1,-1c230,270,230,270,230,270xm237,276v,,,,-1,c237,276,237,276,237,276v,1,,1,,2c237,277,237,277,237,276xm251,290v,,1,-1,2,-1c253,289,254,290,255,290v-1,,-2,-1,-2,-1c252,289,251,290,251,290xm438,87v-3,2,-6,5,-9,6c429,93,429,93,429,93v3,-1,6,-4,9,-6xm421,108v,1,,2,,3c422,111,422,111,423,112v-1,-1,-1,-1,-2,-1c421,110,421,109,421,108xm395,446v,,,,,c395,446,395,446,395,446xm396,446v,,,,,c396,446,396,446,396,446xm394,444v,,,,,c394,444,394,444,394,444xm393,443v-1,,-1,,-2,c392,443,392,443,393,443xm397,446v,,,,,c397,446,397,446,397,446xm761,790v-1,1,-1,,-1,-1c760,790,760,791,761,790v1,,1,,1,-1c762,790,762,790,761,790xm762,793v,,,,,c765,792,767,790,769,789v-2,1,-4,3,-7,4xe" fillcolor="#bfbfbf" stroked="f">
                    <v:path arrowok="t" o:connecttype="custom" o:connectlocs="2699,1693;2186,1732;1923,1740;1973,1461;2189,1365;2444,1040;2603,912;2568,823;2846,866;2838,692;2529,572;2290,607;2170,820;1927,735;2066,468;2159,352;2363,197;2506,247;2599,414;2753,267;2525,89;2166,193;2101,274;1969,205;1749,348;1525,394;1209,298;799,383;490,383;197,622;139,827;54,1001;120,1098;46,1307;313,1086;390,1025;807,1025;992,1179;1104,1539;1475,1778;1599,1767;2039,1813;2355,2126;2784,2764;2923,3066;3000,2784;3383,2208;2545,607;2321,564;2186,1423;2494,54;1950,360;1985,193;525,905;259,549;135,1090;135,1083;880,1013;869,1013;884,990;985,1121;1533,1724" o:connectangles="0,0,0,0,0,0,0,0,0,0,0,0,0,0,0,0,0,0,0,0,0,0,0,0,0,0,0,0,0,0,0,0,0,0,0,0,0,0,0,0,0,0,0,0,0,0,0,0,0,0,0,0,0,0,0,0,0,0,0,0,0,0"/>
                    <o:lock v:ext="edit" verticies="t"/>
                  </v:shape>
                  <v:shape id="Freeform 250" o:spid="_x0000_s1032" style="position:absolute;left:1691;top:665;width:556;height:321;visibility:visible;mso-wrap-style:square;v-text-anchor:top" coordsize="144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tFkcIA&#10;AADcAAAADwAAAGRycy9kb3ducmV2LnhtbERP22oCMRB9L/Qfwgi+SE1qUXQ1ShEEiyhW/YBhM+4u&#10;bibbJOr27xtB6NscznVmi9bW4kY+VI41vPcVCOLcmYoLDafj6m0MIkRkg7Vj0vBLARbz15cZZsbd&#10;+Ztuh1iIFMIhQw1ljE0mZchLshj6riFO3Nl5izFBX0jj8Z7CbS0HSo2kxYpTQ4kNLUvKL4er1eDV&#10;atdTe/exUYNiMhrHr83Pdqh1t9N+TkFEauO/+OlemzR/MoTHM+kCOf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O0WRwgAAANwAAAAPAAAAAAAAAAAAAAAAAJgCAABkcnMvZG93&#10;bnJldi54bWxQSwUGAAAAAAQABAD1AAAAhwMAAAAA&#10;" path="m111,70v,,1,,2,c117,71,120,68,124,68v,2,-1,4,2,4c129,72,128,70,128,68v,,,,,-1c129,66,131,65,131,63v1,-2,1,-5,3,-6c134,57,135,57,136,57v,1,-1,4,2,4c140,61,139,58,139,57v5,-5,4,-6,-1,-8c136,49,134,48,134,46v-1,-1,-1,-2,-2,-1c129,46,128,43,127,42v-5,-3,-1,-3,,-5c128,36,128,34,128,33v-1,-3,,-6,1,-8c129,22,132,19,131,15v,,,,,c132,15,132,15,132,15v4,-1,7,-4,10,-7c144,6,144,3,141,3v-5,,-10,-1,-14,3c125,7,124,11,121,12v,-1,-1,-1,-2,-1c119,11,119,10,118,10v-1,,-1,1,-1,2c116,14,113,16,114,19v,5,-5,9,-4,15c111,35,108,37,107,36v-2,,-2,-2,-1,-3c107,31,107,28,108,26v1,-3,-2,-5,-4,-7c103,18,101,17,100,20v-1,2,,4,,6c99,26,99,26,98,26,97,24,95,23,94,22,86,18,85,18,79,24v-1,1,-1,1,-2,1c77,24,77,24,77,23v4,-5,4,-6,,-8c77,15,77,15,77,15v,,-1,-1,-2,-1c76,13,75,12,74,10,72,3,69,2,62,4v-2,1,-4,,-5,c52,5,49,,44,3,40,5,35,6,30,7v-3,1,-4,2,-3,6c27,14,28,15,27,16,22,20,17,25,14,30,10,35,5,39,,44v5,,8,2,8,6c8,55,10,54,13,52v2,-1,5,-4,7,-3c26,50,28,46,30,42v2,-2,3,-4,5,-5c40,36,42,33,45,30v2,-3,6,-4,10,-3c48,29,44,36,39,40v-2,1,-2,3,,4c40,45,39,47,42,47v1,-1,1,1,2,1c37,50,37,50,39,56v-2,1,-1,2,,2c40,59,41,58,42,57v4,-1,9,-1,14,-2c57,56,58,55,58,54v4,-1,7,-1,11,1c70,55,73,55,73,56v,2,-2,2,-3,3c69,59,68,59,67,59,57,58,49,60,40,63v-4,2,-4,5,-2,9c41,75,44,75,48,75v1,-1,3,-1,4,-1c54,74,56,74,54,77v-2,3,-1,6,3,5c65,81,73,81,80,76v3,-2,6,-3,9,-4c93,71,96,69,99,66v2,,2,3,4,2c104,68,105,67,107,67v,2,,3,,4c108,71,109,71,110,70v,,,,1,xe" fillcolor="#bfbfbf" stroked="f">
                    <v:path arrowok="t" o:connecttype="custom" o:connectlocs="436,271;487,278;494,259;517,220;533,236;533,190;510,174;490,143;498,97;506,58;548,31;490,23;459,43;452,46;425,131;409,128;402,73;386,101;363,85;297,97;297,58;290,54;239,15;170,12;104,50;54,116;31,193;77,190;135,143;212,104;151,170;170,186;151,224;216,213;266,213;270,228;154,244;185,290;209,298;309,294;382,255;413,259;425,271" o:connectangles="0,0,0,0,0,0,0,0,0,0,0,0,0,0,0,0,0,0,0,0,0,0,0,0,0,0,0,0,0,0,0,0,0,0,0,0,0,0,0,0,0,0,0"/>
                  </v:shape>
                  <v:shape id="Freeform 251" o:spid="_x0000_s1033" style="position:absolute;left:5815;top:367;width:309;height:321;visibility:visible;mso-wrap-style:square;v-text-anchor:top" coordsize="80,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skxsEA&#10;AADcAAAADwAAAGRycy9kb3ducmV2LnhtbERPS2rDMBDdF3oHMYXuGrlZBNWJEtJCIbt8DzBYE9uJ&#10;NTLW1LF7+ioQ6G4e7zuL1eAb1VMX68AW3icZKOIiuJpLC6fj95sBFQXZYROYLIwUYbV8flpg7sKN&#10;99QfpFQphGOOFiqRNtc6FhV5jJPQEifuHDqPkmBXatfhLYX7Rk+zbKY91pwaKmzpq6LievjxFj63&#10;O/lFk43T7aY30l8uZjRHa19fhvUclNAg/+KHe+PS/I8Z3J9JF+jl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7JMbBAAAA3AAAAA8AAAAAAAAAAAAAAAAAmAIAAGRycy9kb3du&#10;cmV2LnhtbFBLBQYAAAAABAAEAPUAAACGAwAAAAA=&#10;" path="m12,27v-1,-1,-1,,1,2c13,31,13,33,15,33v,1,,1,,2c12,35,13,37,13,39v-1,1,-3,2,-5,4c7,43,5,44,8,45v3,2,4,3,,5c7,51,7,54,4,55v-1,1,,2,1,3c7,58,8,59,7,61v,2,-1,2,-3,2c,63,1,66,2,68v1,2,2,3,4,3c11,74,16,77,21,79v1,,3,,4,c26,80,27,80,28,81v4,,8,1,12,1c42,83,43,81,43,80v1,-2,,-2,-1,-2c40,77,39,76,38,76,29,72,23,62,27,53v1,-4,5,-7,6,-12c34,37,36,33,41,33v1,,2,-1,2,-2c47,27,52,24,56,21v6,-3,13,-4,20,-7c79,13,80,11,79,8,76,2,66,,61,5v-4,6,-9,6,-15,7c45,11,45,11,44,12v-5,-1,-9,1,-14,4c27,18,23,19,21,23v,1,,1,,2c18,25,16,28,12,27xe" fillcolor="#bfbfbf" stroked="f">
                    <v:path arrowok="t" o:connecttype="custom" o:connectlocs="46,104;50,112;58,128;58,135;50,151;31,166;31,174;31,193;15,213;19,224;27,236;15,244;8,263;23,275;81,306;97,306;108,313;155,317;166,309;162,302;147,294;104,205;127,159;158,128;166,120;216,81;294,54;305,31;236,19;178,46;170,46;116,62;81,89;81,97;46,104" o:connectangles="0,0,0,0,0,0,0,0,0,0,0,0,0,0,0,0,0,0,0,0,0,0,0,0,0,0,0,0,0,0,0,0,0,0,0"/>
                  </v:shape>
                  <v:shape id="Freeform 252" o:spid="_x0000_s1034" style="position:absolute;left:5688;top:2640;width:212;height:263;visibility:visible;mso-wrap-style:square;v-text-anchor:top" coordsize="55,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WynMMA&#10;AADcAAAADwAAAGRycy9kb3ducmV2LnhtbERPS2sCMRC+C/6HMEJvmrXF19YoWlrQW30c7G1Ipruh&#10;m8l2k7rrv2+EQm/z8T1nue5cJa7UBOtZwXiUgSDW3lguFJxPb8M5iBCRDVaeScGNAqxX/d4Sc+Nb&#10;PtD1GAuRQjjkqKCMsc6lDLokh2Hka+LEffrGYUywKaRpsE3hrpKPWTaVDi2nhhJreilJfx1/nILv&#10;rZ7urb283vaTiY5P3H5sZ+9KPQy6zTOISF38F/+5dybNX8zg/ky6QK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WynMMAAADcAAAADwAAAAAAAAAAAAAAAACYAgAAZHJzL2Rv&#10;d25yZXYueG1sUEsFBgAAAAAEAAQA9QAAAIgDAAAAAA==&#10;" path="m51,3c51,2,51,,49,,48,,46,2,46,3v,2,,3,-2,3c44,5,44,5,43,5v-2,,-2,1,-3,2c40,8,40,8,40,8v,1,-1,2,-1,2c39,12,39,12,38,12v-2,-2,-3,,-4,1c30,16,26,16,21,16,15,16,9,23,11,27v4,7,,11,-5,14c2,44,1,47,4,52v-1,2,-4,5,,7c9,68,22,68,27,59,30,54,34,48,38,42v3,-5,7,-10,9,-16c50,26,51,25,49,22v,,,-1,,-1c50,20,53,22,53,19v2,-2,-1,-5,,-8c54,11,55,11,54,9v,-2,,-5,-3,-6xe" fillcolor="#bfbfbf" stroked="f">
                    <v:path arrowok="t" o:connecttype="custom" o:connectlocs="197,12;189,0;177,12;170,23;166,19;154,27;154,31;150,39;146,46;131,50;81,62;42,104;23,159;15,201;15,228;104,228;146,162;181,101;189,85;189,81;204,73;204,43;208,35;197,12" o:connectangles="0,0,0,0,0,0,0,0,0,0,0,0,0,0,0,0,0,0,0,0,0,0,0,0"/>
                  </v:shape>
                  <v:shape id="Freeform 253" o:spid="_x0000_s1035" style="position:absolute;left:2263;top:638;width:166;height:162;visibility:visible;mso-wrap-style:square;v-text-anchor:top" coordsize="43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jWZcUA&#10;AADcAAAADwAAAGRycy9kb3ducmV2LnhtbESPQWvCQBCF7wX/wzKCl6IbW6iauoqECuJNW4rexuyY&#10;hGZnQ3Y16b93DoXeZnhv3vtmue5dre7UhsqzgekkAUWce1txYeDrczuegwoR2WLtmQz8UoD1avC0&#10;xNT6jg90P8ZCSQiHFA2UMTap1iEvyWGY+IZYtKtvHUZZ20LbFjsJd7V+SZI37bBiaSixoayk/Od4&#10;cwZus0u2P+G2mz3T9/n1cPXZR+GNGQ37zTuoSH38N/9d76zgL4RWnpEJ9O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eNZlxQAAANwAAAAPAAAAAAAAAAAAAAAAAJgCAABkcnMv&#10;ZG93bnJldi54bWxQSwUGAAAAAAQABAD1AAAAigMAAAAA&#10;" path="m15,16v3,2,1,4,,6c13,23,11,21,10,20,7,17,4,18,1,21v-1,2,,9,1,9c8,29,10,33,12,37v2,5,6,5,10,1c23,37,24,36,25,36,33,33,37,28,39,20v2,-4,,-8,,-12c41,7,42,7,41,5,40,4,43,,39,,35,1,30,1,27,4,23,5,19,6,16,10v-3,3,-4,4,-1,6xe" fillcolor="#bfbfbf" stroked="f">
                    <v:path arrowok="t" o:connecttype="custom" o:connectlocs="58,62;58,85;39,77;4,81;8,116;46,143;85,147;97,139;151,77;151,31;158,19;151,0;104,15;62,39;58,62" o:connectangles="0,0,0,0,0,0,0,0,0,0,0,0,0,0,0"/>
                  </v:shape>
                  <v:shape id="Freeform 254" o:spid="_x0000_s1036" style="position:absolute;left:7661;top:429;width:224;height:120;visibility:visible;mso-wrap-style:square;v-text-anchor:top" coordsize="58,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6Vw8IA&#10;AADcAAAADwAAAGRycy9kb3ducmV2LnhtbERPS2vCQBC+F/oflin0Vjf1YE3qKkFoK4jgC89DdpoN&#10;zc6G7FTjv+8WBG/z8T1nthh8q87UxyawgddRBoq4Crbh2sDx8PEyBRUF2WIbmAxcKcJi/vgww8KG&#10;C+/ovJdapRCOBRpwIl2hdawceYyj0BEn7jv0HiXBvta2x0sK960eZ9lEe2w4NTjsaOmo+tn/egPj&#10;7UamB/f1OVm9ybq0p+uwLpfGPD8N5TsooUHu4pt7ZdP8PIf/Z9IFev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7pXDwgAAANwAAAAPAAAAAAAAAAAAAAAAAJgCAABkcnMvZG93&#10;bnJldi54bWxQSwUGAAAAAAQABAD1AAAAhwMAAAAA&#10;" path="m7,15v2,8,11,10,17,13c29,31,34,27,38,25v3,1,6,,8,2c47,28,57,23,57,22v1,-1,1,-2,,-3c53,17,57,17,58,15,51,13,45,10,39,8,38,5,37,8,35,7,32,6,29,5,26,3v,,-1,-1,-1,-1c23,3,24,4,24,5,23,6,23,7,23,8v,,-1,,-1,c19,8,17,7,15,5,11,,7,,3,4,,8,4,10,5,12v,1,2,2,2,3xm44,22v,,,,,c44,22,44,22,44,22xe" fillcolor="#bfbfbf" stroked="f">
                    <v:path arrowok="t" o:connecttype="custom" o:connectlocs="27,58;93,108;147,97;178,105;220,85;220,74;224,58;151,31;135,27;100,12;97,8;93,19;89,31;85,31;58,19;12,15;19,46;27,58;170,85;170,85;170,85" o:connectangles="0,0,0,0,0,0,0,0,0,0,0,0,0,0,0,0,0,0,0,0,0"/>
                    <o:lock v:ext="edit" verticies="t"/>
                  </v:shape>
                  <v:shape id="Freeform 255" o:spid="_x0000_s1037" style="position:absolute;left:7954;top:4005;width:452;height:251;visibility:visible;mso-wrap-style:square;v-text-anchor:top" coordsize="117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QxOcMA&#10;AADcAAAADwAAAGRycy9kb3ducmV2LnhtbESPwWrDMBBE74H8g9hAL6GR20MIbhTTOBjaQwhxm/ti&#10;rS1Ra2UsNXH/vioUchxm5g2zLSbXiyuNwXpW8LTKQBA3XlvuFHx+VI8bECEia+w9k4IfClDs5rMt&#10;5trf+EzXOnYiQTjkqMDEOORShsaQw7DyA3HyWj86jEmOndQj3hLc9fI5y9bSoeW0YHCg0lDzVX87&#10;BUt3dHt7ea8uZd225lRGe+i0Ug+L6fUFRKQp3sP/7TetIBHh70w6AnL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uQxOcMAAADcAAAADwAAAAAAAAAAAAAAAACYAgAAZHJzL2Rv&#10;d25yZXYueG1sUEsFBgAAAAAEAAQA9QAAAIgDAAAAAA==&#10;" path="m113,36v-4,1,-6,-2,-6,-6c108,28,109,26,110,23v,-1,2,-2,1,-3c110,20,108,20,107,20v2,-4,6,-8,4,-13c111,5,112,1,109,1v-3,-1,-1,3,-3,4c106,6,106,6,106,6v-2,5,-3,10,-5,16c100,26,92,33,88,32v-5,-1,-7,1,-5,6c85,42,83,44,80,45v-1,,-3,,-4,c75,45,75,45,75,44v1,-3,-1,-4,-4,-3c71,41,70,41,70,40v,-2,-1,-5,-4,-3c62,39,57,39,54,41v-8,6,-16,4,-23,4c24,45,17,46,11,48,4,50,4,52,8,57v,,,1,1,2c9,59,10,60,10,61,10,60,9,59,9,59v-1,,-2,,-3,c4,59,2,60,1,61,,62,,63,1,63v2,1,4,1,5,-1c8,62,9,62,10,62v9,3,17,1,24,-4c40,55,45,54,51,57v,,,1,1,c52,57,52,56,52,56v,-1,,-2,,-2c57,54,62,51,66,50v3,,5,-2,6,-4c73,46,74,47,75,47v1,4,2,6,6,4c84,50,86,49,89,49v3,-1,7,-1,9,-4c99,43,100,43,102,43v5,2,8,-1,12,-3c115,40,117,39,116,38v,-2,-1,-2,-3,-2xe" fillcolor="#bfbfbf" stroked="f">
                    <v:path arrowok="t" o:connecttype="custom" o:connectlocs="437,139;413,116;425,89;429,77;413,77;429,27;421,4;410,19;410,23;390,85;340,124;321,147;309,174;294,174;290,170;274,158;270,154;255,143;209,158;120,174;42,185;31,220;35,228;39,236;35,228;23,228;4,236;4,243;23,239;39,239;131,224;197,220;201,220;201,216;201,209;255,193;278,178;290,181;313,197;344,189;379,174;394,166;440,154;448,147;437,139" o:connectangles="0,0,0,0,0,0,0,0,0,0,0,0,0,0,0,0,0,0,0,0,0,0,0,0,0,0,0,0,0,0,0,0,0,0,0,0,0,0,0,0,0,0,0,0,0"/>
                  </v:shape>
                  <v:shape id="Freeform 256" o:spid="_x0000_s1038" style="position:absolute;left:7592;top:2799;width:200;height:155;visibility:visible;mso-wrap-style:square;v-text-anchor:top" coordsize="52,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MPTMIA&#10;AADcAAAADwAAAGRycy9kb3ducmV2LnhtbESP0WoCMRRE34X+Q7iFvmmyFopsjVIWBOlbrR9w3Vw3&#10;S5ObJUndtV/fCIKPw8ycYdbbyTtxoZj6wBqqhQJB3AbTc6fh+L2br0CkjGzQBSYNV0qw3TzN1lib&#10;MPIXXQ65EwXCqUYNNuehljK1ljymRRiIi3cO0WMuMnbSRBwL3Du5VOpNeuy5LFgcqLHU/hx+vYbP&#10;VXj9i0M3qtPZNbZxTdWOV61fnqePdxCZpvwI39t7o2GpKridKUdAb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0w9MwgAAANwAAAAPAAAAAAAAAAAAAAAAAJgCAABkcnMvZG93&#10;bnJldi54bWxQSwUGAAAAAAQABAD1AAAAhwMAAAAA&#10;" path="m27,19v1,,2,,3,-1c31,20,31,23,35,22v4,-1,1,-3,1,-4c37,16,37,16,35,15v-2,,-5,-1,-8,-1c27,13,28,11,26,11v-1,,-1,1,-1,2c24,13,23,12,23,13v-3,1,-5,1,-6,-2c16,10,15,8,16,7v2,-2,4,-1,7,c28,8,33,10,38,13v3,2,7,1,11,c50,12,52,12,51,10,50,8,48,9,47,9v-3,1,-6,,-9,-1c32,6,26,,19,2v-2,,-3,1,-5,2c11,8,7,13,3,16v-1,1,-3,3,,4c7,23,5,25,3,27v-2,2,-2,4,1,5c5,32,6,32,7,33v,,,1,,1c7,35,6,37,7,37v3,1,2,-1,2,-3c9,34,9,33,9,33v,-4,2,-7,4,-10c13,22,14,21,15,21v1,1,,2,,3c16,27,15,31,19,34v,2,2,3,3,4c27,40,27,36,28,33v2,-2,-1,-2,-2,-2c22,29,26,26,25,24v-3,-3,-2,-5,2,-5xe" fillcolor="#bfbfbf" stroked="f">
                    <v:path arrowok="t" o:connecttype="custom" o:connectlocs="104,74;115,70;135,85;138,70;135,58;104,54;100,43;96,50;88,50;65,43;62,27;88,27;146,50;188,50;196,39;181,35;146,31;73,8;54,16;12,62;12,78;12,105;15,124;27,128;27,132;27,143;35,132;35,128;50,89;58,81;58,93;73,132;85,147;108,128;100,120;96,93;104,74" o:connectangles="0,0,0,0,0,0,0,0,0,0,0,0,0,0,0,0,0,0,0,0,0,0,0,0,0,0,0,0,0,0,0,0,0,0,0,0,0"/>
                  </v:shape>
                  <v:shape id="Freeform 257" o:spid="_x0000_s1039" style="position:absolute;left:8036;top:1929;width:459;height:356;visibility:visible;mso-wrap-style:square;v-text-anchor:top" coordsize="119,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PSmMUA&#10;AADcAAAADwAAAGRycy9kb3ducmV2LnhtbESPT2vCQBTE74V+h+UVvBTdNQeR6CqlUFB7qH/B4yP7&#10;TGKzb0N2NdFP3y0IHoeZ+Q0znXe2EldqfOlYw3CgQBBnzpSca9jvvvpjED4gG6wck4YbeZjPXl+m&#10;mBrX8oau25CLCGGfooYihDqV0mcFWfQDVxNH7+QaiyHKJpemwTbCbSUTpUbSYslxocCaPgvKfrcX&#10;q+GgpF9+b8L6fP95b49yzfvbirXuvXUfExCBuvAMP9oLoyFRCfyfi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Y9KYxQAAANwAAAAPAAAAAAAAAAAAAAAAAJgCAABkcnMv&#10;ZG93bnJldi54bWxQSwUGAAAAAAQABAD1AAAAigMAAAAA&#10;" path="m102,30v2,-2,4,-4,7,-2c112,29,115,28,118,27v,,1,,1,c117,24,119,20,115,19v-4,1,-7,,-11,-4c100,12,98,7,94,3,93,2,92,,89,1v-2,1,,3,,5c91,10,87,13,87,17v-1,2,-3,-2,-5,-1c82,16,82,16,82,16v1,4,-4,2,-4,5c76,21,73,20,73,22v,3,3,1,5,1c78,25,80,26,79,27v-1,4,2,3,5,3c85,29,85,30,86,30v,1,,1,-1,2c84,32,83,33,82,33v-3,2,-5,5,-4,9c79,47,76,54,71,55v-1,-1,,-3,-2,-3c68,52,67,53,67,54v,2,1,2,3,2c70,56,70,56,70,56v-2,5,-6,3,-10,3c59,59,59,58,59,57v,-1,3,-2,-1,-3c56,54,55,55,55,57v-1,4,-5,4,-6,7c48,65,47,64,46,64,38,61,30,59,21,62v-4,1,-7,6,-11,5c7,66,4,67,2,68,,68,,68,,70v1,1,2,2,3,1c4,69,6,68,8,69v,1,,1,,2c7,73,7,75,10,76v1,3,-3,7,2,8c12,85,14,87,12,88v-1,1,-2,2,-1,3c13,92,14,90,15,90v2,-1,1,-3,1,-5c16,85,16,85,16,85v2,,3,-1,3,-2c19,78,25,75,22,70v1,-1,3,,4,1c26,71,26,72,26,73v,2,,3,2,5c30,79,30,77,31,76v1,-1,3,-1,4,c37,79,39,76,42,76v,-2,-1,-4,-2,-4c41,72,42,74,42,76v1,,2,,3,c46,80,49,81,52,78v1,-1,3,-2,4,-3c57,75,58,75,59,75v4,2,9,5,14,1c74,76,75,76,76,78v,2,2,3,4,2c82,79,84,78,83,75v-1,-3,,-6,2,-8c85,66,86,64,86,63v-1,-3,-2,-6,3,-5c90,58,90,57,90,57v5,-9,,-17,-3,-25c87,32,86,32,85,32v-1,1,2,2,2,3c87,34,84,33,85,32v,,,,,c85,32,85,32,85,32v1,,2,,2,c88,32,88,31,88,30v,-2,-3,-2,-3,-4c85,25,85,24,85,24v5,-1,8,,10,4c96,29,97,30,98,31v2,2,3,3,4,-1xm35,69v1,,1,1,2,c36,70,36,69,35,69v,,-1,,-2,-1c34,69,35,69,35,69xm86,35v,,,1,,1c86,36,86,35,86,35xe" fillcolor="#bfbfbf" stroked="f">
                    <v:path arrowok="t" o:connecttype="custom" o:connectlocs="420,108;459,104;401,58;343,4;336,66;316,62;282,85;305,104;332,116;316,128;274,213;258,209;270,217;228,221;212,221;177,248;39,259;0,271;31,267;39,294;46,341;58,348;62,329;85,271;100,282;120,294;162,294;162,294;201,302;228,290;293,302;320,290;332,244;347,221;328,124;328,124;328,124;339,116;328,93;378,120;135,267;135,267;135,267;332,139" o:connectangles="0,0,0,0,0,0,0,0,0,0,0,0,0,0,0,0,0,0,0,0,0,0,0,0,0,0,0,0,0,0,0,0,0,0,0,0,0,0,0,0,0,0,0,0"/>
                    <o:lock v:ext="edit" verticies="t"/>
                  </v:shape>
                  <v:shape id="Freeform 258" o:spid="_x0000_s1040" style="position:absolute;left:2421;top:306;width:135;height:127;visibility:visible;mso-wrap-style:square;v-text-anchor:top" coordsize="35,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5NL8UA&#10;AADcAAAADwAAAGRycy9kb3ducmV2LnhtbESPzWrDMBCE74W+g9hCLqGWmoZSXCuhBAI9hToJ9XWx&#10;1j/UWhlLtZ23jwKBHoeZ+YbJtrPtxEiDbx1reEkUCOLSmZZrDefT/vkdhA/IBjvHpOFCHrabx4cM&#10;U+Mmzmk8hlpECPsUNTQh9KmUvmzIok9cTxy9yg0WQ5RDLc2AU4TbTq6UepMWW44LDfa0a6j8Pf5Z&#10;Dbt8vWR12OdL9VPm9booqm9faL14mj8/QASaw3/43v4yGlbqFW5n4hG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zk0vxQAAANwAAAAPAAAAAAAAAAAAAAAAAJgCAABkcnMv&#10;ZG93bnJldi54bWxQSwUGAAAAAAQABAD1AAAAigMAAAAA&#10;" path="m4,23v2,,5,5,6,-1c11,23,13,23,15,23v,1,,2,2,1c18,25,19,26,18,28v-2,2,-1,4,2,4c23,33,28,29,28,25v,-3,1,-5,4,-7c33,17,35,14,33,13,30,11,30,3,24,7,23,7,23,6,22,5,18,,9,1,6,8v-3,1,-1,2,,3c6,11,6,12,7,12v3,,,4,2,4c8,19,6,18,4,17,2,17,,18,,21v,2,2,2,4,2xe" fillcolor="#bfbfbf" stroked="f">
                    <v:path arrowok="t" o:connecttype="custom" o:connectlocs="15,89;39,85;58,89;66,92;69,108;77,123;108,96;123,69;127,50;93,27;85,19;23,31;23,42;27,46;35,62;15,65;0,81;15,89" o:connectangles="0,0,0,0,0,0,0,0,0,0,0,0,0,0,0,0,0,0"/>
                  </v:shape>
                  <v:shape id="Freeform 259" o:spid="_x0000_s1041" style="position:absolute;left:4390;top:1056;width:313;height:251;visibility:visible;mso-wrap-style:square;v-text-anchor:top" coordsize="81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1JX8IA&#10;AADcAAAADwAAAGRycy9kb3ducmV2LnhtbESPwWrDMBBE74X8g9hAb7WcYEpxooTS4pD21jiQ62Jt&#10;bVNrZSQ1lv++KgRyHGbmDbPdRzOIKznfW1awynIQxI3VPbcKznX19ALCB2SNg2VSMJOH/W7xsMVS&#10;24m/6HoKrUgQ9iUq6EIYSyl905FBn9mROHnf1hkMSbpWaodTgptBrvP8WRrsOS10ONJbR83P6dco&#10;eLeHuaiY8bOZo6vHUF3ix0qpx2V83YAIFMM9fGsftYJ1XsD/mXQE5O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PUlfwgAAANwAAAAPAAAAAAAAAAAAAAAAAJgCAABkcnMvZG93&#10;bnJldi54bWxQSwUGAAAAAAQABAD1AAAAhwMAAAAA&#10;" path="m3,49v,1,-3,,-2,3c2,53,3,54,5,55v4,,8,-1,11,-3c18,52,19,51,21,51v6,-1,9,-4,8,-11c29,39,27,38,29,37v5,-2,3,-5,2,-8c31,29,31,29,31,29v1,,2,-1,2,-2c33,27,34,27,35,27v,1,,1,1,2c35,29,35,30,35,31v,1,1,2,3,1c38,32,38,32,39,32v-1,,-1,1,-1,2c38,35,37,36,38,37v,,1,,2,c40,36,41,35,41,34v,-1,,-2,-1,-2c43,32,48,36,48,38v,4,-3,3,-6,3c42,40,40,40,39,41v-1,1,-1,3,-1,4c39,47,41,46,42,46v1,3,-2,3,-3,4c38,51,35,50,35,52v1,2,3,2,5,2c40,54,41,54,41,54v1,,1,1,1,2c39,58,36,61,33,64v1,1,2,1,3,c43,62,49,60,56,60v6,,13,-3,19,-3c77,57,79,56,80,54v,-2,-3,,-4,-3c77,51,78,50,79,49v1,-1,2,-2,2,-5c80,43,78,43,77,42v-2,,-4,,-5,c68,37,63,32,58,28,57,27,55,24,53,23,49,22,50,20,51,17v1,-1,4,-3,3,-5c52,9,49,11,47,11v-1,,-1,,-2,c44,11,43,11,43,10,42,9,43,9,44,8,45,7,46,6,46,5,48,4,49,3,47,1,47,,46,,45,,42,1,44,3,44,5v,,-1,,-2,c41,3,41,4,40,5,35,4,33,8,31,11v-1,,-2,1,-2,1c28,12,28,12,27,12v-1,-2,2,-3,,-5c24,7,23,11,21,13v-1,,-1,3,,3c22,17,23,16,23,15v,-1,1,-2,2,-1c26,14,26,15,27,16v1,2,,2,-1,2c25,19,24,19,24,20v1,,3,,5,c29,20,29,21,29,21v-1,2,-6,5,1,6c31,27,31,28,31,29v-2,,-4,,-6,c25,28,24,28,23,29v-3,,-6,-2,-9,2c12,31,13,34,13,35,10,36,7,34,4,36v-2,2,-1,3,,4c7,44,7,46,3,49xe" fillcolor="#bfbfbf" stroked="f">
                    <v:path arrowok="t" o:connecttype="custom" o:connectlocs="4,201;62,201;112,154;120,112;128,104;139,112;147,124;147,131;155,143;155,124;162,158;147,174;151,193;155,209;162,216;139,247;290,220;294,197;313,170;278,162;205,89;209,46;174,42;170,31;182,4;170,19;155,19;112,46;104,27;81,62;97,54;100,70;112,77;116,104;97,112;54,120;15,139;12,189" o:connectangles="0,0,0,0,0,0,0,0,0,0,0,0,0,0,0,0,0,0,0,0,0,0,0,0,0,0,0,0,0,0,0,0,0,0,0,0,0,0"/>
                  </v:shape>
                  <v:shape id="Freeform 260" o:spid="_x0000_s1042" style="position:absolute;left:6707;top:217;width:124;height:108;visibility:visible;mso-wrap-style:square;v-text-anchor:top" coordsize="32,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m78MIA&#10;AADcAAAADwAAAGRycy9kb3ducmV2LnhtbESPQWvCQBSE7wX/w/KE3upuAi0SXUWCpV61otdH9pkN&#10;Zt+G7JrEf98tFHocZuYbZr2dXCsG6kPjWUO2UCCIK28arjWcvz/fliBCRDbYeiYNTwqw3cxe1lgY&#10;P/KRhlOsRYJwKFCDjbErpAyVJYdh4Tvi5N187zAm2dfS9DgmuGtlrtSHdNhwWrDYUWmpup8eTsPx&#10;TPsvlbXlbWmrMRvKvJuuF61f59NuBSLSFP/Df+2D0ZCrd/g9k46A3P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ibvwwgAAANwAAAAPAAAAAAAAAAAAAAAAAJgCAABkcnMvZG93&#10;bnJldi54bWxQSwUGAAAAAAQABAD1AAAAhwMAAAAA&#10;" path="m4,20v1,6,4,8,9,5c15,23,17,23,19,23v2,,5,,7,-1c28,21,32,20,32,17,31,14,30,12,27,11,21,8,14,6,8,2,7,2,5,,3,2,2,2,,1,1,4,4,9,3,14,4,20xe" fillcolor="#bfbfbf" stroked="f">
                    <v:path arrowok="t" o:connecttype="custom" o:connectlocs="16,77;50,96;74,89;101,85;124,66;105,42;31,8;12,8;4,15;16,77" o:connectangles="0,0,0,0,0,0,0,0,0,0"/>
                  </v:shape>
                  <v:shape id="Freeform 261" o:spid="_x0000_s1043" style="position:absolute;left:2498;top:2177;width:282;height:65;visibility:visible;mso-wrap-style:square;v-text-anchor:top" coordsize="73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XyVMUA&#10;AADcAAAADwAAAGRycy9kb3ducmV2LnhtbESPwWrDMBBE74X+g9hCLqaR64JTXMuhBBICPdltDr0t&#10;1sYytVbGUhPn76NAoMdhZt4w5Xq2gzjR5HvHCl6WKQji1umeOwXfX9vnNxA+IGscHJOCC3lYV48P&#10;JRbanbmmUxM6ESHsC1RgQhgLKX1ryKJfupE4ekc3WQxRTp3UE54j3A4yS9NcWuw5LhgcaWOo/W3+&#10;rAJvVvVrnqw2u2OSf3J3+DkYGpVaPM0f7yACzeE/fG/vtYIszeF2Jh4BWV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fJUxQAAANwAAAAPAAAAAAAAAAAAAAAAAJgCAABkcnMv&#10;ZG93bnJldi54bWxQSwUGAAAAAAQABAD1AAAAigMAAAAA&#10;" path="m73,6c73,4,71,4,69,4,54,4,39,,23,2,18,2,14,4,9,6,7,7,4,9,4,12v,,-1,,-1,1c2,13,,14,1,15v1,2,2,,3,c5,15,5,14,5,13,11,12,15,5,22,7,27,9,32,5,37,6v1,2,2,1,2,c40,6,42,5,43,6v3,4,6,4,10,2c51,12,52,13,55,12,60,11,65,11,70,8v1,-1,3,,3,-2xe" fillcolor="#bfbfbf" stroked="f">
                    <v:path arrowok="t" o:connecttype="custom" o:connectlocs="282,23;267,15;89,8;35,23;15,46;12,50;4,57;15,57;19,50;85,27;143,23;151,23;166,23;205,31;212,46;270,31;282,23" o:connectangles="0,0,0,0,0,0,0,0,0,0,0,0,0,0,0,0,0"/>
                  </v:shape>
                  <v:shape id="Freeform 262" o:spid="_x0000_s1044" style="position:absolute;left:7653;top:3835;width:112;height:112;visibility:visible;mso-wrap-style:square;v-text-anchor:top" coordsize="29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H8KcMA&#10;AADcAAAADwAAAGRycy9kb3ducmV2LnhtbESPzW7CMBCE75V4B2uRuBWnHGhJMahCioQ4QQr3Jd78&#10;0HgdbEPC2+NKlXoczcw3muV6MK24k/ONZQVv0wQEcWF1w5WC43f2+gHCB2SNrWVS8CAP69XoZYmp&#10;tj0f6J6HSkQI+xQV1CF0qZS+qMmgn9qOOHqldQZDlK6S2mEf4aaVsySZS4MNx4UaO9rUVPzkN6PA&#10;Zu6Ml204ZKdrWe7z/nq+LHZKTcbD1yeIQEP4D/+1t1rBLHmH3zPxCMjV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dH8KcMAAADcAAAADwAAAAAAAAAAAAAAAACYAgAAZHJzL2Rv&#10;d25yZXYueG1sUEsFBgAAAAAEAAQA9QAAAIgDAAAAAA==&#10;" path="m25,12v-5,,-9,,-11,-6c16,4,15,2,13,1,11,,12,2,11,4v,,-2,,-2,1c7,9,5,13,3,17,,23,2,26,7,27v2,2,4,-2,6,c19,24,23,20,27,15v2,-2,,-2,-2,-3xe" fillcolor="#bfbfbf" stroked="f">
                    <v:path arrowok="t" o:connecttype="custom" o:connectlocs="97,46;54,23;50,4;42,15;35,19;12,66;27,104;50,104;104,58;97,46" o:connectangles="0,0,0,0,0,0,0,0,0,0"/>
                  </v:shape>
                  <v:shape id="Freeform 263" o:spid="_x0000_s1045" style="position:absolute;left:2784;top:2173;width:158;height:69;visibility:visible;mso-wrap-style:square;v-text-anchor:top" coordsize="41,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EXYMEA&#10;AADcAAAADwAAAGRycy9kb3ducmV2LnhtbERPzWrCQBC+F/oOywi9NZsEWkrMKloV7Ema+ABjdkyC&#10;2dmYXTX69O6h0OPH95/PR9OJKw2utawgiWIQxJXVLdcK9uXm/QuE88gaO8uk4E4O5rPXlxwzbW/8&#10;S9fC1yKEsMtQQeN9n0npqoYMusj2xIE72sGgD3CopR7wFsJNJ9M4/pQGWw4NDfb03VB1Ki5Gwc8p&#10;4fKxW/li/XE+LBcXt63JKfU2GRdTEJ5G/y/+c2+1gjQOa8OZcATk7A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hRF2DBAAAA3AAAAA8AAAAAAAAAAAAAAAAAmAIAAGRycy9kb3du&#10;cmV2LnhtbFBLBQYAAAAABAAEAPUAAACGAwAAAAA=&#10;" path="m5,17v6,-3,13,,20,-5c27,9,33,7,38,8v1,1,2,,2,-1c40,6,41,6,41,6v,-1,,-1,-1,-1c38,5,37,5,35,4,35,3,34,1,32,3,27,2,23,,18,3,15,5,12,6,9,5,8,5,7,5,7,6v-1,4,3,1,3,3c7,10,6,12,4,14,3,15,,13,,16v,2,3,1,5,1xe" fillcolor="#bfbfbf" stroked="f">
                    <v:path arrowok="t" o:connecttype="custom" o:connectlocs="19,65;96,46;146,31;154,27;158,23;154,19;135,15;123,12;69,12;35,19;27,23;39,35;15,54;0,61;19,65" o:connectangles="0,0,0,0,0,0,0,0,0,0,0,0,0,0,0"/>
                  </v:shape>
                  <v:shape id="Freeform 264" o:spid="_x0000_s1046" style="position:absolute;left:5680;top:101;width:89;height:77;visibility:visible;mso-wrap-style:square;v-text-anchor:top" coordsize="2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Sg/cQA&#10;AADcAAAADwAAAGRycy9kb3ducmV2LnhtbESPQWvCQBSE7wX/w/IEb3WjBVujq9RAQPBQagWvj+wz&#10;G8y+jdlVo7++Kwgeh5n5hpkvO1uLC7W+cqxgNExAEBdOV1wq2P3l718gfEDWWDsmBTfysFz03uaY&#10;anflX7psQykihH2KCkwITSqlLwxZ9EPXEEfv4FqLIcq2lLrFa4TbWo6TZCItVhwXDDaUGSqO27NV&#10;gKd8kmfZic8/u8/V/m66zeZjpdSg333PQATqwiv8bK+1gnEyhceZeATk4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koP3EAAAA3AAAAA8AAAAAAAAAAAAAAAAAmAIAAGRycy9k&#10;b3ducmV2LnhtbFBLBQYAAAAABAAEAPUAAACJAwAAAAA=&#10;" path="m1,14v-1,2,,3,2,3c9,20,14,20,20,16v3,-2,3,-3,1,-5c20,9,19,9,17,9,14,8,13,6,15,3v1,1,2,3,5,2c20,4,20,4,20,3,19,1,17,2,15,2v,,,,,c10,,7,1,6,5,5,7,5,10,2,11,,11,1,13,1,14xe" fillcolor="#bfbfbf" stroked="f">
                    <v:path arrowok="t" o:connecttype="custom" o:connectlocs="4,54;12,65;77,62;81,42;66,35;58,12;77,19;77,12;58,8;58,8;23,19;8,42;4,54" o:connectangles="0,0,0,0,0,0,0,0,0,0,0,0,0"/>
                  </v:shape>
                  <v:shape id="Freeform 265" o:spid="_x0000_s1047" style="position:absolute;left:2193;top:410;width:101;height:66;visibility:visible;mso-wrap-style:square;v-text-anchor:top" coordsize="26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1fy70A&#10;AADcAAAADwAAAGRycy9kb3ducmV2LnhtbERPuwrCMBTdBf8hXMFN0zqIVqP4QBB0sdb90lzbYnNT&#10;mqj1780gOB7Oe7nuTC1e1LrKsoJ4HIEgzq2uuFCQXQ+jGQjnkTXWlknBhxysV/3eEhNt33yhV+oL&#10;EULYJaig9L5JpHR5SQbd2DbEgbvb1qAPsC2kbvEdwk0tJ1E0lQYrDg0lNrQrKX+kT6OAHrd06va7&#10;TxVbOj3Pt0s2z7dKDQfdZgHCU+f/4p/7qBVM4jA/nAlHQK6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nY1fy70AAADcAAAADwAAAAAAAAAAAAAAAACYAgAAZHJzL2Rvd25yZXYu&#10;eG1sUEsFBgAAAAAEAAQA9QAAAIIDAAAAAA==&#10;" path="m2,14v5,3,15,,17,-6c20,6,20,5,22,4v1,,4,-1,3,-2c24,,22,1,21,1,14,2,8,3,2,5v,2,,4,-2,5c,11,,13,2,14xe" fillcolor="#bfbfbf" stroked="f">
                    <v:path arrowok="t" o:connecttype="custom" o:connectlocs="8,54;74,31;85,16;97,8;82,4;8,19;0,39;8,54" o:connectangles="0,0,0,0,0,0,0,0"/>
                  </v:shape>
                  <v:shape id="Freeform 266" o:spid="_x0000_s1048" style="position:absolute;left:6707;top:2350;width:58;height:89;visibility:visible;mso-wrap-style:square;v-text-anchor:top" coordsize="15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drZcMA&#10;AADcAAAADwAAAGRycy9kb3ducmV2LnhtbESPQWuDQBSE74H8h+UFeourQYpYV2kDhV5KSVI8v7qv&#10;auK+FXeb6L/vFgo5DvPNDFNUsxnElSbXW1aQRDEI4sbqnlsFn6fXbQbCeWSNg2VSsJCDqlyvCsy1&#10;vfGBrkffilDCLkcFnfdjLqVrOjLoIjsSB+/bTgZ9kFMr9YS3UG4GuYvjR2mw57DQ4Uj7jprL8cco&#10;mF8OS532Ls2+MNmf3z8CmtVKPWzm5ycQnmZ/h//Tb1rBLkng70w4ArL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EdrZcMAAADcAAAADwAAAAAAAAAAAAAAAACYAgAAZHJzL2Rv&#10;d25yZXYueG1sUEsFBgAAAAAEAAQA9QAAAIgDAAAAAA==&#10;" path="m7,2c5,,5,2,5,3,2,7,,11,1,16v,3,,5,3,6c7,23,10,22,12,20v2,-2,3,-3,2,-6c12,10,10,5,7,2xe" fillcolor="#bfbfbf" stroked="f">
                    <v:path arrowok="t" o:connecttype="custom" o:connectlocs="27,8;19,12;4,62;15,85;46,77;54,54;27,8" o:connectangles="0,0,0,0,0,0,0"/>
                  </v:shape>
                  <v:shape id="Freeform 267" o:spid="_x0000_s1049" style="position:absolute;left:7916;top:495;width:120;height:58;visibility:visible;mso-wrap-style:square;v-text-anchor:top" coordsize="31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kbP8YA&#10;AADcAAAADwAAAGRycy9kb3ducmV2LnhtbESPQWvCQBSE70L/w/KE3nRjaG2JbkIrBCrSg2kv3h7Z&#10;ZxKSfRuy25j667tCweMwM98w22wynRhpcI1lBatlBIK4tLrhSsH3V754BeE8ssbOMin4JQdZ+jDb&#10;YqLthY80Fr4SAcIuQQW1930ipStrMuiWticO3tkOBn2QQyX1gJcAN52Mo2gtDTYcFmrsaVdT2RY/&#10;RsFpzAt7/fT43D69vB/MvsnbcqfU43x624DwNPl7+L/9oRXEqxhuZ8IRkO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HkbP8YAAADcAAAADwAAAAAAAAAAAAAAAACYAgAAZHJz&#10;L2Rvd25yZXYueG1sUEsFBgAAAAAEAAQA9QAAAIsDAAAAAA==&#10;" path="m25,14v2,1,4,-1,4,-3c31,10,28,8,27,7,25,6,23,6,21,5,20,2,17,4,15,4,10,3,5,1,,,6,10,16,11,25,14xe" fillcolor="#bfbfbf" stroked="f">
                    <v:path arrowok="t" o:connecttype="custom" o:connectlocs="97,54;112,43;105,27;81,19;58,15;0,0;97,54" o:connectangles="0,0,0,0,0,0,0"/>
                  </v:shape>
                  <v:shape id="Freeform 268" o:spid="_x0000_s1050" style="position:absolute;left:664;top:1678;width:89;height:100;visibility:visible;mso-wrap-style:square;v-text-anchor:top" coordsize="23,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WhdMYA&#10;AADcAAAADwAAAGRycy9kb3ducmV2LnhtbESPT2vCQBTE74V+h+UVequbWColukoJWrU3/6Aen9ln&#10;NjT7NmS3Mf32XUHocZiZ3zCTWW9r0VHrK8cK0kECgrhwuuJSwX63eHkH4QOyxtoxKfglD7Pp48ME&#10;M+2uvKFuG0oRIewzVGBCaDIpfWHIoh+4hjh6F9daDFG2pdQtXiPc1nKYJCNpseK4YLCh3FDxvf2x&#10;CvK1qc+n/bJ7WzTHfj4/HTajr0+lnp/6jzGIQH34D9/bK61gmL7C7Uw8AnL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WhdMYAAADcAAAADwAAAAAAAAAAAAAAAACYAgAAZHJz&#10;L2Rvd25yZXYueG1sUEsFBgAAAAAEAAQA9QAAAIsDAAAAAA==&#10;" path="m6,14c1,16,,20,5,24v,1,,1,,2c7,26,8,25,8,24v2,-4,4,-7,8,-9c20,13,20,8,22,4v1,-1,1,-2,,-3c21,,19,,18,1,17,3,15,5,15,8v-2,3,-3,3,-5,1c10,9,9,9,9,9v1,3,1,4,-3,5xe" fillcolor="#bfbfbf" stroked="f">
                    <v:path arrowok="t" o:connecttype="custom" o:connectlocs="23,54;19,92;19,100;31,92;62,58;85,15;85,4;70,4;58,31;39,35;35,35;23,54" o:connectangles="0,0,0,0,0,0,0,0,0,0,0,0"/>
                  </v:shape>
                  <v:shape id="Freeform 269" o:spid="_x0000_s1051" style="position:absolute;left:7781;top:2316;width:65;height:77;visibility:visible;mso-wrap-style:square;v-text-anchor:top" coordsize="17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DVP8QA&#10;AADcAAAADwAAAGRycy9kb3ducmV2LnhtbESPQWvCQBSE74L/YXlCb2ZjkJJGV1FB6LFNC5rbI/tM&#10;gtm3Ibsm8d93C4Ueh5n5htnuJ9OKgXrXWFawimIQxKXVDVcKvr/OyxSE88gaW8uk4EkO9rv5bIuZ&#10;tiN/0pD7SgQIuwwV1N53mZSurMmgi2xHHLyb7Q36IPtK6h7HADetTOL4VRpsOCzU2NGppvKeP4yC&#10;8+WNNV2q47Ut0iIpntfTB6+VellMhw0IT5P/D/+137WCZLWG3zPhCM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g1T/EAAAA3AAAAA8AAAAAAAAAAAAAAAAAmAIAAGRycy9k&#10;b3ducmV2LnhtbFBLBQYAAAAABAAEAPUAAACJAwAAAAA=&#10;" path="m6,18v4,-3,6,-8,9,-13c17,3,15,,12,,7,,1,6,1,12v-1,2,2,3,2,5c4,20,5,19,6,18xe" fillcolor="#bfbfbf" stroked="f">
                    <v:path arrowok="t" o:connecttype="custom" o:connectlocs="23,69;57,19;46,0;4,46;11,65;23,69" o:connectangles="0,0,0,0,0,0"/>
                  </v:shape>
                  <v:shape id="Freeform 270" o:spid="_x0000_s1052" style="position:absolute;left:2332;top:460;width:217;height:151;visibility:visible;mso-wrap-style:square;v-text-anchor:top" coordsize="56,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lHOcQA&#10;AADcAAAADwAAAGRycy9kb3ducmV2LnhtbESPwWrDMBBE74X8g9hAb7VkQ9rgRgmhpCTQ9hCnH7BY&#10;G8vEWhlLcdy/jwqFHoeZecOsNpPrxEhDaD1ryDMFgrj2puVGw/fp/WkJIkRkg51n0vBDATbr2cMK&#10;S+NvfKSxio1IEA4larAx9qWUobbkMGS+J07e2Q8OY5JDI82AtwR3nSyUepYOW04LFnt6s1RfqqvT&#10;8GF2/Ys8f37t9s3V8qiskt2k9eN82r6CiDTF//Bf+2A0FPkCfs+kI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ZRznEAAAA3AAAAA8AAAAAAAAAAAAAAAAAmAIAAGRycy9k&#10;b3ducmV2LnhtbFBLBQYAAAAABAAEAPUAAACJAwAAAAA=&#10;" path="m4,26v4,3,7,,11,-1c16,25,17,25,19,25v,1,,1,,2c14,27,13,30,14,34v,1,,2,2,1c20,35,25,36,29,32v2,,3,-1,1,-3c31,27,32,26,34,26v,1,,1,,2c35,29,36,29,37,29v-2,5,-1,6,3,7c41,36,43,36,44,37v3,1,6,2,8,-2c54,31,56,27,51,24v1,-2,4,-3,2,-6c53,17,53,16,52,16v-2,,-2,1,-2,2c50,20,50,22,50,24v-2,,-4,,-6,1c41,21,39,21,36,24v,,-1,,-1,c35,21,38,19,39,17v2,-2,4,-4,3,-7c41,9,40,7,37,8,35,10,33,,32,9v-1,,-2,,-3,c29,7,30,5,27,6v-2,,-5,1,-7,3c19,11,22,11,23,12v,,,1,,2c22,14,22,16,20,16v-1,-2,-3,-4,-5,c14,18,14,20,14,22v,-2,,-4,1,-6c14,16,13,16,12,16,9,15,10,12,8,11,7,9,3,9,3,10,3,14,,17,1,20v1,2,,4,3,6xe" fillcolor="#bfbfbf" stroked="f">
                    <v:path arrowok="t" o:connecttype="custom" o:connectlocs="16,101;58,97;74,97;74,105;54,132;62,136;112,124;116,112;132,101;132,108;143,112;155,139;171,143;202,136;198,93;205,70;202,62;194,70;194,93;171,97;140,93;136,93;151,66;163,39;143,31;124,35;112,35;105,23;78,35;89,46;89,54;78,62;58,62;54,85;58,62;47,62;31,43;12,39;4,77;16,101" o:connectangles="0,0,0,0,0,0,0,0,0,0,0,0,0,0,0,0,0,0,0,0,0,0,0,0,0,0,0,0,0,0,0,0,0,0,0,0,0,0,0,0"/>
                  </v:shape>
                  <v:shape id="Freeform 271" o:spid="_x0000_s1053" style="position:absolute;left:7850;top:592;width:97;height:58;visibility:visible;mso-wrap-style:square;v-text-anchor:top" coordsize="25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hAZ8QA&#10;AADcAAAADwAAAGRycy9kb3ducmV2LnhtbESPQWsCMRSE74X+h/AKXkrN6kFka1ykRfAistpDj4/k&#10;dbPs5iVs0nX990Yo9DjMzDfMpppcL0YaYutZwWJegCDW3rTcKPi67N/WIGJCNth7JgU3ilBtn582&#10;WBp/5ZrGc2pEhnAsUYFNKZRSRm3JYZz7QJy9Hz84TFkOjTQDXjPc9XJZFCvpsOW8YDHQhyXdnX+d&#10;AtMFfXg9spZ1HD9P38Gm3b5WavYy7d5BJJrSf/ivfTAKlosVPM7kIyC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4QGfEAAAA3AAAAA8AAAAAAAAAAAAAAAAAmAIAAGRycy9k&#10;b3ducmV2LnhtbFBLBQYAAAAABAAEAPUAAACJAwAAAAA=&#10;" path="m16,13v2,,7,2,7,c25,10,21,8,18,6v,,-1,,-1,c8,,8,,,9v3,,6,,8,1c11,11,13,12,16,13xe" fillcolor="#bfbfbf" stroked="f">
                    <v:path arrowok="t" o:connecttype="custom" o:connectlocs="62,50;89,50;70,23;66,23;0,35;31,39;62,50" o:connectangles="0,0,0,0,0,0,0"/>
                  </v:shape>
                  <v:shape id="Freeform 272" o:spid="_x0000_s1054" style="position:absolute;left:2232;top:364;width:93;height:42;visibility:visible;mso-wrap-style:square;v-text-anchor:top" coordsize="24,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LuwsMA&#10;AADcAAAADwAAAGRycy9kb3ducmV2LnhtbESP3YrCMBSE7xd8h3AE79bUH7pSm4oIC+KNrO4DHJpj&#10;W21OSpNtq09vBGEvh5n5hkk3g6lFR62rLCuYTSMQxLnVFRcKfs/fnysQziNrrC2Tgjs52GSjjxQT&#10;bXv+oe7kCxEg7BJUUHrfJFK6vCSDbmob4uBdbGvQB9kWUrfYB7ip5TyKYmmw4rBQYkO7kvLb6c8o&#10;aOhQnK+V6eJ8uTjidjh0jz5WajIetmsQngb/H36391rBfPYFrzPhCMjs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vLuwsMAAADcAAAADwAAAAAAAAAAAAAAAACYAgAAZHJzL2Rv&#10;d25yZXYueG1sUEsFBgAAAAAEAAQA9QAAAIgDAAAAAA==&#10;" path="m3,9c4,9,5,7,7,8v3,3,7,1,9,2c18,10,20,10,21,10,24,8,24,6,24,3,24,1,23,,22,,15,2,8,4,1,7,1,7,,8,,9v1,1,2,1,3,xe" fillcolor="#bfbfbf" stroked="f">
                    <v:path arrowok="t" o:connecttype="custom" o:connectlocs="12,34;27,31;62,38;81,38;93,11;85,0;4,27;0,34;12,34" o:connectangles="0,0,0,0,0,0,0,0,0"/>
                  </v:shape>
                  <v:shape id="Freeform 273" o:spid="_x0000_s1055" style="position:absolute;left:5788;top:136;width:58;height:57;visibility:visible;mso-wrap-style:square;v-text-anchor:top" coordsize="15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QdY8MA&#10;AADcAAAADwAAAGRycy9kb3ducmV2LnhtbERPy2oCMRTdF/oP4QrdiGaUtuhoFFuwWDf1tXB5mVwn&#10;Qyc3Q5I649+bhdDl4bzny87W4ko+VI4VjIYZCOLC6YpLBafjejABESKyxtoxKbhRgOXi+WmOuXYt&#10;7+l6iKVIIRxyVGBibHIpQ2HIYhi6hjhxF+ctxgR9KbXHNoXbWo6z7F1arDg1GGzo01Dxe/izClZf&#10;b68/ty7rT6Yf251be9ea77NSL71uNQMRqYv/4od7oxWMR2ltOpOOgF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hQdY8MAAADcAAAADwAAAAAAAAAAAAAAAACYAgAAZHJzL2Rv&#10;d25yZXYueG1sUEsFBgAAAAAEAAQA9QAAAIgDAAAAAA==&#10;" path="m1,10v1,2,3,5,6,3c9,13,10,13,12,13v1,,2,,2,-1c15,11,14,11,13,10,11,9,10,7,13,6v2,,1,-1,1,-2c14,4,14,4,14,4v,,,,,c14,4,14,4,14,4v1,-1,,-2,,-2c12,2,10,2,9,3,8,,6,,4,,3,,,1,1,2,2,5,,7,1,10xe" fillcolor="#bfbfbf" stroked="f">
                    <v:path arrowok="t" o:connecttype="custom" o:connectlocs="4,38;27,49;46,49;54,46;50,38;50,23;54,15;54,15;54,15;54,15;54,8;35,11;15,0;4,8;4,38" o:connectangles="0,0,0,0,0,0,0,0,0,0,0,0,0,0,0"/>
                  </v:shape>
                  <v:shape id="Freeform 274" o:spid="_x0000_s1056" style="position:absolute;left:1209;top:1713;width:58;height:69;visibility:visible;mso-wrap-style:square;v-text-anchor:top" coordsize="15,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VI6MQA&#10;AADcAAAADwAAAGRycy9kb3ducmV2LnhtbESPQUvDQBSE74L/YXmCF2k3LSI1dltsoVAvQtLi+TX7&#10;zAazb0P2NYn/3hUEj8PMfMOst5Nv1UB9bAIbWMwzUMRVsA3XBs6nw2wFKgqyxTYwGfimCNvN7c0a&#10;cxtGLmgopVYJwjFHA06ky7WOlSOPcR464uR9ht6jJNnX2vY4Jrhv9TLLnrTHhtOCw472jqqv8uoN&#10;tO/Nzkl8KIqP1XCx45scH7UYc383vb6AEprkP/zXPloDy8Uz/J5JR0Bv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1SOjEAAAA3AAAAA8AAAAAAAAAAAAAAAAAmAIAAGRycy9k&#10;b3ducmV2LnhtbFBLBQYAAAAABAAEAPUAAACJAwAAAAA=&#10;" path="m12,c1,3,,3,6,13v,,,,,c9,17,12,18,15,17,8,12,13,6,12,xe" fillcolor="#bfbfbf" stroked="f">
                    <v:path arrowok="t" o:connecttype="custom" o:connectlocs="46,0;23,50;23,50;58,65;46,0" o:connectangles="0,0,0,0,0"/>
                  </v:shape>
                  <v:shape id="Freeform 275" o:spid="_x0000_s1057" style="position:absolute;left:7653;top:3015;width:112;height:35;visibility:visible;mso-wrap-style:square;v-text-anchor:top" coordsize="29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ptLMAA&#10;AADcAAAADwAAAGRycy9kb3ducmV2LnhtbERPTWsCMRC9F/ofwhS81awrVF2NUoRSPYm2F2/DZtws&#10;biZLkq7x35tDwePjfa82yXZiIB9axwom4wIEce10y42C35+v9zmIEJE1do5JwZ0CbNavLyustLvx&#10;kYZTbEQO4VChAhNjX0kZakMWw9j1xJm7OG8xZugbqT3ecrjtZFkUH9Jiy7nBYE9bQ/X19GcVHGdm&#10;WMwP++3VnxtM05Ynh/St1OgtfS5BRErxKf5377SCsszz85l8BOT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5ptLMAAAADcAAAADwAAAAAAAAAAAAAAAACYAgAAZHJzL2Rvd25y&#10;ZXYueG1sUEsFBgAAAAAEAAQA9QAAAIUDAAAAAA==&#10;" path="m,6c2,9,5,9,8,8,12,7,16,6,19,7v2,1,6,2,7,-1c27,5,28,6,29,4v,,-1,-1,-1,-1c27,4,26,4,26,5,24,4,21,3,19,3,19,2,20,,18,,17,,16,1,16,2v-2,,-4,1,-6,c10,2,9,2,9,2,6,3,2,3,,6xe" fillcolor="#bfbfbf" stroked="f">
                    <v:path arrowok="t" o:connecttype="custom" o:connectlocs="0,23;31,31;73,27;100,23;112,16;108,12;100,19;73,12;70,0;62,8;39,8;35,8;0,23" o:connectangles="0,0,0,0,0,0,0,0,0,0,0,0,0"/>
                  </v:shape>
                  <v:shape id="Freeform 276" o:spid="_x0000_s1058" style="position:absolute;left:301;top:1539;width:81;height:42;visibility:visible;mso-wrap-style:square;v-text-anchor:top" coordsize="21,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YOFcQA&#10;AADcAAAADwAAAGRycy9kb3ducmV2LnhtbESPzW7CMBCE75V4B2uRuBUnOUAVMAgh8XejtBy4reIl&#10;CcTryDYQePq6UqUeRzPzjWY670wj7uR8bVlBOkxAEBdW11wq+P5avX+A8AFZY2OZFDzJw3zWe5ti&#10;ru2DP+l+CKWIEPY5KqhCaHMpfVGRQT+0LXH0ztYZDFG6UmqHjwg3jcySZCQN1hwXKmxpWVFxPdyM&#10;gtu505vEh+OG1+n+dN2NX3xxSg363WICIlAX/sN/7a1WkGUp/J6JR0DO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GDhXEAAAA3AAAAA8AAAAAAAAAAAAAAAAAmAIAAGRycy9k&#10;b3ducmV2LnhtbFBLBQYAAAAABAAEAPUAAACJAwAAAAA=&#10;" path="m4,9v3,-3,6,-1,8,1c13,11,21,7,21,6v,,,-1,,-1c17,5,14,,10,2,9,3,7,4,7,3,3,,3,4,1,6,1,7,,8,1,9v1,1,2,,3,xe" fillcolor="#bfbfbf" stroked="f">
                    <v:path arrowok="t" o:connecttype="custom" o:connectlocs="15,34;46,38;81,23;81,19;39,8;27,11;4,23;4,34;15,34" o:connectangles="0,0,0,0,0,0,0,0,0"/>
                  </v:shape>
                  <v:shape id="Freeform 277" o:spid="_x0000_s1059" style="position:absolute;left:5495;top:151;width:158;height:77;visibility:visible;mso-wrap-style:square;v-text-anchor:top" coordsize="4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7XRsIA&#10;AADcAAAADwAAAGRycy9kb3ducmV2LnhtbESPT2sCMRTE7wW/Q3gFL6VmG0Fka5QiCIUe6t/7Y/Pc&#10;LG5elk2q2W9vCoLHYWZ+wyxWybXiSn1oPGv4mBQgiCtvGq41HA+b9zmIEJENtp5Jw0ABVsvRywJL&#10;42+8o+s+1iJDOJSowcbYlVKGypLDMPEdcfbOvncYs+xraXq8ZbhrpSqKmXTYcF6w2NHaUnXZ/zkN&#10;W5t+mu6Yftm9Daym63YgedJ6/Jq+PkFESvEZfrS/jQalFPyfyUdALu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vtdGwgAAANwAAAAPAAAAAAAAAAAAAAAAAJgCAABkcnMvZG93&#10;bnJldi54bWxQSwUGAAAAAAQABAD1AAAAhwMAAAAA&#10;" path="m2,10v4,1,8,2,11,1c14,11,15,12,16,12v-2,6,3,4,6,5c25,17,27,16,27,13v,-1,1,-1,1,-2c29,11,29,11,30,11v-1,4,2,6,5,8c36,20,38,20,40,19v1,,,-1,,-2c39,15,38,15,36,16,35,14,34,12,32,11v,-1,,-1,,-2c32,9,32,9,32,8v2,,4,,3,-3c35,4,33,2,31,1,29,,27,1,26,3v,,,,,c24,4,23,4,21,5,20,4,18,4,17,3,12,1,8,3,3,5,1,7,,9,2,10xm16,7v1,1,3,1,4,1c19,8,17,8,16,7xe" fillcolor="#bfbfbf" stroked="f">
                    <v:path arrowok="t" o:connecttype="custom" o:connectlocs="8,39;50,42;62,46;85,65;104,50;108,42;116,42;135,73;154,73;154,65;139,62;123,42;123,35;123,31;135,19;119,4;100,12;100,12;81,19;66,12;12,19;8,39;62,27;77,31;62,27" o:connectangles="0,0,0,0,0,0,0,0,0,0,0,0,0,0,0,0,0,0,0,0,0,0,0,0,0"/>
                    <o:lock v:ext="edit" verticies="t"/>
                  </v:shape>
                  <v:shape id="Freeform 278" o:spid="_x0000_s1060" style="position:absolute;left:5835;top:108;width:54;height:58;visibility:visible;mso-wrap-style:square;v-text-anchor:top" coordsize="14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HsqcUA&#10;AADcAAAADwAAAGRycy9kb3ducmV2LnhtbESPT2vCQBTE74LfYXlCb7oxhSqpGxFLwUspTWvp8ZF9&#10;+VOzb0N2NUk/fVcQPA4z8xtmsx1MIy7UudqyguUiAkGcW11zqeDr83W+BuE8ssbGMikYycE2nU42&#10;mGjb8wddMl+KAGGXoILK+zaR0uUVGXQL2xIHr7CdQR9kV0rdYR/gppFxFD1JgzWHhQpb2leUn7Kz&#10;USDNmxuy/OUnK37fV0f6Hv96OSr1MBt2zyA8Df4evrUPWkEcP8L1TDgCM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UeypxQAAANwAAAAPAAAAAAAAAAAAAAAAAJgCAABkcnMv&#10;ZG93bnJldi54bWxQSwUGAAAAAAQABAD1AAAAigMAAAAA&#10;" path="m4,11v1,,3,4,4,c9,8,12,10,13,8v1,-1,,-1,,-2c12,6,11,5,10,4,9,1,7,,4,2,1,3,,5,2,9v,,1,1,,2c3,11,3,11,4,11xe" fillcolor="#bfbfbf" stroked="f">
                    <v:path arrowok="t" o:connecttype="custom" o:connectlocs="15,43;31,43;50,31;50,23;39,15;15,8;8,35;8,43;15,43" o:connectangles="0,0,0,0,0,0,0,0,0"/>
                  </v:shape>
                  <v:shape id="Freeform 279" o:spid="_x0000_s1061" style="position:absolute;left:8642;top:1925;width:50;height:47;visibility:visible;mso-wrap-style:square;v-text-anchor:top" coordsize="13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QTfMIA&#10;AADcAAAADwAAAGRycy9kb3ducmV2LnhtbESPT4vCMBTE78J+h/AW9iKaWkSWahTZxUV688/en82z&#10;LTYvJYm2fnsjCB6HmfkNs1j1phE3cr62rGAyTkAQF1bXXCo4HjajbxA+IGtsLJOCO3lYLT8GC8y0&#10;7XhHt30oRYSwz1BBFUKbSemLigz6sW2Jo3e2zmCI0pVSO+wi3DQyTZKZNFhzXKiwpZ+Kisv+ahRM&#10;h/nwzE6e8rz7yy+/s0lp8F+pr89+PQcRqA/v8Ku91QrSdArPM/EI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ZBN8wgAAANwAAAAPAAAAAAAAAAAAAAAAAJgCAABkcnMvZG93&#10;bnJldi54bWxQSwUGAAAAAAQABAD1AAAAhwMAAAAA&#10;" path="m8,2c6,4,4,6,2,8,1,8,,10,1,11v,1,2,1,3,1c8,12,10,9,12,5v1,-1,1,-3,,-4c10,,9,1,8,2xe" fillcolor="#bfbfbf" stroked="f">
                    <v:path arrowok="t" o:connecttype="custom" o:connectlocs="31,8;8,31;4,43;15,47;46,20;46,4;31,8" o:connectangles="0,0,0,0,0,0,0"/>
                  </v:shape>
                  <v:shape id="Freeform 280" o:spid="_x0000_s1062" style="position:absolute;left:5777;top:715;width:50;height:35;visibility:visible;mso-wrap-style:square;v-text-anchor:top" coordsize="13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MPBcEA&#10;AADcAAAADwAAAGRycy9kb3ducmV2LnhtbESP3YrCMBSE7xd8h3AE79bUgiLVKCIUXFhY/x7g2Bzb&#10;YnNSkmjr25sFwcthZr5hluveNOJBzteWFUzGCQjiwuqaSwXnU/49B+EDssbGMil4kof1avC1xEzb&#10;jg/0OIZSRAj7DBVUIbSZlL6oyKAf25Y4elfrDIYoXSm1wy7CTSPTJJlJgzXHhQpb2lZU3I53o+CK&#10;f5OfS96Z/c5xKcNvTo3NlRoN+80CRKA+fMLv9k4rSNMp/J+JR0C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wDDwXBAAAA3AAAAA8AAAAAAAAAAAAAAAAAmAIAAGRycy9kb3du&#10;cmV2LnhtbFBLBQYAAAAABAAEAPUAAACGAwAAAAA=&#10;" path="m,4c,7,2,9,5,9v3,,8,-2,8,-5c13,1,8,2,6,1,2,,1,2,,4xe" fillcolor="#bfbfbf" stroked="f">
                    <v:path arrowok="t" o:connecttype="custom" o:connectlocs="0,16;19,35;50,16;23,4;0,16" o:connectangles="0,0,0,0,0"/>
                  </v:shape>
                  <v:shape id="Freeform 281" o:spid="_x0000_s1063" style="position:absolute;left:8445;top:3622;width:38;height:78;visibility:visible;mso-wrap-style:square;v-text-anchor:top" coordsize="1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qYQMMA&#10;AADcAAAADwAAAGRycy9kb3ducmV2LnhtbESPT2vCQBTE74LfYXlCL0U3zcGW6CoiVmpPVgWvz+wz&#10;CWbfhuyaP9/eLQgeh5n5DTNfdqYUDdWusKzgYxKBIE6tLjhTcDp+j79AOI+ssbRMCnpysFwMB3NM&#10;tG35j5qDz0SAsEtQQe59lUjp0pwMuomtiIN3tbVBH2SdSV1jG+CmlHEUTaXBgsNCjhWtc0pvh7tR&#10;cLG/W9vu9pw1vIrw89xv8L1X6m3UrWYgPHX+FX62f7SCOJ7C/5lw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1qYQMMAAADcAAAADwAAAAAAAAAAAAAAAACYAgAAZHJzL2Rv&#10;d25yZXYueG1sUEsFBgAAAAAEAAQA9QAAAIgDAAAAAA==&#10;" path="m4,2c4,1,3,,1,1,,1,,2,,4,2,8,3,14,7,18v1,1,1,2,2,1c10,19,10,18,10,17,8,12,6,7,4,2xe" fillcolor="#bfbfbf" stroked="f">
                    <v:path arrowok="t" o:connecttype="custom" o:connectlocs="15,8;4,4;0,16;27,70;34,74;38,66;15,8" o:connectangles="0,0,0,0,0,0,0"/>
                  </v:shape>
                  <v:shape id="Freeform 282" o:spid="_x0000_s1064" style="position:absolute;left:2552;top:1106;width:66;height:38;visibility:visible;mso-wrap-style:square;v-text-anchor:top" coordsize="1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yurMUA&#10;AADcAAAADwAAAGRycy9kb3ducmV2LnhtbESP3WoCMRSE7wu+QzhC72rWFWxdjSIWWSne+PMAx81x&#10;f9ycpJtUt2/fFAq9HGbmG2ax6k0r7tT52rKC8SgBQVxYXXOp4HzavryB8AFZY2uZFHyTh9Vy8LTA&#10;TNsHH+h+DKWIEPYZKqhCcJmUvqjIoB9ZRxy9q+0Mhii7UuoOHxFuWpkmyVQarDkuVOhoU1FxO34Z&#10;Be27+9xPZ4dm/9HsmkvuJpTLXKnnYb+egwjUh//wX3unFaTpK/yeiUd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zK6sxQAAANwAAAAPAAAAAAAAAAAAAAAAAJgCAABkcnMv&#10;ZG93bnJldi54bWxQSwUGAAAAAAQABAD1AAAAigMAAAAA&#10;" path="m2,8v1,2,3,1,5,1c10,7,14,5,17,,11,1,7,,4,4,3,5,,5,2,8xe" fillcolor="#bfbfbf" stroked="f">
                    <v:path arrowok="t" o:connecttype="custom" o:connectlocs="8,30;27,34;66,0;16,15;8,30" o:connectangles="0,0,0,0,0"/>
                  </v:shape>
                  <v:shape id="Freeform 283" o:spid="_x0000_s1065" style="position:absolute;left:7626;top:2594;width:97;height:58;visibility:visible;mso-wrap-style:square;v-text-anchor:top" coordsize="25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e7M8AA&#10;AADcAAAADwAAAGRycy9kb3ducmV2LnhtbERPz2vCMBS+D/wfwhO8jJmuhyGdUUQRvIhUPez4SN6a&#10;YvMSmqzW/94chB0/vt/L9eg6MVAfW88KPucFCGLtTcuNgutl/7EAEROywc4zKXhQhPVq8rbEyvg7&#10;1zScUyNyCMcKFdiUQiVl1JYcxrkPxJn79b3DlGHfSNPjPYe7TpZF8SUdtpwbLAbaWtK3859TYG5B&#10;H96PrGUdh93pJ9i02ddKzabj5htEojH9i1/ug1FQlnltPpOPgF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oe7M8AAAADcAAAADwAAAAAAAAAAAAAAAACYAgAAZHJzL2Rvd25y&#10;ZXYueG1sUEsFBgAAAAAEAAQA9QAAAIUDAAAAAA==&#10;" path="m21,1c17,6,10,6,5,9,4,10,3,10,2,11,1,12,,12,1,13v1,2,2,,3,c4,12,5,11,5,11v2,,5,,7,-1c16,7,20,6,25,7,24,5,22,4,23,2,23,,22,,21,1xe" fillcolor="#bfbfbf" stroked="f">
                    <v:path arrowok="t" o:connecttype="custom" o:connectlocs="81,4;19,35;8,43;4,50;16,50;19,43;47,39;97,27;89,8;81,4" o:connectangles="0,0,0,0,0,0,0,0,0,0"/>
                  </v:shape>
                  <v:shape id="Freeform 284" o:spid="_x0000_s1066" style="position:absolute;left:3545;top:3564;width:69;height:39;visibility:visible;mso-wrap-style:square;v-text-anchor:top" coordsize="18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+Dm8cA&#10;AADcAAAADwAAAGRycy9kb3ducmV2LnhtbESP3WrCQBSE74W+w3IKvSm6MUKwqatUqbRUEOoP1LtD&#10;9pikZs+G3VXTt+8WCl4OM/MNM5l1phEXcr62rGA4SEAQF1bXXCrYbZf9MQgfkDU2lknBD3mYTe96&#10;E8y1vfInXTahFBHCPkcFVQhtLqUvKjLoB7Yljt7ROoMhSldK7fAa4aaRaZJk0mDNcaHClhYVFafN&#10;2SiYr94o+852rwe3xkdMPkZf+/1IqYf77uUZRKAu3ML/7XetIE2f4O9MPAJy+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Gfg5vHAAAA3AAAAA8AAAAAAAAAAAAAAAAAmAIAAGRy&#10;cy9kb3ducmV2LnhtbFBLBQYAAAAABAAEAPUAAACMAwAAAAA=&#10;" path="m10,4c9,4,9,4,9,4v,,-1,,-1,c6,1,4,2,2,6v,,,1,,1c1,8,,8,,9v1,1,1,1,2,1c6,9,11,10,14,6,15,5,18,4,15,3,14,2,11,,10,4xe" fillcolor="#bfbfbf" stroked="f">
                    <v:path arrowok="t" o:connecttype="custom" o:connectlocs="38,16;35,16;31,16;8,23;8,27;0,35;8,39;54,23;58,12;38,16" o:connectangles="0,0,0,0,0,0,0,0,0,0"/>
                  </v:shape>
                  <v:shape id="Freeform 285" o:spid="_x0000_s1067" style="position:absolute;left:7159;top:522;width:46;height:35;visibility:visible;mso-wrap-style:square;v-text-anchor:top" coordsize="12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9yCcIA&#10;AADcAAAADwAAAGRycy9kb3ducmV2LnhtbERPW2vCMBR+H/gfwhH2MjSZgyLVKOocDgaCF3w+NMe2&#10;2JyUJNr675eHwR4/vvt82dtGPMiH2rGG97ECQVw4U3Op4Xz6Gk1BhIhssHFMGp4UYLkYvMwxN67j&#10;Az2OsRQphEOOGqoY21zKUFRkMYxdS5y4q/MWY4K+lMZjl8JtIydKZdJizamhwpY2FRW3491qWNtu&#10;u7uEbO38Wf18FurtdMv2Wr8O+9UMRKQ+/ov/3N9Gw+QjzU9n0hGQi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D3IJwgAAANwAAAAPAAAAAAAAAAAAAAAAAJgCAABkcnMvZG93&#10;bnJldi54bWxQSwUGAAAAAAQABAD1AAAAhwMAAAAA&#10;" path="m9,9v2,,3,-1,3,-4c11,3,11,,7,1,5,1,2,,1,3,,6,5,8,9,9xe" fillcolor="#bfbfbf" stroked="f">
                    <v:path arrowok="t" o:connecttype="custom" o:connectlocs="35,35;46,19;27,4;4,12;35,35" o:connectangles="0,0,0,0,0"/>
                  </v:shape>
                  <v:shape id="Freeform 286" o:spid="_x0000_s1068" style="position:absolute;left:3108;top:2192;width:43;height:73;visibility:visible;mso-wrap-style:square;v-text-anchor:top" coordsize="11,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HVssQA&#10;AADcAAAADwAAAGRycy9kb3ducmV2LnhtbESPX2vCMBTF3wW/Q7jC3jRNB3N0RtGBsAdlqHvZ211z&#10;13ZrbkoSbf32izDw8XD+/DiL1WBbcSEfGsca1CwDQVw603Cl4eO0nT6DCBHZYOuYNFwpwGo5Hi2w&#10;MK7nA12OsRJphEOBGuoYu0LKUNZkMcxcR5y8b+ctxiR9JY3HPo3bVuZZ9iQtNpwINXb0WlP5ezzb&#10;G+R9L9XGf23n/ef1TDuV//RK64fJsH4BEWmI9/B/+81oyB8V3M6kIy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x1bLEAAAA3AAAAA8AAAAAAAAAAAAAAAAAmAIAAGRycy9k&#10;b3ducmV2LnhtbFBLBQYAAAAABAAEAPUAAACJAwAAAAA=&#10;" path="m7,9c6,8,5,5,5,4,5,2,6,1,5,1,3,,2,1,1,2,,3,,4,1,5v3,4,6,7,6,12c7,18,7,19,8,19v2,,2,-1,2,-2c9,14,11,11,7,9xe" fillcolor="#bfbfbf" stroked="f">
                    <v:path arrowok="t" o:connecttype="custom" o:connectlocs="27,35;20,15;20,4;4,8;4,19;27,65;31,73;39,65;27,35" o:connectangles="0,0,0,0,0,0,0,0,0"/>
                  </v:shape>
                  <v:shape id="Freeform 287" o:spid="_x0000_s1069" style="position:absolute;left:1965;top:561;width:62;height:42;visibility:visible;mso-wrap-style:square;v-text-anchor:top" coordsize="16,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1eT8QA&#10;AADcAAAADwAAAGRycy9kb3ducmV2LnhtbESPQWuDQBSE74H+h+UVcktWDQmpdQ3SkhLoKaYQenu4&#10;ryp134q7UfPvu4VCj8PMfMNkh9l0YqTBtZYVxOsIBHFldcu1go/LcbUH4Tyyxs4yKbiTg0P+sMgw&#10;1XbiM42lr0WAsEtRQeN9n0rpqoYMurXtiYP3ZQeDPsihlnrAKcBNJ5Mo2kmDLYeFBnt6aaj6Lm9G&#10;wZW792tR1LQdzef9qXyNJ/sWK7V8nItnEJ5m/x/+a5+0gmSTwO+ZcARk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dXk/EAAAA3AAAAA8AAAAAAAAAAAAAAAAAmAIAAGRycy9k&#10;b3ducmV2LnhtbFBLBQYAAAAABAAEAPUAAACJAwAAAAA=&#10;" path="m3,5c2,6,,7,1,9v1,2,3,1,5,c9,6,13,3,16,,11,,7,3,3,5xe" fillcolor="#bfbfbf" stroked="f">
                    <v:path arrowok="t" o:connecttype="custom" o:connectlocs="12,19;4,34;23,34;62,0;12,19" o:connectangles="0,0,0,0,0"/>
                  </v:shape>
                  <v:shape id="Freeform 288" o:spid="_x0000_s1070" style="position:absolute;left:8441;top:3286;width:35;height:66;visibility:visible;mso-wrap-style:square;v-text-anchor:top" coordsize="9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Iw1MMA&#10;AADcAAAADwAAAGRycy9kb3ducmV2LnhtbESPQU8CMRSE7yb8h+aReJOuQBBWCiEmihcPoj/gZfvc&#10;rmxf174K5d9bExOPk5n5JrPeZt+rE0XpAhu4nVSgiJtgO24NvL893ixBSUK22AcmAxcS2G5GV2us&#10;bTjzK50OqVUFwlKjAZfSUGstjSOPMgkDcfE+QvSYioytthHPBe57Pa2qhfbYcVlwONCDo+Z4+PYG&#10;9MtR9vuVE5p/Sd7dLeJT/ozGXI/z7h5Uopz+w3/tZ2tgOpvB75lyBP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8Iw1MMAAADcAAAADwAAAAAAAAAAAAAAAACYAgAAZHJzL2Rv&#10;d25yZXYueG1sUEsFBgAAAAAEAAQA9QAAAIgDAAAAAA==&#10;" path="m7,15v1,-1,1,-2,,-3c7,11,5,9,8,8,9,7,8,6,7,5,6,3,5,,3,1,1,1,3,4,2,6v,,,,,c1,6,,7,1,8v1,2,1,4,3,6c5,15,5,17,7,15xe" fillcolor="#bfbfbf" stroked="f">
                    <v:path arrowok="t" o:connecttype="custom" o:connectlocs="27,58;27,47;31,31;27,19;12,4;8,23;8,23;4,31;16,54;27,58" o:connectangles="0,0,0,0,0,0,0,0,0,0"/>
                  </v:shape>
                  <v:shape id="Freeform 289" o:spid="_x0000_s1071" style="position:absolute;left:7812;top:2942;width:77;height:46;visibility:visible;mso-wrap-style:square;v-text-anchor:top" coordsize="20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Ek6sUA&#10;AADcAAAADwAAAGRycy9kb3ducmV2LnhtbESPS4vCQBCE7wv7H4Ze8LZOfAWJjiIuwiIIvg56azJt&#10;Esz0hMxskv33jiB4LKrqK2q+7EwpGqpdYVnBoB+BIE6tLjhTcD5tvqcgnEfWWFomBf/kYLn4/Jhj&#10;om3LB2qOPhMBwi5BBbn3VSKlS3My6Pq2Ig7ezdYGfZB1JnWNbYCbUg6jKJYGCw4LOVa0zim9H/+M&#10;gu1m0qx/dtl1f9lNVu2hjS6xuSvV++pWMxCeOv8Ov9q/WsFwNIbnmXAE5O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oSTqxQAAANwAAAAPAAAAAAAAAAAAAAAAAJgCAABkcnMv&#10;ZG93bnJldi54bWxQSwUGAAAAAAQABAD1AAAAigMAAAAA&#10;" path="m17,7c14,3,9,2,5,1,3,,2,,1,2,1,3,,4,1,5,2,6,4,6,5,4v4,1,7,3,10,5c16,10,17,12,19,11,20,9,19,8,17,7xe" fillcolor="#bfbfbf" stroked="f">
                    <v:path arrowok="t" o:connecttype="custom" o:connectlocs="65,27;19,4;4,8;4,19;19,15;58,35;73,42;65,27" o:connectangles="0,0,0,0,0,0,0,0"/>
                  </v:shape>
                  <v:shape id="Freeform 290" o:spid="_x0000_s1072" style="position:absolute;left:2355;top:429;width:28;height:47;visibility:visible;mso-wrap-style:square;v-text-anchor:top" coordsize="7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0Zy8YA&#10;AADcAAAADwAAAGRycy9kb3ducmV2LnhtbESPQWvCQBSE70L/w/IKvZlNbQ2SukpRBE9CNbQen9ln&#10;NjT7NmRXTfrru0Khx2FmvmHmy9424kqdrx0reE5SEMSl0zVXCorDZjwD4QOyxsYxKRjIw3LxMJpj&#10;rt2NP+i6D5WIEPY5KjAhtLmUvjRk0SeuJY7e2XUWQ5RdJXWHtwi3jZykaSYt1hwXDLa0MlR+7y9W&#10;wTH7PBXZcPSbHR2+5PlneF2HlVJPj/37G4hAffgP/7W3WsHkZQr3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0Zy8YAAADcAAAADwAAAAAAAAAAAAAAAACYAgAAZHJz&#10;L2Rvd25yZXYueG1sUEsFBgAAAAAEAAQA9QAAAIsDAAAAAA==&#10;" path="m4,11c6,12,7,10,6,8,6,7,6,5,6,4,7,2,7,,5,,3,,3,2,2,3,1,5,1,6,,8v,2,2,3,4,3xe" fillcolor="#bfbfbf" stroked="f">
                    <v:path arrowok="t" o:connecttype="custom" o:connectlocs="16,43;24,31;24,16;20,0;8,12;0,31;16,43" o:connectangles="0,0,0,0,0,0,0"/>
                  </v:shape>
                  <v:shape id="Freeform 291" o:spid="_x0000_s1073" style="position:absolute;left:3004;top:1446;width:66;height:19;visibility:visible;mso-wrap-style:square;v-text-anchor:top" coordsize="17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w178YA&#10;AADcAAAADwAAAGRycy9kb3ducmV2LnhtbESPT2sCMRTE7wW/Q3hCb5qtRSmrUYoobYWC3fbi7bF5&#10;+weTl3WT7q7f3hSEHoeZ+Q2z2gzWiI5aXztW8DRNQBDnTtdcKvj53k9eQPiArNE4JgVX8rBZjx5W&#10;mGrX8xd1WShFhLBPUUEVQpNK6fOKLPqpa4ijV7jWYoiyLaVusY9wa+QsSRbSYs1xocKGthXl5+zX&#10;KjCX/ad7mxfdx67YGTycj7089Uo9jofXJYhAQ/gP39vvWsHseQF/Z+IRkO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Dw178YAAADcAAAADwAAAAAAAAAAAAAAAACYAgAAZHJz&#10;L2Rvd25yZXYueG1sUEsFBgAAAAAEAAQA9QAAAIsDAAAAAA==&#10;" path="m,2c5,5,11,5,17,4,11,,4,,,2xe" fillcolor="#bfbfbf" stroked="f">
                    <v:path arrowok="t" o:connecttype="custom" o:connectlocs="0,8;66,15;0,8" o:connectangles="0,0,0"/>
                  </v:shape>
                  <v:shape id="Freeform 292" o:spid="_x0000_s1074" style="position:absolute;left:8688;top:1890;width:35;height:35;visibility:visible;mso-wrap-style:square;v-text-anchor:top" coordsize="9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pZPcYA&#10;AADcAAAADwAAAGRycy9kb3ducmV2LnhtbESPQWvCQBSE7wX/w/KE3upGS6vEbERKpTkVmgh6fGaf&#10;STT7Ns1uNf333YLgcZiZb5hkNZhWXKh3jWUF00kEgri0uuFKwbbYPC1AOI+ssbVMCn7JwSodPSQY&#10;a3vlL7rkvhIBwi5GBbX3XSylK2sy6Ca2Iw7e0fYGfZB9JXWP1wA3rZxF0as02HBYqLGjt5rKc/5j&#10;FHzvi9OH3rSn95cs+xzywy47FzulHsfDegnC0+Dv4Vs70wpmz3P4PxOOgE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pZPcYAAADcAAAADwAAAAAAAAAAAAAAAACYAgAAZHJz&#10;L2Rvd25yZXYueG1sUEsFBgAAAAAEAAQA9QAAAIsDAAAAAA==&#10;" path="m6,c3,1,,1,,4,,7,2,8,4,8,6,9,8,7,8,5,6,4,9,,6,xe" fillcolor="#bfbfbf" stroked="f">
                    <v:path arrowok="t" o:connecttype="custom" o:connectlocs="23,0;0,16;16,31;31,19;23,0" o:connectangles="0,0,0,0,0"/>
                  </v:shape>
                  <v:shape id="Freeform 293" o:spid="_x0000_s1075" style="position:absolute;left:2680;top:2246;width:58;height:27;visibility:visible;mso-wrap-style:square;v-text-anchor:top" coordsize="15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13tcEA&#10;AADcAAAADwAAAGRycy9kb3ducmV2LnhtbERPy4rCMBTdC/MP4Q7MRjStgkg1ylARFAbExwdcmmtT&#10;p7kpTWw7fz9ZCC4P573eDrYWHbW+cqwgnSYgiAunKy4V3K77yRKED8gaa8ek4I88bDcfozVm2vV8&#10;pu4SShFD2GeowITQZFL6wpBFP3UNceTurrUYImxLqVvsY7it5SxJFtJixbHBYEO5oeL38rQK9On4&#10;c/RLkz7cKe12+Xh+73NW6utz+F6BCDSEt/jlPmgFs3lcG8/EIyA3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a9d7XBAAAA3AAAAA8AAAAAAAAAAAAAAAAAmAIAAGRycy9kb3du&#10;cmV2LnhtbFBLBQYAAAAABAAEAPUAAACGAwAAAAA=&#10;" path="m,4v5,2,9,3,13,c14,4,15,4,15,3,15,1,13,1,12,1,8,,5,2,,4xe" fillcolor="#bfbfbf" stroked="f">
                    <v:path arrowok="t" o:connecttype="custom" o:connectlocs="0,15;50,15;58,12;46,4;0,15" o:connectangles="0,0,0,0,0"/>
                  </v:shape>
                  <v:shape id="Freeform 294" o:spid="_x0000_s1076" style="position:absolute;left:4834;top:197;width:352;height:225;visibility:visible;mso-wrap-style:square;v-text-anchor:top" coordsize="91,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cascUA&#10;AADcAAAADwAAAGRycy9kb3ducmV2LnhtbESPS2vDMBCE74H8B7GBXkIi14WQOpFD2lLaYx5Nz1tr&#10;YxtbK2PJj/z7qlDIcZiZb5jtbjS16Kl1pWUFj8sIBHFmdcm5gq/z+2INwnlkjbVlUnAjB7t0Otli&#10;ou3AR+pPPhcBwi5BBYX3TSKlywoy6Ja2IQ7e1bYGfZBtLnWLQ4CbWsZRtJIGSw4LBTb0WlBWnTqj&#10;4NLbK6266u3nY75+iec3c3Dxt1IPs3G/AeFp9Pfwf/tTK4ifnuHvTDgCMv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5xqxxQAAANwAAAAPAAAAAAAAAAAAAAAAAJgCAABkcnMv&#10;ZG93bnJldi54bWxQSwUGAAAAAAQABAD1AAAAigMAAAAA&#10;" path="m4,25v-2,,-3,,-2,3c4,31,6,33,9,35v1,1,2,-1,2,-2c12,33,12,33,13,33v1,,1,,2,c15,33,15,33,16,34v,,,,,c16,35,16,36,18,35v,,1,,1,c20,35,20,36,20,37v,1,-1,3,1,4c21,41,22,42,22,42v,4,2,6,5,7c30,51,33,53,36,56v1,1,2,2,4,1c42,57,42,55,42,53v,-3,,-6,2,-8c48,42,48,38,49,34v1,-4,3,-6,7,-6c57,27,57,27,58,27v-1,,-1,,-2,1c56,28,56,28,56,29v-1,1,,2,,3c58,35,63,38,59,43v-1,1,1,2,3,2c63,45,64,44,66,44v2,-1,4,-3,3,1c69,47,70,47,72,46v3,-1,5,-5,8,-7c76,37,71,39,70,33v,-1,-6,,-5,-5c63,28,61,28,59,28v,,,-1,,-1c58,25,56,21,54,22v-6,,-9,-2,-12,-7c41,14,40,15,40,16v,-1,1,-2,2,-1c43,14,43,14,44,13v1,,1,,2,c47,15,48,16,49,16v4,2,8,3,12,2c62,20,63,20,64,18v,,,,1,c65,19,65,19,66,19v1,3,3,3,4,2c75,18,82,19,85,12v,,1,-1,2,-1c88,10,89,10,88,9,87,8,87,8,87,7v2,,4,,3,-2c90,3,88,4,87,5v,,-1,1,-1,1c85,6,84,6,83,6,82,3,80,4,78,4,74,4,70,1,66,5,65,5,65,4,65,3,64,1,63,1,62,1v-2,,-2,1,-2,3c60,5,60,6,59,6,58,4,56,5,54,5,54,4,53,4,52,4,51,3,49,3,48,2,45,,45,2,45,4v-1,,-2,,-3,c39,2,40,6,39,6v-2,1,,3,,4c39,11,40,12,38,13,36,9,32,9,28,9v-2,,,4,-1,6c27,15,26,15,25,15,23,14,22,12,20,13,19,12,18,12,17,12v-2,,-4,,-6,c9,12,8,11,6,13,3,15,,17,2,21v1,2,2,2,2,4xe" fillcolor="#bfbfbf" stroked="f">
                    <v:path arrowok="t" o:connecttype="custom" o:connectlocs="8,109;43,128;58,128;62,132;73,136;81,159;104,190;155,221;170,175;217,109;217,109;217,124;240,175;267,175;309,151;251,109;228,105;162,58;162,58;178,50;236,70;251,70;271,81;337,43;337,27;337,19;321,23;255,19;240,4;228,23;201,16;174,16;151,23;147,50;104,58;77,50;43,47;8,81" o:connectangles="0,0,0,0,0,0,0,0,0,0,0,0,0,0,0,0,0,0,0,0,0,0,0,0,0,0,0,0,0,0,0,0,0,0,0,0,0,0"/>
                  </v:shape>
                  <v:shape id="Freeform 295" o:spid="_x0000_s1077" style="position:absolute;left:375;top:1693;width:50;height:31;visibility:visible;mso-wrap-style:square;v-text-anchor:top" coordsize="13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JjR8EA&#10;AADcAAAADwAAAGRycy9kb3ducmV2LnhtbERPTWvCQBC9C/0PywjedKOE0sSsYlsEC4VijJ6H7JgE&#10;s7Mhu8b477uHQo+P951tR9OKgXrXWFawXEQgiEurG64UFKf9/A2E88gaW8uk4EkOtpuXSYaptg8+&#10;0pD7SoQQdikqqL3vUildWZNBt7AdceCutjfoA+wrqXt8hHDTylUUvUqDDYeGGjv6qKm85XejILm3&#10;yde5+rTRyX0X4yX5eY9ZKjWbjrs1CE+j/xf/uQ9awSoO88OZcATk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lyY0fBAAAA3AAAAA8AAAAAAAAAAAAAAAAAmAIAAGRycy9kb3du&#10;cmV2LnhtbFBLBQYAAAAABAAEAPUAAACGAwAAAAA=&#10;" path="m1,6v,2,2,2,3,2c6,8,8,7,10,6,11,5,13,4,12,2,11,,9,1,7,1,6,2,5,3,3,4,2,5,,5,1,6xe" fillcolor="#bfbfbf" stroked="f">
                    <v:path arrowok="t" o:connecttype="custom" o:connectlocs="4,23;15,31;38,23;46,8;27,4;12,16;4,23" o:connectangles="0,0,0,0,0,0,0"/>
                  </v:shape>
                  <v:shape id="Freeform 296" o:spid="_x0000_s1078" style="position:absolute;left:9016;top:1771;width:43;height:34;visibility:visible;mso-wrap-style:square;v-text-anchor:top" coordsize="11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seNscA&#10;AADcAAAADwAAAGRycy9kb3ducmV2LnhtbESP3WoCMRSE7wt9h3CE3tWsP4hujSKtxSKCrS2U3p1u&#10;jpulm5MlSXV9eyMIXg4z8w0znbe2FgfyoXKsoNfNQBAXTldcKvj6fH0cgwgRWWPtmBScKMB8dn83&#10;xVy7I3/QYRdLkSAcclRgYmxyKUNhyGLouoY4eXvnLcYkfSm1x2OC21r2s2wkLVacFgw29Gyo+Nv9&#10;WwVrNIvN5ud3cNq+rybtZPi9fPErpR467eIJRKQ23sLX9ptW0B/24HImHQE5O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MLHjbHAAAA3AAAAA8AAAAAAAAAAAAAAAAAmAIAAGRy&#10;cy9kb3ducmV2LnhtbFBLBQYAAAAABAAEAPUAAACMAwAAAAA=&#10;" path="m8,5c7,5,7,4,7,3,6,1,5,,3,1,,2,2,4,2,5,3,8,5,9,8,9v,,2,,2,-1c11,6,10,5,8,5xe" fillcolor="#bfbfbf" stroked="f">
                    <v:path arrowok="t" o:connecttype="custom" o:connectlocs="31,19;27,11;12,4;8,19;31,34;39,30;31,19" o:connectangles="0,0,0,0,0,0,0"/>
                  </v:shape>
                  <v:shape id="Freeform 297" o:spid="_x0000_s1079" style="position:absolute;left:2641;top:2068;width:58;height:31;visibility:visible;mso-wrap-style:square;v-text-anchor:top" coordsize="15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uNM8UA&#10;AADcAAAADwAAAGRycy9kb3ducmV2LnhtbESPQWvCQBSE70L/w/IKvdVNQ7GSupESVIogYuyhx0f2&#10;NRuSfRuzW43/vlsQPA4z8w2zWI62E2cafONYwcs0AUFcOd1wreDruH6eg/ABWWPnmBRcycMyf5gs&#10;MNPuwgc6l6EWEcI+QwUmhD6T0leGLPqp64mj9+MGiyHKoZZ6wEuE206mSTKTFhuOCwZ7KgxVbflr&#10;FXz7nd/MumKVnIrdyWzsvn3bSqWeHsePdxCBxnAP39qfWkH6msL/mXgEZP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C40zxQAAANwAAAAPAAAAAAAAAAAAAAAAAJgCAABkcnMv&#10;ZG93bnJldi54bWxQSwUGAAAAAAQABAD1AAAAigMAAAAA&#10;" path="m14,4c14,2,12,,9,1,7,2,5,3,2,4,1,4,,5,1,6v,1,1,1,2,1c5,6,7,5,8,4v2,,3,,3,2c12,6,12,8,13,7v1,,2,-2,1,-3xe" fillcolor="#bfbfbf" stroked="f">
                    <v:path arrowok="t" o:connecttype="custom" o:connectlocs="54,16;35,4;8,16;4,23;12,27;31,16;43,23;50,27;54,16" o:connectangles="0,0,0,0,0,0,0,0,0"/>
                  </v:shape>
                  <v:shape id="Freeform 298" o:spid="_x0000_s1080" style="position:absolute;left:116;top:2157;width:54;height:31;visibility:visible;mso-wrap-style:square;v-text-anchor:top" coordsize="14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uqcMMA&#10;AADcAAAADwAAAGRycy9kb3ducmV2LnhtbESPwWrDMBBE74H+g9hAL6GW7RZjHCuhCRRCb036AVtr&#10;a5lYK2Mptvv3VaDQ4zAzb5h6v9heTDT6zrGCLElBEDdOd9wq+Ly8PZUgfEDW2DsmBT/kYb97WNVY&#10;aTfzB03n0IoIYV+hAhPCUEnpG0MWfeIG4uh9u9FiiHJspR5xjnDbyzxNC2mx47hgcKCjoeZ6vlkF&#10;c+lsScP7Jr/aqcgOt35qvzKlHtfL6xZEoCX8h//aJ60gf3mG+5l4BOTu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0uqcMMAAADcAAAADwAAAAAAAAAAAAAAAACYAgAAZHJzL2Rv&#10;d25yZXYueG1sUEsFBgAAAAAEAAQA9QAAAIgDAAAAAA==&#10;" path="m8,2c4,,3,3,1,5,1,6,,6,1,7v1,1,1,1,2,c5,5,8,5,10,4v2,,4,-1,4,-3c12,,10,2,8,2xe" fillcolor="#bfbfbf" stroked="f">
                    <v:path arrowok="t" o:connecttype="custom" o:connectlocs="31,8;4,19;4,27;12,27;39,16;54,4;31,8" o:connectangles="0,0,0,0,0,0,0"/>
                  </v:shape>
                  <v:shape id="Freeform 299" o:spid="_x0000_s1081" style="position:absolute;left:8762;top:3727;width:34;height:27;visibility:visible;mso-wrap-style:square;v-text-anchor:top" coordsize="9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GfBsUA&#10;AADcAAAADwAAAGRycy9kb3ducmV2LnhtbESPT2vCQBTE7wW/w/IEb3WjSCnRVUS0eLFQ/16f2WcS&#10;k32bZlcT++m7hYLHYWZ+w0xmrSnFnWqXW1Yw6EcgiBOrc04V7Her13cQziNrLC2Tggc5mE07LxOM&#10;tW34i+5bn4oAYRejgsz7KpbSJRkZdH1bEQfvYmuDPsg6lbrGJsBNKYdR9CYN5hwWMqxokVFSbG9G&#10;wffx8/BzPH00D7RNWhRXv1ydN0r1uu18DMJT65/h//ZaKxiORvB3JhwBO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AZ8GxQAAANwAAAAPAAAAAAAAAAAAAAAAAJgCAABkcnMv&#10;ZG93bnJldi54bWxQSwUGAAAAAAQABAD1AAAAigMAAAAA&#10;" path="m4,c3,1,,,,3,1,5,4,6,6,7,8,7,9,6,9,4,9,1,7,,4,xe" fillcolor="#bfbfbf" stroked="f">
                    <v:path arrowok="t" o:connecttype="custom" o:connectlocs="15,0;0,12;23,27;34,15;15,0" o:connectangles="0,0,0,0,0"/>
                  </v:shape>
                  <v:shape id="Freeform 300" o:spid="_x0000_s1082" style="position:absolute;left:2641;top:1114;width:31;height:34;visibility:visible;mso-wrap-style:square;v-text-anchor:top" coordsize="8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JAacYA&#10;AADcAAAADwAAAGRycy9kb3ducmV2LnhtbESPQWvCQBSE7wX/w/KE3nRTqaLRVVpRqFAQtVCPz+xr&#10;NjT7NmQ3Mf57tyD0OMzMN8xi1dlStFT7wrGCl2ECgjhzuuBcwddpO5iC8AFZY+mYFNzIw2rZe1pg&#10;qt2VD9QeQy4ihH2KCkwIVSqlzwxZ9ENXEUfvx9UWQ5R1LnWN1wi3pRwlyURaLDguGKxobSj7PTZW&#10;Qb6ZNZ+TZmfO5629nL7f202x3iv13O/e5iACdeE//Gh/aAWj1zH8nYlH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wJAacYAAADcAAAADwAAAAAAAAAAAAAAAACYAgAAZHJz&#10;L2Rvd25yZXYueG1sUEsFBgAAAAAEAAQA9QAAAIsDAAAAAA==&#10;" path="m3,8c6,7,7,4,8,2,8,,7,,6,,2,,1,3,,6,,8,3,9,3,8xe" fillcolor="#bfbfbf" stroked="f">
                    <v:path arrowok="t" o:connecttype="custom" o:connectlocs="12,30;31,8;23,0;0,23;12,30" o:connectangles="0,0,0,0,0"/>
                  </v:shape>
                  <v:shape id="Freeform 301" o:spid="_x0000_s1083" style="position:absolute;left:8518;top:1979;width:54;height:27;visibility:visible;mso-wrap-style:square;v-text-anchor:top" coordsize="14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xiCcUA&#10;AADcAAAADwAAAGRycy9kb3ducmV2LnhtbESPQWvCQBSE7wX/w/IEb3WjSKipq6hQ9dBDEwWvj+xr&#10;Nm32bchuY/z33ULB4zAz3zCrzWAb0VPna8cKZtMEBHHpdM2Vgsv57fkFhA/IGhvHpOBOHjbr0dMK&#10;M+1unFNfhEpECPsMFZgQ2kxKXxqy6KeuJY7ep+sshii7SuoObxFuGzlPklRarDkuGGxpb6j8Ln6s&#10;gvz6tfswh6M59Mvimt/P7x5Tr9RkPGxfQQQawiP83z5pBfNFCn9n4hG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GIJxQAAANwAAAAPAAAAAAAAAAAAAAAAAJgCAABkcnMv&#10;ZG93bnJldi54bWxQSwUGAAAAAAQABAD1AAAAigMAAAAA&#10;" path="m14,3c14,2,13,2,13,1,9,,3,2,,7,4,6,8,4,12,4v1,1,2,,2,-1xe" fillcolor="#bfbfbf" stroked="f">
                    <v:path arrowok="t" o:connecttype="custom" o:connectlocs="54,12;50,4;0,27;46,15;54,12" o:connectangles="0,0,0,0,0"/>
                  </v:shape>
                  <v:shape id="Freeform 302" o:spid="_x0000_s1084" style="position:absolute;left:7900;top:2911;width:402;height:390;visibility:visible;mso-wrap-style:square;v-text-anchor:top" coordsize="104,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2At8UA&#10;AADcAAAADwAAAGRycy9kb3ducmV2LnhtbESPzW7CMBCE70h9B2sr9QYOCLUlYFBVqT8cCb3ktrKX&#10;OCJep7EJydvXSEg9jmbmG81mN7hG9NSF2rOC+SwDQay9qblS8HP8mL6CCBHZYOOZFIwUYLd9mGww&#10;N/7KB+qLWIkE4ZCjAhtjm0sZtCWHYeZb4uSdfOcwJtlV0nR4TXDXyEWWPUuHNacFiy29W9Ln4uIU&#10;ZKvLeWmL389y1Ho/HvvysP8qlXp6HN7WICIN8T98b38bBYvlC9zOpCMgt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7YC3xQAAANwAAAAPAAAAAAAAAAAAAAAAAJgCAABkcnMv&#10;ZG93bnJldi54bWxQSwUGAAAAAAQABAD1AAAAigMAAAAA&#10;" path="m6,5c7,5,8,4,7,3,6,1,4,1,2,,,,,3,,4,,6,1,8,3,9v2,2,4,3,4,6c7,16,7,16,7,17v-3,3,2,5,,8c7,25,8,26,9,27v1,,1,,1,-1c13,24,15,26,16,27v4,7,12,10,18,15c35,43,37,51,36,53v,1,-1,1,-2,1c33,54,32,54,31,54v-1,1,-3,,-3,2c28,57,29,58,31,58v4,3,11,3,12,10c43,69,45,69,46,70v2,1,5,1,7,3c55,75,57,75,60,74v2,,4,,4,-3c69,70,75,74,77,80v2,6,5,13,12,15c92,96,94,100,98,100v,,1,,2,c101,100,102,101,103,100v1,-1,,-3,,-4c101,92,97,93,94,92,91,88,90,82,87,78v-1,-2,,-3,2,-3c91,75,92,74,92,72v,-1,,-1,-1,-2c88,69,87,67,84,65v-1,,-2,-1,-1,-3c85,60,83,59,82,58,79,54,76,51,72,47,64,41,56,35,48,29,45,27,42,24,38,25,37,23,33,22,35,19v1,-1,-1,-3,-3,-4c31,15,31,14,30,15v,2,2,3,2,4c32,19,31,19,31,19v-1,1,-3,-1,-4,c28,22,32,22,32,26v-2,,-4,1,-6,1c25,27,24,27,23,27,22,26,22,25,22,24v1,,1,-1,1,-1c22,22,22,22,21,22v-3,-2,-1,-3,,-5c23,15,23,13,21,12,16,8,11,5,5,7,5,6,4,5,6,5xe" fillcolor="#bfbfbf" stroked="f">
                    <v:path arrowok="t" o:connecttype="custom" o:connectlocs="23,19;27,12;8,0;0,15;12,35;27,58;27,66;27,97;35,104;39,100;62,104;131,162;139,205;131,209;120,209;108,216;120,224;166,263;178,270;205,282;232,286;247,274;298,309;344,367;379,386;387,386;398,386;398,371;363,355;336,301;344,290;356,278;352,270;325,251;321,239;317,224;278,181;186,112;147,97;135,73;124,58;116,58;124,73;120,73;104,73;124,100;101,104;89,104;85,93;89,89;81,85;81,66;81,46;19,27;23,19" o:connectangles="0,0,0,0,0,0,0,0,0,0,0,0,0,0,0,0,0,0,0,0,0,0,0,0,0,0,0,0,0,0,0,0,0,0,0,0,0,0,0,0,0,0,0,0,0,0,0,0,0,0,0,0,0,0,0"/>
                  </v:shape>
                  <v:shape id="Freeform 303" o:spid="_x0000_s1085" style="position:absolute;left:2962;top:2180;width:46;height:27;visibility:visible;mso-wrap-style:square;v-text-anchor:top" coordsize="12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gKbMIA&#10;AADcAAAADwAAAGRycy9kb3ducmV2LnhtbERPy2rCQBTdC/2H4Ra6EZ34oEp0lFIazM42VdeXzDUJ&#10;zdwJmWkS/95ZCC4P573dD6YWHbWusqxgNo1AEOdWV1woOP0mkzUI55E11pZJwY0c7Hcvoy3G2vb8&#10;Q13mCxFC2MWooPS+iaV0eUkG3dQ2xIG72tagD7AtpG6xD+GmlvMoepcGKw4NJTb0WVL+l/0bBdR9&#10;9avFN63T9HC8JNSfr7NxotTb6/CxAeFp8E/xw51qBfNlWBvOhCMgd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GApswgAAANwAAAAPAAAAAAAAAAAAAAAAAJgCAABkcnMvZG93&#10;bnJldi54bWxQSwUGAAAAAAQABAD1AAAAhwMAAAAA&#10;" path="m2,2c1,2,,4,1,5v,1,1,2,3,1c6,6,8,5,10,4v1,,2,-1,2,-2c12,1,12,1,11,1,8,,5,2,2,2xe" fillcolor="#bfbfbf" stroked="f">
                    <v:path arrowok="t" o:connecttype="custom" o:connectlocs="8,8;4,19;15,23;38,15;46,8;42,4;8,8" o:connectangles="0,0,0,0,0,0,0"/>
                  </v:shape>
                  <v:shape id="Freeform 304" o:spid="_x0000_s1086" style="position:absolute;left:2606;top:259;width:35;height:31;visibility:visible;mso-wrap-style:square;v-text-anchor:top" coordsize="9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YyRcUA&#10;AADcAAAADwAAAGRycy9kb3ducmV2LnhtbESPQWsCMRSE7wX/Q3iFXopmK1ba1ShiFRREqHrp7bF5&#10;bpZuXtYk1fXfG6HgcZiZb5jxtLW1OJMPlWMFb70MBHHhdMWlgsN+2f0AESKyxtoxKbhSgOmk8zTG&#10;XLsLf9N5F0uRIBxyVGBibHIpQ2HIYui5hjh5R+ctxiR9KbXHS4LbWvazbCgtVpwWDDY0N1T87v6s&#10;gtPe1s3g/WeDX6/b7Xxt/OJ68kq9PLezEYhIbXyE/9srraA/+IT7mXQE5O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1jJFxQAAANwAAAAPAAAAAAAAAAAAAAAAAJgCAABkcnMv&#10;ZG93bnJldi54bWxQSwUGAAAAAAQABAD1AAAAigMAAAAA&#10;" path="m4,8c6,6,8,5,8,2,9,1,6,,5,1,3,1,,2,,5,,6,2,7,4,8xe" fillcolor="#bfbfbf" stroked="f">
                    <v:path arrowok="t" o:connecttype="custom" o:connectlocs="16,31;31,8;19,4;0,19;16,31" o:connectangles="0,0,0,0,0"/>
                  </v:shape>
                  <v:shape id="Freeform 305" o:spid="_x0000_s1087" style="position:absolute;left:2610;top:1315;width:43;height:27;visibility:visible;mso-wrap-style:square;v-text-anchor:top" coordsize="11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JSE8IA&#10;AADcAAAADwAAAGRycy9kb3ducmV2LnhtbERPz2vCMBS+D/wfwhO8zVTBbXZG0cGY4Glu8/xo3prS&#10;5qUkac3215vDYMeP7/dml2wnRvKhcaxgMS9AEFdON1wr+Px4vX8CESKyxs4xKfihALvt5G6DpXZX&#10;fqfxHGuRQziUqMDE2JdShsqQxTB3PXHmvp23GDP0tdQerzncdnJZFA/SYsO5wWBPL4aq9jxYBZfQ&#10;muOiPQ3922FMw2/y8Wv9qNRsmvbPICKl+C/+cx+1guUqz89n8hGQ2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8lITwgAAANwAAAAPAAAAAAAAAAAAAAAAAJgCAABkcnMvZG93&#10;bnJldi54bWxQSwUGAAAAAAQABAD1AAAAhwMAAAAA&#10;" path="m3,7c6,6,8,5,11,3,10,1,8,,7,1,5,2,2,2,1,5,,6,2,7,3,7xe" fillcolor="#bfbfbf" stroked="f">
                    <v:path arrowok="t" o:connecttype="custom" o:connectlocs="12,27;43,12;27,4;4,19;12,27" o:connectangles="0,0,0,0,0"/>
                  </v:shape>
                  <v:shape id="Freeform 306" o:spid="_x0000_s1088" style="position:absolute;left:8491;top:3359;width:50;height:43;visibility:visible;mso-wrap-style:square;v-text-anchor:top" coordsize="13,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JClsMA&#10;AADcAAAADwAAAGRycy9kb3ducmV2LnhtbESPQWsCMRSE74L/IbyCN82uUpGtUaogenUVobfH5nUT&#10;unlZNnHd9tebQqHHYWa+YdbbwTWipy5YzwryWQaCuPLacq3gejlMVyBCRNbYeCYF3xRguxmP1lho&#10;/+Az9WWsRYJwKFCBibEtpAyVIYdh5lvi5H36zmFMsqul7vCR4K6R8yxbSoeW04LBlvaGqq/y7hSc&#10;nS/N8SPk9W7/s7sdFzbrD1apycvw/gYi0hD/w3/tk1Ywf83h90w6AnLz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HJClsMAAADcAAAADwAAAAAAAAAAAAAAAACYAgAAZHJzL2Rv&#10;d25yZXYueG1sUEsFBgAAAAAEAAQA9QAAAIgDAAAAAA==&#10;" path="m7,2c6,3,5,4,4,5,3,4,1,3,,5,,6,1,7,2,7v1,1,2,4,4,3c7,9,6,8,6,7,7,5,8,7,8,8v1,1,2,3,4,3c13,9,11,7,11,4,11,2,10,,7,2xe" fillcolor="#bfbfbf" stroked="f">
                    <v:path arrowok="t" o:connecttype="custom" o:connectlocs="27,8;15,20;0,20;8,27;23,39;23,27;31,31;46,43;42,16;27,8" o:connectangles="0,0,0,0,0,0,0,0,0,0"/>
                  </v:shape>
                  <v:shape id="Freeform 307" o:spid="_x0000_s1089" style="position:absolute;left:4217;top:480;width:34;height:27;visibility:visible;mso-wrap-style:square;v-text-anchor:top" coordsize="9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00NMYA&#10;AADcAAAADwAAAGRycy9kb3ducmV2LnhtbESPQWvCQBSE70L/w/IK3symAUVSVymlll4qqK29PrPP&#10;JE32bZrdmuivdwXB4zAz3zCzRW9qcaTWlZYVPEUxCOLM6pJzBV/b5WgKwnlkjbVlUnAiB4v5w2CG&#10;qbYdr+m48bkIEHYpKii8b1IpXVaQQRfZhjh4B9sa9EG2udQtdgFuapnE8UQaLDksFNjQa0FZtfk3&#10;Cv52q+/z7ue9O6Ht8qr69W/L/adSw8f+5RmEp97fw7f2h1aQjBO4nglHQM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n00NMYAAADcAAAADwAAAAAAAAAAAAAAAACYAgAAZHJz&#10;L2Rvd25yZXYueG1sUEsFBgAAAAAEAAQA9QAAAIsDAAAAAA==&#10;" path="m,3c,5,2,6,4,7,5,5,9,7,9,4,9,3,6,1,4,,3,,,1,,3xe" fillcolor="#bfbfbf" stroked="f">
                    <v:path arrowok="t" o:connecttype="custom" o:connectlocs="0,12;15,27;34,15;15,0;0,12" o:connectangles="0,0,0,0,0"/>
                  </v:shape>
                  <v:shape id="Freeform 308" o:spid="_x0000_s1090" style="position:absolute;left:27;top:2204;width:54;height:31;visibility:visible;mso-wrap-style:square;v-text-anchor:top" coordsize="14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I8rcMA&#10;AADcAAAADwAAAGRycy9kb3ducmV2LnhtbESPwWrDMBBE74H+g9hAL6GW7VJjHCuhCRRCb036AVtr&#10;a5lYK2Mptvv3VaDQ4zAzb5h6v9heTDT6zrGCLElBEDdOd9wq+Ly8PZUgfEDW2DsmBT/kYb97WNVY&#10;aTfzB03n0IoIYV+hAhPCUEnpG0MWfeIG4uh9u9FiiHJspR5xjnDbyzxNC2mx47hgcKCjoeZ6vlkF&#10;c+lsScP7Jr/aqcgOt35qvzKlHtfL6xZEoCX8h//aJ60gf3mG+5l4BOTu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I8rcMAAADcAAAADwAAAAAAAAAAAAAAAACYAgAAZHJzL2Rv&#10;d25yZXYueG1sUEsFBgAAAAAEAAQA9QAAAIgDAAAAAA==&#10;" path="m11,1c9,3,6,4,3,4,2,4,,4,1,6v,1,1,2,2,2c6,6,10,5,13,3v1,,1,-1,,-2c13,,12,,11,1xe" fillcolor="#bfbfbf" stroked="f">
                    <v:path arrowok="t" o:connecttype="custom" o:connectlocs="42,4;12,16;4,23;12,31;50,12;50,4;42,4" o:connectangles="0,0,0,0,0,0,0"/>
                  </v:shape>
                  <v:shape id="Freeform 309" o:spid="_x0000_s1091" style="position:absolute;left:7742;top:2888;width:50;height:31;visibility:visible;mso-wrap-style:square;v-text-anchor:top" coordsize="13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DzmcUA&#10;AADcAAAADwAAAGRycy9kb3ducmV2LnhtbESPQWvCQBSE7wX/w/KE3upGsdJEN0FbCi0I0kQ9P7LP&#10;JJh9G7Krxn/vFgo9DjPzDbPKBtOKK/WusaxgOolAEJdWN1wp2BefL28gnEfW2FomBXdykKWjpxUm&#10;2t74h665r0SAsEtQQe19l0jpypoMuontiIN3sr1BH2RfSd3jLcBNK2dRtJAGGw4LNXb0XlN5zi9G&#10;QXxp4+9D9WGjwm33wzHebeYslXoeD+slCE+D/w//tb+0gtnrHH7PhCMg0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kPOZxQAAANwAAAAPAAAAAAAAAAAAAAAAAJgCAABkcnMv&#10;ZG93bnJldi54bWxQSwUGAAAAAAQABAD1AAAAigMAAAAA&#10;" path="m9,7v,1,1,1,2,c12,6,13,4,11,4,9,2,6,1,3,,2,,1,,,1,,3,1,3,2,3,5,4,7,4,9,7xe" fillcolor="#bfbfbf" stroked="f">
                    <v:path arrowok="t" o:connecttype="custom" o:connectlocs="35,27;42,27;42,16;12,0;0,4;8,12;35,27" o:connectangles="0,0,0,0,0,0,0"/>
                  </v:shape>
                  <v:shape id="Freeform 310" o:spid="_x0000_s1092" style="position:absolute;left:7032;top:2354;width:42;height:47;visibility:visible;mso-wrap-style:square;v-text-anchor:top" coordsize="11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45cQ8MA&#10;AADcAAAADwAAAGRycy9kb3ducmV2LnhtbESPT4vCMBTE78J+h/AW9qbpulRKNYqsCIondS/e3jbP&#10;tti8lCb947c3guBxmJnfMIvVYCrRUeNKywq+JxEI4szqknMFf+ftOAHhPLLGyjIpuJOD1fJjtMBU&#10;256P1J18LgKEXYoKCu/rVEqXFWTQTWxNHLyrbQz6IJtc6gb7ADeVnEbRTBosOSwUWNNvQdnt1BoF&#10;Ov6RbSe37X+/uRz2dbLv4+Si1NfnsJ6D8DT4d/jV3mkF0ziG55lwBO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45cQ8MAAADcAAAADwAAAAAAAAAAAAAAAACYAgAAZHJzL2Rv&#10;d25yZXYueG1sUEsFBgAAAAAEAAQA9QAAAIgDAAAAAA==&#10;" path="m9,c7,,7,1,7,2,5,5,5,9,,11,5,12,7,10,9,3,10,2,11,1,9,xe" fillcolor="#bfbfbf" stroked="f">
                    <v:path arrowok="t" o:connecttype="custom" o:connectlocs="34,0;27,8;0,43;34,12;34,0" o:connectangles="0,0,0,0,0"/>
                  </v:shape>
                  <v:shape id="Freeform 311" o:spid="_x0000_s1093" style="position:absolute;left:2437;top:414;width:38;height:23;visibility:visible;mso-wrap-style:square;v-text-anchor:top" coordsize="10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bxW8YA&#10;AADcAAAADwAAAGRycy9kb3ducmV2LnhtbESP3WrCQBSE74W+w3IK3ummAaWkrlJEMbbQYiz09jR7&#10;zI/ZszG71fTtXaHg5TAz3zCzRW8acabOVZYVPI0jEMS51RUXCr7269EzCOeRNTaWScEfOVjMHwYz&#10;TLS98I7OmS9EgLBLUEHpfZtI6fKSDLqxbYmDd7CdQR9kV0jd4SXATSPjKJpKgxWHhRJbWpaUH7Nf&#10;o0Cny+/dp6sLf6q3bx+bVX14/6mVGj72ry8gPPX+Hv5vp1pBPJnC7Uw4AnJ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tbxW8YAAADcAAAADwAAAAAAAAAAAAAAAACYAgAAZHJz&#10;L2Rvd25yZXYueG1sUEsFBgAAAAAEAAQA9QAAAIsDAAAAAA==&#10;" path="m1,3v,2,2,3,5,3c7,5,9,6,10,3,10,,7,1,5,1,3,1,,,1,3xe" fillcolor="#bfbfbf" stroked="f">
                    <v:path arrowok="t" o:connecttype="custom" o:connectlocs="4,12;23,23;38,12;19,4;4,12" o:connectangles="0,0,0,0,0"/>
                  </v:shape>
                  <v:shape id="Freeform 312" o:spid="_x0000_s1094" style="position:absolute;left:8804;top:3723;width:42;height:23;visibility:visible;mso-wrap-style:square;v-text-anchor:top" coordsize="11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XtFsMA&#10;AADcAAAADwAAAGRycy9kb3ducmV2LnhtbESPQWvCQBSE7wX/w/IEb3WjoJXUVURaFLQHte35mX1m&#10;g9m3Ibsm8d+7hYLHYWa+YebLzpaiodoXjhWMhgkI4szpgnMF36fP1xkIH5A1lo5JwZ08LBe9lzmm&#10;2rV8oOYYchEh7FNUYEKoUil9ZsiiH7qKOHoXV1sMUda51DW2EW5LOU6SqbRYcFwwWNHaUHY93qyC&#10;4rckt2vafbf5OWRn34avD6OVGvS71TuIQF14hv/bW61gPHmDvzPxCM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XtFsMAAADcAAAADwAAAAAAAAAAAAAAAACYAgAAZHJzL2Rv&#10;d25yZXYueG1sUEsFBgAAAAAEAAQA9QAAAIgDAAAAAA==&#10;" path="m,1v,,,1,,1c3,5,8,6,11,2,7,3,5,1,2,,2,,1,,,1xe" fillcolor="#bfbfbf" stroked="f">
                    <v:path arrowok="t" o:connecttype="custom" o:connectlocs="0,4;0,8;42,8;8,0;0,4" o:connectangles="0,0,0,0,0"/>
                  </v:shape>
                  <v:shape id="Freeform 313" o:spid="_x0000_s1095" style="position:absolute;left:6059;top:3499;width:34;height:31;visibility:visible;mso-wrap-style:square;v-text-anchor:top" coordsize="9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MBA8MA&#10;AADcAAAADwAAAGRycy9kb3ducmV2LnhtbERPy2oCMRTdC/2HcAtupGaUKmVqlOIDKojg2E13l8nt&#10;ZOjkZkyijn9vFoLLw3nPFp1txIV8qB0rGA0zEMSl0zVXCn6Om7cPECEia2wck4IbBVjMX3ozzLW7&#10;8oEuRaxECuGQowITY5tLGUpDFsPQtcSJ+3PeYkzQV1J7vKZw28hxlk2lxZpTg8GWlobK/+JsFZyO&#10;tmnfJ787XA32++XW+PXt5JXqv3ZfnyAidfEpfri/tYLxJK1NZ9IRkP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EMBA8MAAADcAAAADwAAAAAAAAAAAAAAAACYAgAAZHJzL2Rv&#10;d25yZXYueG1sUEsFBgAAAAAEAAQA9QAAAIgDAAAAAA==&#10;" path="m4,1c2,,,3,1,4v,2,3,2,5,3c8,8,8,5,9,4,8,3,6,1,4,1xe" fillcolor="#bfbfbf" stroked="f">
                    <v:path arrowok="t" o:connecttype="custom" o:connectlocs="15,4;4,16;23,27;34,16;15,4" o:connectangles="0,0,0,0,0"/>
                  </v:shape>
                  <v:shape id="Freeform 314" o:spid="_x0000_s1096" style="position:absolute;left:7769;top:2930;width:31;height:27;visibility:visible;mso-wrap-style:square;v-text-anchor:top" coordsize="8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/RjMQA&#10;AADcAAAADwAAAGRycy9kb3ducmV2LnhtbESPQWvCQBSE74X+h+UVvNWNEaVNs0oRLFq8xJaeH7uv&#10;m5Ds25Ddavz3bkHwOMzMN0y5Hl0nTjSExrOC2TQDQay9adgq+P7aPr+ACBHZYOeZFFwowHr1+FBi&#10;YfyZKzodoxUJwqFABXWMfSFl0DU5DFPfEyfv1w8OY5KDlWbAc4K7TuZZtpQOG04LNfa0qUm3xz+n&#10;YBH1odI4t9VP9zmz+8a1ef6h1ORpfH8DEWmM9/CtvTMK8sUr/J9JR0C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6P0YzEAAAA3AAAAA8AAAAAAAAAAAAAAAAAmAIAAGRycy9k&#10;b3ducmV2LnhtbFBLBQYAAAAABAAEAPUAAACJAwAAAAA=&#10;" path="m8,4c7,,4,1,2,,1,,,,,1,1,4,4,5,6,6,7,7,8,5,8,4xe" fillcolor="#bfbfbf" stroked="f">
                    <v:path arrowok="t" o:connecttype="custom" o:connectlocs="31,15;8,0;0,4;23,23;31,15" o:connectangles="0,0,0,0,0"/>
                  </v:shape>
                  <v:oval id="Oval 315" o:spid="_x0000_s1097" style="position:absolute;left:8599;top:3591;width:1;height: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KDZr8A&#10;AADcAAAADwAAAGRycy9kb3ducmV2LnhtbERPu27CMBTdkfoP1kXqRhwyoCpgUEFK2w01wH4VX+Ko&#10;8XUaO4/+fT0gMR6d9+4w21aM1PvGsYJ1koIgrpxuuFZwvRSrNxA+IGtsHZOCP/Jw2L8sdphrN/E3&#10;jWWoRQxhn6MCE0KXS+krQxZ94jriyN1dbzFE2NdS9zjFcNvKLE030mLDscFgRydD1U85WAW3o7nz&#10;9OGOWP+ubfo5SFeUZ6Vel/P7FkSgOTzFD/eXVpBt4vx4Jh4Buf8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7IoNmvwAAANwAAAAPAAAAAAAAAAAAAAAAAJgCAABkcnMvZG93bnJl&#10;di54bWxQSwUGAAAAAAQABAD1AAAAhAMAAAAA&#10;" fillcolor="#bfbfbf" stroked="f"/>
                  <v:shape id="Freeform 316" o:spid="_x0000_s1098" style="position:absolute;left:8565;top:3549;width:34;height:58;visibility:visible;mso-wrap-style:square;v-text-anchor:top" coordsize="9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28xcQA&#10;AADcAAAADwAAAGRycy9kb3ducmV2LnhtbESPT2sCMRTE7wW/Q3hCbzWrUNmuRhGL0EMR/xS8PjfP&#10;zeLmZUlSXb+9EQSPw8z8hpnOO9uIC/lQO1YwHGQgiEuna64U/O1XHzmIEJE1No5JwY0CzGe9tykW&#10;2l15S5ddrESCcChQgYmxLaQMpSGLYeBa4uSdnLcYk/SV1B6vCW4bOcqysbRYc1ow2NLSUHne/VsF&#10;n6t6fZTfm3y9Ofy6aL6Oebv3Sr33u8UERKQuvsLP9o9WMBoP4XEmHQE5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dvMXEAAAA3AAAAA8AAAAAAAAAAAAAAAAAmAIAAGRycy9k&#10;b3ducmV2LnhtbFBLBQYAAAAABAAEAPUAAACJAwAAAAA=&#10;" path="m4,6c5,4,7,3,5,1,5,,4,,3,,1,2,,4,2,6v,1,,2,,3c,13,6,12,6,15,9,14,9,12,9,11,5,11,5,8,4,6xe" fillcolor="#bfbfbf" stroked="f">
                    <v:path arrowok="t" o:connecttype="custom" o:connectlocs="15,23;19,4;11,0;8,23;8,35;23,58;34,43;15,23" o:connectangles="0,0,0,0,0,0,0,0"/>
                  </v:shape>
                  <v:shape id="Freeform 317" o:spid="_x0000_s1099" style="position:absolute;left:7823;top:568;width:31;height:31;visibility:visible;mso-wrap-style:square;v-text-anchor:top" coordsize="8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Po+MUA&#10;AADcAAAADwAAAGRycy9kb3ducmV2LnhtbESPT4vCMBTE78J+h/CEvdnUHkSrUURY1D357+Dx2Tzb&#10;0ualNLF299MbYWGPw8z8hlmselOLjlpXWlYwjmIQxJnVJecKLuev0RSE88gaa8uk4IccrJYfgwWm&#10;2j75SN3J5yJA2KWooPC+SaV0WUEGXWQb4uDdbWvQB9nmUrf4DHBTyySOJ9JgyWGhwIY2BWXV6WEU&#10;zKa3cee2M73fbr73v9fbuiqrg1Kfw349B+Gp9//hv/ZOK0gmCbzPhCMgl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Q+j4xQAAANwAAAAPAAAAAAAAAAAAAAAAAJgCAABkcnMv&#10;ZG93bnJldi54bWxQSwUGAAAAAAQABAD1AAAAigMAAAAA&#10;" path="m2,c1,,,1,1,2v,3,1,5,4,5c6,8,8,6,8,5,7,2,5,1,2,xe" fillcolor="#bfbfbf" stroked="f">
                    <v:path arrowok="t" o:connecttype="custom" o:connectlocs="8,0;4,8;19,27;31,19;8,0" o:connectangles="0,0,0,0,0"/>
                  </v:shape>
                  <v:shape id="Freeform 318" o:spid="_x0000_s1100" style="position:absolute;left:7626;top:452;width:35;height:43;visibility:visible;mso-wrap-style:square;v-text-anchor:top" coordsize="9,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13l8QA&#10;AADcAAAADwAAAGRycy9kb3ducmV2LnhtbESPUWsCMRCE3wv+h7CFvtVctRxyGqUIiqV96ekPWC7b&#10;u8PL5khWTfvrm0Khj8PMfMOsNskN6koh9p4NPE0LUMSNtz23Bk7H3eMCVBRki4NnMvBFETbryd0K&#10;K+tv/EHXWlqVIRwrNNCJjJXWsenIYZz6kTh7nz44lCxDq23AW4a7Qc+KotQOe84LHY607ag51xdn&#10;oHw+f9v6Uu5f5zuRt9N7CkVMxjzcp5clKKEk/+G/9sEamJVz+D2Tj4Be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Nd5fEAAAA3AAAAA8AAAAAAAAAAAAAAAAAmAIAAGRycy9k&#10;b3ducmV2LnhtbFBLBQYAAAAABAAEAPUAAACJAwAAAAA=&#10;" path="m8,11c9,10,9,9,9,8,8,3,4,3,1,,1,1,1,1,,1,2,4,4,7,6,9v,1,1,2,2,2xe" fillcolor="#bfbfbf" stroked="f">
                    <v:path arrowok="t" o:connecttype="custom" o:connectlocs="31,43;35,31;4,0;0,4;23,35;31,43" o:connectangles="0,0,0,0,0,0"/>
                  </v:shape>
                  <v:shape id="Freeform 319" o:spid="_x0000_s1101" style="position:absolute;left:2170;top:418;width:31;height:31;visibility:visible;mso-wrap-style:square;v-text-anchor:top" coordsize="8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bVF8QA&#10;AADcAAAADwAAAGRycy9kb3ducmV2LnhtbESPT4vCMBTE74LfIbwFb5oqIto1igji6sl/hz0+m7dt&#10;afNSmmytfnojCB6HmfkNM1+2phQN1S63rGA4iEAQJ1bnnCq4nDf9KQjnkTWWlknBnRwsF93OHGNt&#10;b3yk5uRTESDsYlSQeV/FUrokI4NuYCvi4P3Z2qAPsk6lrvEW4KaUoyiaSIM5h4UMK1pnlBSnf6Ng&#10;Nr0OG7ed6d12vd89fq+rIi8OSvW+2tU3CE+t/4Tf7R+tYDQZw+tMOAJ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m1RfEAAAA3AAAAA8AAAAAAAAAAAAAAAAAmAIAAGRycy9k&#10;b3ducmV2LnhtbFBLBQYAAAAABAAEAPUAAACJAwAAAAA=&#10;" path="m5,6v,1,1,1,1,2c8,7,8,5,8,3v,,-1,,-1,c7,,6,,4,1,2,1,,1,,4,,7,3,6,5,6xe" fillcolor="#bfbfbf" stroked="f">
                    <v:path arrowok="t" o:connecttype="custom" o:connectlocs="19,23;23,31;31,12;27,12;16,4;0,16;19,23" o:connectangles="0,0,0,0,0,0,0"/>
                  </v:shape>
                  <v:shape id="Freeform 320" o:spid="_x0000_s1102" style="position:absolute;left:2664;top:2115;width:27;height:34;visibility:visible;mso-wrap-style:square;v-text-anchor:top" coordsize="7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77WMMA&#10;AADcAAAADwAAAGRycy9kb3ducmV2LnhtbESPQWvCQBSE74L/YXmCN90oKJK6SrUUvChUC6W31+xr&#10;sjT7NmSfJv33XaHgcZiZb5j1tve1ulEbXWADs2kGirgI1nFp4P3yOlmBioJssQ5MBn4pwnYzHKwx&#10;t6HjN7qdpVQJwjFHA5VIk2sdi4o8xmloiJP3HVqPkmRbattil+C+1vMsW2qPjtNChQ3tKyp+zldv&#10;wH2eZrtjtws+Hr4k0Mv+Q4szZjzqn59ACfXyCP+3D9bAfLmA+5l0BPTm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77WMMAAADcAAAADwAAAAAAAAAAAAAAAACYAgAAZHJzL2Rv&#10;d25yZXYueG1sUEsFBgAAAAAEAAQA9QAAAIgDAAAAAA==&#10;" path="m,2c,3,,5,1,5,3,6,3,9,6,9,7,9,7,8,7,7,6,5,5,3,3,1,2,,1,1,,2xe" fillcolor="#bfbfbf" stroked="f">
                    <v:path arrowok="t" o:connecttype="custom" o:connectlocs="0,8;4,19;23,34;27,26;12,4;0,8" o:connectangles="0,0,0,0,0,0"/>
                  </v:shape>
                  <v:shape id="Freeform 321" o:spid="_x0000_s1103" style="position:absolute;left:8414;top:3224;width:27;height:62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DZMscA&#10;AADcAAAADwAAAGRycy9kb3ducmV2LnhtbESPQUvDQBSE74L/YXmCN7MxQpS0m1CCWnsRWm3x+Mw+&#10;k9js27C7tum/dwuCx2FmvmHm1WQGcSDne8sKbpMUBHFjdc+tgve3p5sHED4gaxwsk4ITeajKy4s5&#10;FtoeeU2HTWhFhLAvUEEXwlhI6ZuODPrEjsTR+7LOYIjStVI7PEa4GWSWprk02HNc6HCkuqNmv/kx&#10;Cpbb5/Wy3q6+d4vHfZ293t27/ONTqeuraTEDEWgK/+G/9otWkOU5nM/EIy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w2TLHAAAA3AAAAA8AAAAAAAAAAAAAAAAAmAIAAGRy&#10;cy9kb3ducmV2LnhtbFBLBQYAAAAABAAEAPUAAACMAwAAAAA=&#10;" path="m5,8c5,6,4,3,2,v,3,,6,,8c,10,2,12,2,15v,1,2,1,3,1c7,15,7,14,6,13,6,11,5,10,5,8xe" fillcolor="#bfbfbf" stroked="f">
                    <v:path arrowok="t" o:connecttype="custom" o:connectlocs="19,31;8,0;8,31;8,58;19,62;23,50;19,31" o:connectangles="0,0,0,0,0,0,0"/>
                  </v:shape>
                  <v:shape id="Freeform 322" o:spid="_x0000_s1104" style="position:absolute;left:7047;top:2455;width:19;height:42;visibility:visible;mso-wrap-style:square;v-text-anchor:top" coordsize="5,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yX1sUA&#10;AADcAAAADwAAAGRycy9kb3ducmV2LnhtbESP3WrCQBSE7wu+w3IK3tVN05JKdA3SVhGhpf48wCF7&#10;TEKyZ0N2TeLbd4VCL4eZ+YZZZqNpRE+dqywreJ5FIIhzqysuFJxPm6c5COeRNTaWScGNHGSrycMS&#10;U20HPlB/9IUIEHYpKii9b1MpXV6SQTezLXHwLrYz6IPsCqk7HALcNDKOokQarDgslNjSe0l5fbwa&#10;BfuX823rq5h284/E0M93Lb9eP5WaPo7rBQhPo/8P/7V3WkGcvMH9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zJfWxQAAANwAAAAPAAAAAAAAAAAAAAAAAJgCAABkcnMv&#10;ZG93bnJldi54bWxQSwUGAAAAAAQABAD1AAAAigMAAAAA&#10;" path="m,c,4,3,6,2,10v,,1,1,1,1c5,11,5,10,5,9,3,6,5,1,,xe" fillcolor="#bfbfbf" stroked="f">
                    <v:path arrowok="t" o:connecttype="custom" o:connectlocs="0,0;8,38;11,42;19,34;0,0" o:connectangles="0,0,0,0,0"/>
                  </v:shape>
                  <v:shape id="Freeform 323" o:spid="_x0000_s1105" style="position:absolute;left:6414;top:418;width:46;height:27;visibility:visible;mso-wrap-style:square;v-text-anchor:top" coordsize="12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1WDMAA&#10;AADcAAAADwAAAGRycy9kb3ducmV2LnhtbERPy4rCMBTdC/5DuMJsRFMdcKQaRYYpdqfja31prm2x&#10;uSlNpq1/P1kILg/nvd72phItNa60rGA2jUAQZ1aXnCu4nJPJEoTzyBory6TgSQ62m+FgjbG2Hf9S&#10;e/K5CCHsYlRQeF/HUrqsIINuamviwN1tY9AH2ORSN9iFcFPJeRQtpMGSQ0OBNX0XlD1Of0YBtT/d&#10;1+eRlmm6P9wS6q732ThR6mPU71YgPPX+LX65U61gvghrw5lwBOTm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q1WDMAAAADcAAAADwAAAAAAAAAAAAAAAACYAgAAZHJzL2Rvd25y&#10;ZXYueG1sUEsFBgAAAAAEAAQA9QAAAIUDAAAAAA==&#10;" path="m2,6c5,7,8,5,12,5,9,,5,3,3,3,2,3,1,3,1,4,,5,1,5,2,6xe" fillcolor="#bfbfbf" stroked="f">
                    <v:path arrowok="t" o:connecttype="custom" o:connectlocs="8,23;46,19;12,12;4,15;8,23" o:connectangles="0,0,0,0,0"/>
                  </v:shape>
                  <v:shape id="Freeform 324" o:spid="_x0000_s1106" style="position:absolute;left:2745;top:831;width:35;height:27;visibility:visible;mso-wrap-style:square;v-text-anchor:top" coordsize="9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Vs+MUA&#10;AADcAAAADwAAAGRycy9kb3ducmV2LnhtbESPT2vCQBTE7wW/w/IEb3WjB2mjq4ho8WKh/r0+s88k&#10;Jvs2za4m9tN3CwWPw8z8hpnMWlOKO9Uut6xg0I9AECdW55wq2O9Wr28gnEfWWFomBQ9yMJt2XiYY&#10;a9vwF923PhUBwi5GBZn3VSylSzIy6Pq2Ig7exdYGfZB1KnWNTYCbUg6jaCQN5hwWMqxokVFSbG9G&#10;wffx8/BzPH00D7RNWhRXv1ydN0r1uu18DMJT65/h//ZaKxiO3uHvTDgCcvo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tWz4xQAAANwAAAAPAAAAAAAAAAAAAAAAAJgCAABkcnMv&#10;ZG93bnJldi54bWxQSwUGAAAAAAQABAD1AAAAigMAAAAA&#10;" path="m9,2v,,,-1,,-1c8,,8,,7,1,5,2,4,4,2,4,1,4,,5,,6,1,7,2,7,3,7,5,6,8,4,9,2xe" fillcolor="#bfbfbf" stroked="f">
                    <v:path arrowok="t" o:connecttype="custom" o:connectlocs="35,8;35,4;27,4;8,15;0,23;12,27;35,8" o:connectangles="0,0,0,0,0,0,0"/>
                  </v:shape>
                  <v:shape id="Freeform 325" o:spid="_x0000_s1107" style="position:absolute;left:7931;top:3046;width:27;height:2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nffsMA&#10;AADcAAAADwAAAGRycy9kb3ducmV2LnhtbESPTW/CMAyG75P4D5EncRspHPjoCGhiVOIEGh93q/Ha&#10;isapkgzKv8cHpB2t1+9jP8t171p1oxAbzwbGowwUceltw5WB86n4mIOKCdli65kMPCjCejV4W2Ju&#10;/Z1/6HZMlRIIxxwN1Cl1udaxrMlhHPmOWLJfHxwmGUOlbcC7wF2rJ1k21Q4blgs1drSpqbwe/5xQ&#10;/PzS0aE5F+Nt+N7tF4dUXLUxw/f+6xNUoj79L7/aO2tgMpP3RUZEQK+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nffsMAAADcAAAADwAAAAAAAAAAAAAAAACYAgAAZHJzL2Rv&#10;d25yZXYueG1sUEsFBgAAAAAEAAQA9QAAAIgDAAAAAA==&#10;" path="m5,c3,1,1,3,1,5,,7,2,7,3,7,5,6,7,4,7,2,7,1,6,,5,xe" fillcolor="#bfbfbf" stroked="f">
                    <v:path arrowok="t" o:connecttype="custom" o:connectlocs="19,0;4,19;12,27;27,8;19,0" o:connectangles="0,0,0,0,0"/>
                  </v:shape>
                  <v:shape id="Freeform 326" o:spid="_x0000_s1108" style="position:absolute;left:274;top:1983;width:120;height:105;visibility:visible;mso-wrap-style:square;v-text-anchor:top" coordsize="31,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ORisUA&#10;AADcAAAADwAAAGRycy9kb3ducmV2LnhtbESPzWrDMBCE74G8g9hAb7GcHJrgWg6tIaGHHlongR4X&#10;a2u7sVbGUv3z9lWhkOMwM98w6WEyrRiod41lBZsoBkFcWt1wpeByPq73IJxH1thaJgUzOThky0WK&#10;ibYjf9BQ+EoECLsEFdTed4mUrqzJoItsRxy8L9sb9EH2ldQ9jgFuWrmN40dpsOGwUGNHeU3lrfgx&#10;Cr75TX/eWt69n5p8tnleXPXLrNTDanp+AuFp8vfwf/tVK9juNvB3JhwBmf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k5GKxQAAANwAAAAPAAAAAAAAAAAAAAAAAJgCAABkcnMv&#10;ZG93bnJldi54bWxQSwUGAAAAAAQABAD1AAAAigMAAAAA&#10;" path="m21,7v-4,-1,-6,,-7,4c13,13,12,16,9,17,4,18,1,20,,27,3,26,4,24,6,22,7,21,7,19,9,18,15,17,19,13,21,8,24,5,28,3,31,1v,,,-1,-1,-1c26,1,22,1,21,7xe" fillcolor="#bfbfbf" stroked="f">
                    <v:path arrowok="t" o:connecttype="custom" o:connectlocs="81,27;54,43;35,66;0,105;23,86;35,70;81,31;120,4;116,0;81,27" o:connectangles="0,0,0,0,0,0,0,0,0,0"/>
                  </v:shape>
                  <v:shape id="Freeform 327" o:spid="_x0000_s1109" style="position:absolute;left:6433;top:576;width:23;height:23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laTMMA&#10;AADcAAAADwAAAGRycy9kb3ducmV2LnhtbESPQUsDMRSE74L/IbyCN5vtHqqsTUtRBD0oui09PzbP&#10;zeLmJWye6frvjSB4HGbmG2azm/2oMk1pCGxgtaxAEXfBDtwbOB4er29BJUG2OAYmA9+UYLe9vNhg&#10;Y8OZ3ym30qsC4dSgAScSG61T58hjWoZIXLyPMHmUIqde2wnPBe5HXVfVWnscuCw4jHTvqPtsv7yB&#10;l7g+1elNXPeas4/y3Ob9w2DM1WLe34ESmuU//Nd+sgbqmxp+z5Qjo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laTMMAAADcAAAADwAAAAAAAAAAAAAAAACYAgAAZHJzL2Rv&#10;d25yZXYueG1sUEsFBgAAAAAEAAQA9QAAAIgDAAAAAA==&#10;" path="m4,6v1,,2,,2,-2c6,3,5,1,3,,1,,,1,,3,,5,2,5,4,6xe" fillcolor="#bfbfbf" stroked="f">
                    <v:path arrowok="t" o:connecttype="custom" o:connectlocs="15,23;23,15;12,0;0,12;15,23" o:connectangles="0,0,0,0,0"/>
                  </v:shape>
                  <v:shape id="Freeform 328" o:spid="_x0000_s1110" style="position:absolute;left:2286;top:576;width:27;height:23;visibility:visible;mso-wrap-style:square;v-text-anchor:top" coordsize="7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6TEsQA&#10;AADcAAAADwAAAGRycy9kb3ducmV2LnhtbESPQWvCQBSE70L/w/IEb7oxgkp0lVItKHpp9ODxNfua&#10;hGbfht2txn/vCkKPw8x8wyzXnWnElZyvLSsYjxIQxIXVNZcKzqfP4RyED8gaG8uk4E4e1qu33hIz&#10;bW/8Rdc8lCJC2GeooAqhzaT0RUUG/ci2xNH7sc5giNKVUju8RbhpZJokU2mw5rhQYUsfFRW/+Z9R&#10;cEzLXTHf53jcbB019eV7lk8PSg363fsCRKAu/Idf7Z1WkM4m8DwTj4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ekxLEAAAA3AAAAA8AAAAAAAAAAAAAAAAAmAIAAGRycy9k&#10;b3ducmV2LnhtbFBLBQYAAAAABAAEAPUAAACJAwAAAAA=&#10;" path="m7,2c7,,6,,4,,2,,1,2,,4,,5,1,6,3,6,4,5,7,4,7,2xe" fillcolor="#bfbfbf" stroked="f">
                    <v:path arrowok="t" o:connecttype="custom" o:connectlocs="27,8;15,0;0,15;12,23;27,8" o:connectangles="0,0,0,0,0"/>
                  </v:shape>
                  <v:shape id="Freeform 329" o:spid="_x0000_s1111" style="position:absolute;left:7850;top:3046;width:31;height:23;visibility:visible;mso-wrap-style:square;v-text-anchor:top" coordsize="8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K/OsYA&#10;AADcAAAADwAAAGRycy9kb3ducmV2LnhtbESPS2/CMBCE70j8B2uRuIEDVIBSDKpaqCoOUF73VbzN&#10;g3idxm5I/z2uhNTjaGa+0SxWrSlFQ7XLLSsYDSMQxInVOacKzqfNYA7CeWSNpWVS8EsOVstuZ4Gx&#10;tjc+UHP0qQgQdjEqyLyvYildkpFBN7QVcfC+bG3QB1mnUtd4C3BTynEUTaXBnMNChhW9ZpRcjz9G&#10;QbP+Lj73b5N0vtudi9n7dXTYFhel+r325RmEp9b/hx/tD61gPHuCvzPhCM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K/OsYAAADcAAAADwAAAAAAAAAAAAAAAACYAgAAZHJz&#10;L2Rvd25yZXYueG1sUEsFBgAAAAAEAAQA9QAAAIsDAAAAAA==&#10;" path="m6,1c3,1,1,2,,5v,1,1,1,2,c4,5,7,5,8,2,8,1,7,,6,1xe" fillcolor="#bfbfbf" stroked="f">
                    <v:path arrowok="t" o:connecttype="custom" o:connectlocs="23,4;0,19;8,19;31,8;23,4" o:connectangles="0,0,0,0,0"/>
                  </v:shape>
                  <v:shape id="Freeform 330" o:spid="_x0000_s1112" style="position:absolute;left:2730;top:2111;width:31;height:35;visibility:visible;mso-wrap-style:square;v-text-anchor:top" coordsize="8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6K1MYA&#10;AADcAAAADwAAAGRycy9kb3ducmV2LnhtbESP3WrCQBSE7wu+w3KE3tVNhfoTXaUVhQqCqIV6ecye&#10;ZkOzZ0N2E+Pbu0Khl8PMfMPMl50tRUu1LxwreB0kIIgzpwvOFXydNi8TED4gaywdk4IbeVguek9z&#10;TLW78oHaY8hFhLBPUYEJoUql9Jkhi37gKuLo/bjaYoiyzqWu8RrhtpTDJBlJiwXHBYMVrQxlv8fG&#10;KsjX02Y3arbmfN7Yy+n7o10Xq71Sz/3ufQYiUBf+w3/tT61gOH6Dx5l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W6K1MYAAADcAAAADwAAAAAAAAAAAAAAAACYAgAAZHJz&#10;L2Rvd25yZXYueG1sUEsFBgAAAAAEAAQA9QAAAIsDAAAAAA==&#10;" path="m7,9v,,,-1,1,-2c5,6,6,3,4,2,3,1,2,,1,1,,2,1,3,1,4,3,5,4,6,5,8v,1,1,1,2,1xe" fillcolor="#bfbfbf" stroked="f">
                    <v:path arrowok="t" o:connecttype="custom" o:connectlocs="27,35;31,27;16,8;4,4;4,16;19,31;27,35" o:connectangles="0,0,0,0,0,0,0"/>
                  </v:shape>
                  <v:shape id="Freeform 331" o:spid="_x0000_s1113" style="position:absolute;left:5255;top:201;width:35;height:23;visibility:visible;mso-wrap-style:square;v-text-anchor:top" coordsize="9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qVN8cA&#10;AADcAAAADwAAAGRycy9kb3ducmV2LnhtbESPT2vCQBTE7wW/w/KE3uqmUlONriL9Az0URSN4fWSf&#10;2dTs2zS7auqn7wqFHoeZ+Q0zW3S2FmdqfeVYweMgAUFcOF1xqWCXvz+MQfiArLF2TAp+yMNi3rub&#10;YabdhTd03oZSRAj7DBWYEJpMSl8YsugHriGO3sG1FkOUbSl1i5cIt7UcJkkqLVYcFww29GKoOG5P&#10;VsFhtJuMJmn4+v685uZpvX89va1ype773XIKIlAX/sN/7Q+tYPicwu1MPAJy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6lTfHAAAA3AAAAA8AAAAAAAAAAAAAAAAAmAIAAGRy&#10;cy9kb3ducmV2LnhtbFBLBQYAAAAABAAEAPUAAACMAwAAAAA=&#10;" path="m2,6c4,4,7,5,9,3,9,2,9,1,9,1,6,,4,2,2,3v,,-1,,-1,c,4,,4,,5v,,1,1,2,1xe" fillcolor="#bfbfbf" stroked="f">
                    <v:path arrowok="t" o:connecttype="custom" o:connectlocs="8,23;35,12;35,4;8,12;4,12;0,19;8,23" o:connectangles="0,0,0,0,0,0,0"/>
                  </v:shape>
                  <v:shape id="Freeform 332" o:spid="_x0000_s1114" style="position:absolute;left:8487;top:3328;width:24;height:31;visibility:visible;mso-wrap-style:square;v-text-anchor:top" coordsize="6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PjPsYA&#10;AADcAAAADwAAAGRycy9kb3ducmV2LnhtbESPQWvCQBSE7wX/w/IKvRTdmEPV6CoiLfRQD42CeHtm&#10;n0lq9m26u9X477uC4HGYmW+Y2aIzjTiT87VlBcNBAoK4sLrmUsF289Efg/ABWWNjmRRcycNi3nua&#10;Yabthb/pnIdSRAj7DBVUIbSZlL6oyKAf2JY4ekfrDIYoXSm1w0uEm0amSfImDdYcFypsaVVRccr/&#10;jILfo3xNdzS+vv+49dcp94fNfuKUennullMQgbrwCN/bn1pBOhrB7Uw8AnL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bPjPsYAAADcAAAADwAAAAAAAAAAAAAAAACYAgAAZHJz&#10;L2Rvd25yZXYueG1sUEsFBgAAAAAEAAQA9QAAAIsDAAAAAA==&#10;" path="m4,8c5,8,6,7,6,6,6,5,3,,1,,1,,,,,1,,2,3,8,4,8xe" fillcolor="#bfbfbf" stroked="f">
                    <v:path arrowok="t" o:connecttype="custom" o:connectlocs="16,31;24,23;4,0;0,4;16,31" o:connectangles="0,0,0,0,0"/>
                  </v:shape>
                  <v:shape id="Freeform 333" o:spid="_x0000_s1115" style="position:absolute;left:7711;top:568;width:35;height:28;visibility:visible;mso-wrap-style:square;v-text-anchor:top" coordsize="9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BfvsMA&#10;AADcAAAADwAAAGRycy9kb3ducmV2LnhtbERPPW/CMBDdK/EfrENiKw4MtEpxIoSgYgGpQOl6jY8k&#10;JD6nsSGhv74eKjE+ve952pta3Kh1pWUFk3EEgjizuuRcwfGwfn4F4TyyxtoyKbiTgzQZPM0x1rbj&#10;D7rtfS5CCLsYFRTeN7GULivIoBvbhjhwZ9sa9AG2udQtdiHc1HIaRTNpsOTQUGBDy4Kyan81Cn5O&#10;u8/f09d7d0fb5VV18av191ap0bBfvIHw1PuH+N+90QqmL2FtOBOOgE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CBfvsMAAADcAAAADwAAAAAAAAAAAAAAAACYAgAAZHJzL2Rv&#10;d25yZXYueG1sUEsFBgAAAAAEAAQA9QAAAIgDAAAAAA==&#10;" path="m1,c,1,,2,1,3,3,4,5,5,8,6v,1,1,,1,-1c9,4,2,,1,xe" fillcolor="#bfbfbf" stroked="f">
                    <v:path arrowok="t" o:connecttype="custom" o:connectlocs="4,0;4,12;31,24;35,20;4,0" o:connectangles="0,0,0,0,0"/>
                  </v:shape>
                  <v:shape id="Freeform 334" o:spid="_x0000_s1116" style="position:absolute;left:4468;top:959;width:19;height:35;visibility:visible;mso-wrap-style:square;v-text-anchor:top" coordsize="5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ywt8UA&#10;AADcAAAADwAAAGRycy9kb3ducmV2LnhtbESPQWvCQBSE7wX/w/IEb3XTCGlMXUWFgsVLjUKvj+wz&#10;Cc2+jbtbjf++Wyh4HGbmG2axGkwnruR8a1nByzQBQVxZ3XKt4HR8f85B+ICssbNMCu7kYbUcPS2w&#10;0PbGB7qWoRYRwr5ABU0IfSGlrxoy6Ke2J47e2TqDIUpXS+3wFuGmk2mSZNJgy3GhwZ62DVXf5Y9R&#10;sMn7LJ+lm6x0X/nW78/u8/KxV2oyHtZvIAIN4RH+b++0gvR1Dn9n4hG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/LC3xQAAANwAAAAPAAAAAAAAAAAAAAAAAJgCAABkcnMv&#10;ZG93bnJldi54bWxQSwUGAAAAAAQABAD1AAAAigMAAAAA&#10;" path="m,3v4,,3,3,4,6c5,6,5,4,5,2,5,,4,,3,,2,,1,,,1,,2,,2,,3xe" fillcolor="#bfbfbf" stroked="f">
                    <v:path arrowok="t" o:connecttype="custom" o:connectlocs="0,12;15,35;19,8;11,0;0,4;0,12" o:connectangles="0,0,0,0,0,0"/>
                  </v:shape>
                  <v:shape id="Freeform 335" o:spid="_x0000_s1117" style="position:absolute;left:7765;top:3858;width:20;height:23;visibility:visible;mso-wrap-style:square;v-text-anchor:top" coordsize="5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mS6MEA&#10;AADcAAAADwAAAGRycy9kb3ducmV2LnhtbERPz2vCMBS+D/wfwhN2m6keNq1GEcdAd1sV0dujeTbF&#10;5KU2sdb/fjkMdvz4fi9WvbOiozbUnhWMRxkI4tLrmisFh/3X2xREiMgarWdS8KQAq+XgZYG59g/+&#10;oa6IlUghHHJUYGJscilDachhGPmGOHEX3zqMCbaV1C0+UrizcpJl79JhzanBYEMbQ+W1uDsFpT1d&#10;zY3W58/+uBt337b4wNlGqddhv56DiNTHf/Gfe6sVTKZpfjqTjoBc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xZkujBAAAA3AAAAA8AAAAAAAAAAAAAAAAAmAIAAGRycy9kb3du&#10;cmV2LnhtbFBLBQYAAAAABAAEAPUAAACGAwAAAAA=&#10;" path="m2,c2,1,,2,,5,,6,1,6,2,6,4,6,5,4,5,2,5,1,5,,2,xe" fillcolor="#bfbfbf" stroked="f">
                    <v:path arrowok="t" o:connecttype="custom" o:connectlocs="8,0;0,19;8,23;20,8;8,0" o:connectangles="0,0,0,0,0"/>
                  </v:shape>
                  <v:shape id="Freeform 336" o:spid="_x0000_s1118" style="position:absolute;left:6167;top:136;width:27;height:19;visibility:visible;mso-wrap-style:square;v-text-anchor:top" coordsize="7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bUK8YA&#10;AADcAAAADwAAAGRycy9kb3ducmV2LnhtbESPQWvCQBSE74X+h+UVequbLK1IdBUpCu2lYBTB2yP7&#10;zAazb9PsNsb++m6h0OMwM98wi9XoWjFQHxrPGvJJBoK48qbhWsNhv32agQgR2WDrmTTcKMBqeX+3&#10;wML4K+9oKGMtEoRDgRpsjF0hZagsOQwT3xEn7+x7hzHJvpamx2uCu1aqLJtKhw2nBYsdvVqqLuWX&#10;01AO6mV6O23yz2/z/NEqq3b2/aj148O4noOINMb/8F/7zWhQsxx+z6Qj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ubUK8YAAADcAAAADwAAAAAAAAAAAAAAAACYAgAAZHJz&#10;L2Rvd25yZXYueG1sUEsFBgAAAAAEAAQA9QAAAIsDAAAAAA==&#10;" path="m4,5c6,5,7,4,7,2,7,,5,1,4,1,2,1,,,,2,,4,2,4,4,5xe" fillcolor="#bfbfbf" stroked="f">
                    <v:path arrowok="t" o:connecttype="custom" o:connectlocs="15,19;27,8;15,4;0,8;15,19" o:connectangles="0,0,0,0,0"/>
                  </v:shape>
                  <v:shape id="Freeform 337" o:spid="_x0000_s1119" style="position:absolute;left:2730;top:1056;width:27;height:19;visibility:visible;mso-wrap-style:square;v-text-anchor:top" coordsize="7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RKXMUA&#10;AADcAAAADwAAAGRycy9kb3ducmV2LnhtbESPQWsCMRSE70L/Q3gFb5o1WJGtUYootJeCqxR6e2xe&#10;N0s3L+smXdf++qYgeBxm5htmtRlcI3rqQu1Zw2yagSAuvam50nA67idLECEiG2w8k4YrBdisH0Yr&#10;zI2/8IH6IlYiQTjkqMHG2OZShtKSwzD1LXHyvnznMCbZVdJ0eElw10iVZQvpsOa0YLGlraXyu/hx&#10;GopePS2un7vZ+dfM3xtl1cG+fWg9fhxenkFEGuI9fGu/Gg1qqeD/TDo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NEpcxQAAANwAAAAPAAAAAAAAAAAAAAAAAJgCAABkcnMv&#10;ZG93bnJldi54bWxQSwUGAAAAAAQABAD1AAAAigMAAAAA&#10;" path="m,2c1,4,3,4,5,5,6,5,7,4,7,3,7,1,5,,3,,1,,,1,,2xe" fillcolor="#bfbfbf" stroked="f">
                    <v:path arrowok="t" o:connecttype="custom" o:connectlocs="0,8;19,19;27,11;12,0;0,8" o:connectangles="0,0,0,0,0"/>
                  </v:shape>
                  <v:shape id="Freeform 338" o:spid="_x0000_s1120" style="position:absolute;left:6483;top:518;width:35;height:27;visibility:visible;mso-wrap-style:square;v-text-anchor:top" coordsize="9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G96MUA&#10;AADcAAAADwAAAGRycy9kb3ducmV2LnhtbESPQWvCQBSE7wX/w/KE3upGBZHoKlK0eGlBrXp9Zp9J&#10;muzbNLs10V/vCkKPw8x8w0znrSnFhWqXW1bQ70UgiBOrc04VfO9Wb2MQziNrLC2Tgis5mM86L1OM&#10;tW14Q5etT0WAsItRQeZ9FUvpkowMup6tiIN3trVBH2SdSl1jE+CmlIMoGkmDOYeFDCt6zygptn9G&#10;we/ha387HD+aK9omLYofv1ydPpV67baLCQhPrf8PP9trrWAwHsLjTDgCcn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Ub3oxQAAANwAAAAPAAAAAAAAAAAAAAAAAJgCAABkcnMv&#10;ZG93bnJldi54bWxQSwUGAAAAAAQABAD1AAAAigMAAAAA&#10;" path="m5,2c3,2,,,1,3v,4,4,1,6,2c7,6,9,5,9,3,8,1,6,2,5,2xe" fillcolor="#bfbfbf" stroked="f">
                    <v:path arrowok="t" o:connecttype="custom" o:connectlocs="19,8;4,12;27,19;35,12;19,8" o:connectangles="0,0,0,0,0"/>
                  </v:shape>
                  <v:shape id="Freeform 339" o:spid="_x0000_s1121" style="position:absolute;left:3020;top:1083;width:23;height:23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kXhMMA&#10;AADcAAAADwAAAGRycy9kb3ducmV2LnhtbESPQUsDMRSE70L/Q3gFbzbrIqWsTUuxFPSg6CqeH5vn&#10;ZnHzEjbPdP33RhA8DjPzDbPdz35UmaY0BDZwvapAEXfBDtwbeHs9XW1AJUG2OAYmA9+UYL9bXGyx&#10;seHML5Rb6VWBcGrQgBOJjdapc+QxrUIkLt5HmDxKkVOv7YTnAvejrqtqrT0OXBYcRrpz1H22X97A&#10;Y1y/1+lZXPeUs4/y0ObDcTDmcjkfbkEJzfIf/mvfWwP15gZ+z5QjoH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UkXhMMAAADcAAAADwAAAAAAAAAAAAAAAACYAgAAZHJzL2Rv&#10;d25yZXYueG1sUEsFBgAAAAAEAAQA9QAAAIgDAAAAAA==&#10;" path="m,4c,6,2,5,3,6,5,6,5,5,6,4,6,2,5,,3,,1,,1,2,,4xe" fillcolor="#bfbfbf" stroked="f">
                    <v:path arrowok="t" o:connecttype="custom" o:connectlocs="0,15;12,23;23,15;12,0;0,15" o:connectangles="0,0,0,0,0"/>
                  </v:shape>
                  <v:shape id="Freeform 340" o:spid="_x0000_s1122" style="position:absolute;left:6429;top:452;width:23;height:20;visibility:visible;mso-wrap-style:square;v-text-anchor:top" coordsize="6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mLnMQA&#10;AADcAAAADwAAAGRycy9kb3ducmV2LnhtbESPT2sCMRTE74LfITyhN00qVGRrlFaxVHrxT6HXx+Z1&#10;d2nysmziZv32TaHgcZiZ3zCrzeCs6KkLjWcNjzMFgrj0puFKw+dlP12CCBHZoPVMGm4UYLMej1ZY&#10;GJ/4RP05ViJDOBSooY6xLaQMZU0Ow8y3xNn79p3DmGVXSdNhynBn5VyphXTYcF6osaVtTeXP+eo0&#10;7FJ4XbzZw0f5lW4H1btke3XU+mEyvDyDiDTEe/i//W40zJdP8HcmHwG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Zi5zEAAAA3AAAAA8AAAAAAAAAAAAAAAAAmAIAAGRycy9k&#10;b3ducmV2LnhtbFBLBQYAAAAABAAEAPUAAACJAwAAAAA=&#10;" path="m6,2c6,1,5,,3,,2,,,1,1,2v,2,2,3,3,3c6,5,6,4,6,2xe" fillcolor="#bfbfbf" stroked="f">
                    <v:path arrowok="t" o:connecttype="custom" o:connectlocs="23,8;12,0;4,8;15,20;23,8" o:connectangles="0,0,0,0,0"/>
                  </v:shape>
                  <v:shape id="Freeform 341" o:spid="_x0000_s1123" style="position:absolute;left:6676;top:360;width:31;height:19;visibility:visible;mso-wrap-style:square;v-text-anchor:top" coordsize="8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5rTcIA&#10;AADcAAAADwAAAGRycy9kb3ducmV2LnhtbESPQYvCMBSE74L/ITxhb5rqQUo1iiwsLIsK1uL52Tyb&#10;YvNSmmi7/94IC3scZuYbZr0dbCOe1PnasYL5LAFBXDpdc6WgOH9NUxA+IGtsHJOCX/Kw3YxHa8y0&#10;6/lEzzxUIkLYZ6jAhNBmUvrSkEU/cy1x9G6usxii7CqpO+wj3DZykSRLabHmuGCwpU9D5T1/WAU/&#10;RVVcL490f+zPxfxgcnkLLJX6mAy7FYhAQ/gP/7W/tYJFuoT3mXgE5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jmtNwgAAANwAAAAPAAAAAAAAAAAAAAAAAJgCAABkcnMvZG93&#10;bnJldi54bWxQSwUGAAAAAAQABAD1AAAAhwMAAAAA&#10;" path="m1,3c,5,2,5,3,5,6,5,7,4,8,2,8,1,8,,7,1,5,2,2,1,1,3xe" fillcolor="#bfbfbf" stroked="f">
                    <v:path arrowok="t" o:connecttype="custom" o:connectlocs="4,11;12,19;31,8;27,4;4,11" o:connectangles="0,0,0,0,0"/>
                  </v:shape>
                  <v:shape id="Freeform 342" o:spid="_x0000_s1124" style="position:absolute;left:2224;top:901;width:23;height:27;visibility:visible;mso-wrap-style:square;v-text-anchor:top" coordsize="6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jyjMYA&#10;AADcAAAADwAAAGRycy9kb3ducmV2LnhtbESPQWvCQBSE70L/w/IKvUjdNKCVNBuxgaoHEZpqz4/s&#10;a5I2+zZktxr/vSsIHoeZ+YZJF4NpxZF611hW8DKJQBCXVjdcKdh/fTzPQTiPrLG1TArO5GCRPYxS&#10;TLQ98ScdC1+JAGGXoILa+y6R0pU1GXQT2xEH78f2Bn2QfSV1j6cAN62Mo2gmDTYcFmrsKK+p/Cv+&#10;jYJDFTfTLo9pOR6vV795sf1+35VKPT0OyzcQngZ/D9/aG60gnr/C9Uw4AjK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KjyjMYAAADcAAAADwAAAAAAAAAAAAAAAACYAgAAZHJz&#10;L2Rvd25yZXYueG1sUEsFBgAAAAAEAAQA9QAAAIsDAAAAAA==&#10;" path="m5,1c2,2,,3,,5,,6,,7,1,7,4,7,4,3,6,3,6,1,5,,5,1xe" fillcolor="#bfbfbf" stroked="f">
                    <v:path arrowok="t" o:connecttype="custom" o:connectlocs="19,4;0,19;4,27;23,12;19,4" o:connectangles="0,0,0,0,0"/>
                  </v:shape>
                  <v:shape id="Freeform 343" o:spid="_x0000_s1125" style="position:absolute;left:8588;top:1972;width:31;height:23;visibility:visible;mso-wrap-style:square;v-text-anchor:top" coordsize="8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rFGMMA&#10;AADcAAAADwAAAGRycy9kb3ducmV2LnhtbERPyU7DMBC9I/EP1iD1Rp0WiUZpnApBqRCH7r2P4iFL&#10;43EamzT8PT5U6vHp7eliMI3oqXOVZQWTcQSCOLe64kLB8fD5HINwHlljY5kU/JGDRfb4kGKi7ZV3&#10;1O99IUIIuwQVlN63iZQuL8mgG9uWOHA/tjPoA+wKqTu8hnDTyGkUvUqDFYeGElt6Lyk/73+Ngn55&#10;qbebj5ciXq+P9Wx1nuy+65NSo6fhbQ7C0+Dv4pv7SyuYxmFtOBOOgM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rFGMMAAADcAAAADwAAAAAAAAAAAAAAAACYAgAAZHJzL2Rv&#10;d25yZXYueG1sUEsFBgAAAAAEAAQA9QAAAIgDAAAAAA==&#10;" path="m6,c4,1,1,2,,4,,5,1,6,2,6,4,5,6,5,7,2,8,1,7,,6,xe" fillcolor="#bfbfbf" stroked="f">
                    <v:path arrowok="t" o:connecttype="custom" o:connectlocs="23,0;0,15;8,23;27,8;23,0" o:connectangles="0,0,0,0,0"/>
                  </v:shape>
                  <v:shape id="Freeform 344" o:spid="_x0000_s1126" style="position:absolute;left:2699;top:1067;width:27;height:19;visibility:visible;mso-wrap-style:square;v-text-anchor:top" coordsize="7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DYLcYA&#10;AADcAAAADwAAAGRycy9kb3ducmV2LnhtbESPQWsCMRSE74X+h/AK3mrWYMWuRpFSQS8Ft6Xg7bF5&#10;3SzdvKybuK799U2h4HGYmW+Y5XpwjeipC7VnDZNxBoK49KbmSsPH+/ZxDiJEZIONZ9JwpQDr1f3d&#10;EnPjL3ygvoiVSBAOOWqwMba5lKG05DCMfUucvC/fOYxJdpU0HV4S3DVSZdlMOqw5LVhs6cVS+V2c&#10;nYaiV0+z6/F1cvox07dGWXWw+0+tRw/DZgEi0hBv4f/2zmhQ82f4O5OO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DYLcYAAADcAAAADwAAAAAAAAAAAAAAAACYAgAAZHJz&#10;L2Rvd25yZXYueG1sUEsFBgAAAAAEAAQA9QAAAIsDAAAAAA==&#10;" path="m4,1c3,1,,,,2,,4,2,5,4,5,5,4,7,5,7,3,7,1,5,1,4,1xe" fillcolor="#bfbfbf" stroked="f">
                    <v:path arrowok="t" o:connecttype="custom" o:connectlocs="15,4;0,8;15,19;27,11;15,4" o:connectangles="0,0,0,0,0"/>
                  </v:shape>
                  <v:shape id="Freeform 345" o:spid="_x0000_s1127" style="position:absolute;left:4607;top:1001;width:23;height:24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uHWsAA&#10;AADcAAAADwAAAGRycy9kb3ducmV2LnhtbERPTUsDMRC9C/6HMII3m+0eiq5NS2kp6EHRVTwPm+lm&#10;6WYSNmO6/ntzEDw+3vd6O/tRZZrSENjAclGBIu6CHbg38PlxvLsHlQTZ4hiYDPxQgu3m+mqNjQ0X&#10;fqfcSq9KCKcGDTiR2GidOkce0yJE4sKdwuRRCpx6bSe8lHA/6rqqVtrjwKXBYaS9o+7cfnsDL3H1&#10;Vac3cd1rzj7Kc5t3h8GY25t59whKaJZ/8Z/7yRqoH8r8cqYcAb35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6uHWsAAAADcAAAADwAAAAAAAAAAAAAAAACYAgAAZHJzL2Rvd25y&#10;ZXYueG1sUEsFBgAAAAAEAAQA9QAAAIUDAAAAAA==&#10;" path="m3,6c6,5,4,2,5,,3,1,,1,,4,,6,1,6,3,6xe" fillcolor="#bfbfbf" stroked="f">
                    <v:path arrowok="t" o:connecttype="custom" o:connectlocs="12,24;19,0;0,16;12,24" o:connectangles="0,0,0,0"/>
                  </v:shape>
                  <v:shape id="Freeform 346" o:spid="_x0000_s1128" style="position:absolute;left:5796;top:205;width:27;height:16;visibility:visible;mso-wrap-style:square;v-text-anchor:top" coordsize="7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G70MYA&#10;AADcAAAADwAAAGRycy9kb3ducmV2LnhtbESPQWvCQBSE7wX/w/IEb3UTD5JGVwmiIO2lVRG9PbLP&#10;JJp9m+5uNf333UKhx2FmvmHmy9604k7ON5YVpOMEBHFpdcOVgsN+85yB8AFZY2uZFHyTh+Vi8DTH&#10;XNsHf9B9FyoRIexzVFCH0OVS+rImg35sO+LoXawzGKJ0ldQOHxFuWjlJkqk02HBcqLGjVU3lbfdl&#10;FFRX915kF98153VWHNvX7edbelJqNOyLGYhAffgP/7W3WsHkJYXfM/EIy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zG70MYAAADcAAAADwAAAAAAAAAAAAAAAACYAgAAZHJz&#10;L2Rvd25yZXYueG1sUEsFBgAAAAAEAAQA9QAAAIsDAAAAAA==&#10;" path="m4,4v1,,3,,3,-2c7,,6,,4,,3,,1,,,2,,4,2,4,4,4xe" fillcolor="#bfbfbf" stroked="f">
                    <v:path arrowok="t" o:connecttype="custom" o:connectlocs="15,16;27,8;15,0;0,8;15,16" o:connectangles="0,0,0,0,0"/>
                  </v:shape>
                  <v:shape id="Freeform 347" o:spid="_x0000_s1129" style="position:absolute;left:6051;top:2177;width:31;height:15;visibility:visible;mso-wrap-style:square;v-text-anchor:top" coordsize="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t7HMcA&#10;AADcAAAADwAAAGRycy9kb3ducmV2LnhtbESPT2vCQBTE70K/w/IK3uqmAW2NbqQIhaK91Nqgt0f2&#10;5Y9m34bsGuO37xYKHoeZ+Q2zXA2mET11rras4HkSgSDOra65VLD/fn96BeE8ssbGMim4kYNV+jBa&#10;YqLtlb+o3/lSBAi7BBVU3reJlC6vyKCb2JY4eIXtDPogu1LqDq8BbhoZR9FMGqw5LFTY0rqi/Ly7&#10;GAVnuz/knz+n7WU6N5vipc+y4zpTavw4vC1AeBr8Pfzf/tAK4nkMf2fCEZDp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bexzHAAAA3AAAAA8AAAAAAAAAAAAAAAAAmAIAAGRy&#10;cy9kb3ducmV2LnhtbFBLBQYAAAAABAAEAPUAAACMAwAAAAA=&#10;" path="m8,2c7,,4,1,3,,2,,,,,2,1,4,3,4,5,4,6,3,8,4,8,2xe" fillcolor="#bfbfbf" stroked="f">
                    <v:path arrowok="t" o:connecttype="custom" o:connectlocs="31,8;12,0;0,8;19,15;31,8" o:connectangles="0,0,0,0,0"/>
                  </v:shape>
                  <v:shape id="Freeform 348" o:spid="_x0000_s1130" style="position:absolute;left:6869;top:290;width:35;height:19;visibility:visible;mso-wrap-style:square;v-text-anchor:top" coordsize="9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mFVcQA&#10;AADcAAAADwAAAGRycy9kb3ducmV2LnhtbESPQWsCMRSE7wX/Q3iCl6LZKhRdjSIFi5cKXQXx9kie&#10;m9XNy7JJdfvvTaHgcZiZb5jFqnO1uFEbKs8K3kYZCGLtTcWlgsN+M5yCCBHZYO2ZFPxSgNWy97LA&#10;3Pg7f9OtiKVIEA45KrAxNrmUQVtyGEa+IU7e2bcOY5JtKU2L9wR3tRxn2bt0WHFasNjQhyV9LX6c&#10;AvN1ej1NtSxmn5sjazaX3c5elBr0u/UcRKQuPsP/7a1RMJ5N4O9MOgJy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ZhVXEAAAA3AAAAA8AAAAAAAAAAAAAAAAAmAIAAGRycy9k&#10;b3ducmV2LnhtbFBLBQYAAAAABAAEAPUAAACJAwAAAAA=&#10;" path="m5,5v1,,4,,3,-2c8,,5,3,3,2,2,1,,1,1,3v,2,2,1,4,2xe" fillcolor="#bfbfbf" stroked="f">
                    <v:path arrowok="t" o:connecttype="custom" o:connectlocs="19,19;31,11;12,8;4,11;19,19" o:connectangles="0,0,0,0,0"/>
                  </v:shape>
                  <v:shape id="Freeform 349" o:spid="_x0000_s1131" style="position:absolute;left:4016;top:3568;width:27;height:19;visibility:visible;mso-wrap-style:square;v-text-anchor:top" coordsize="7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jhbsYA&#10;AADcAAAADwAAAGRycy9kb3ducmV2LnhtbESPQWsCMRSE74X+h/AK3mrWYKWuRilFob0U3Irg7bF5&#10;bpZuXrabuK799U2h4HGYmW+Y5XpwjeipC7VnDZNxBoK49KbmSsP+c/v4DCJEZIONZ9JwpQDr1f3d&#10;EnPjL7yjvoiVSBAOOWqwMba5lKG05DCMfUucvJPvHMYku0qaDi8J7hqpsmwmHdacFiy29Gqp/CrO&#10;TkPRq6fZ9biZfP+Y6UejrNrZ94PWo4fhZQEi0hBv4f/2m9Gg5lP4O5OO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0jhbsYAAADcAAAADwAAAAAAAAAAAAAAAACYAgAAZHJz&#10;L2Rvd25yZXYueG1sUEsFBgAAAAAEAAQA9QAAAIsDAAAAAA==&#10;" path="m,c2,3,3,5,6,5,6,5,7,4,7,3,5,1,3,,,xe" fillcolor="#bfbfbf" stroked="f">
                    <v:path arrowok="t" o:connecttype="custom" o:connectlocs="0,0;23,19;27,11;0,0" o:connectangles="0,0,0,0"/>
                  </v:shape>
                  <v:shape id="Freeform 350" o:spid="_x0000_s1132" style="position:absolute;left:7815;top:2849;width:70;height:58;visibility:visible;mso-wrap-style:square;v-text-anchor:top" coordsize="18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emUsMA&#10;AADcAAAADwAAAGRycy9kb3ducmV2LnhtbESP3WoCMRSE7wu+QziCdzVb0bK7NYpYpNKr+vMAh83p&#10;ZunmZN2kcfv2piB4Ocx8M8xyPdhWROp941jByzQDQVw53XCt4HzaPecgfEDW2DomBX/kYb0aPS2x&#10;1O7KB4rHUItUwr5EBSaErpTSV4Ys+qnriJP37XqLIcm+lrrHayq3rZxl2au02HBaMNjR1lD1c/y1&#10;CmZfu/Cxz80lxvdivi2GT4o5KjUZD5s3EIGG8Ajf6b1OXLGA/zPp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zemUsMAAADcAAAADwAAAAAAAAAAAAAAAACYAgAAZHJzL2Rv&#10;d25yZXYueG1sUEsFBgAAAAAEAAQA9QAAAIgDAAAAAA==&#10;" path="m12,c7,,6,4,5,8v,1,,3,-2,3c3,10,3,9,2,10,1,10,,11,,12v,1,2,2,3,2c5,14,7,15,8,15,9,14,5,10,10,10v5,1,5,-3,6,-6c18,,18,,12,xe" fillcolor="#bfbfbf" stroked="f">
                    <v:path arrowok="t" o:connecttype="custom" o:connectlocs="47,0;19,31;12,43;8,39;0,46;12,54;31,58;39,39;62,15;47,0" o:connectangles="0,0,0,0,0,0,0,0,0,0"/>
                  </v:shape>
                  <v:shape id="Freeform 351" o:spid="_x0000_s1133" style="position:absolute;left:2939;top:1133;width:19;height:23;visibility:visible;mso-wrap-style:square;v-text-anchor:top" coordsize="5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U52sQA&#10;AADcAAAADwAAAGRycy9kb3ducmV2LnhtbESPQWsCMRSE7wX/Q3iCt5rVg61bo4hSsL25irS3x+Z1&#10;s5i8rJt03f57Iwg9DjPzDbNY9c6KjtpQe1YwGWcgiEuva64UHA/vz68gQkTWaD2Tgj8KsFoOnhaY&#10;a3/lPXVFrESCcMhRgYmxyaUMpSGHYewb4uT9+NZhTLKtpG7xmuDOymmWzaTDmtOCwYY2hspz8esU&#10;lPbrbC60/t72p49J92mLF5xvlBoN+/UbiEh9/A8/2jutYDqfwf1MOgJ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lOdrEAAAA3AAAAA8AAAAAAAAAAAAAAAAAmAIAAGRycy9k&#10;b3ducmV2LnhtbFBLBQYAAAAABAAEAPUAAACJAwAAAAA=&#10;" path="m,4c,5,,6,1,5,3,5,5,4,5,2,5,1,4,,3,,1,,,2,,4xe" fillcolor="#bfbfbf" stroked="f">
                    <v:path arrowok="t" o:connecttype="custom" o:connectlocs="0,15;4,19;19,8;11,0;0,15" o:connectangles="0,0,0,0,0"/>
                  </v:shape>
                  <v:shape id="Freeform 352" o:spid="_x0000_s1134" style="position:absolute;left:8518;top:3406;width:20;height:23;visibility:visible;mso-wrap-style:square;v-text-anchor:top" coordsize="5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mcQcQA&#10;AADcAAAADwAAAGRycy9kb3ducmV2LnhtbESPQWsCMRSE7wX/Q3hCbzWrh1q3RhFFaL11FWlvj83r&#10;ZjF5WTdxXf99Iwg9DjPzDTNf9s6KjtpQe1YwHmUgiEuva64UHPbblzcQISJrtJ5JwY0CLBeDpznm&#10;2l/5i7oiViJBOOSowMTY5FKG0pDDMPINcfJ+feswJtlWUrd4TXBn5STLXqXDmtOCwYbWhspTcXEK&#10;Svt9Mmda/Wz64+e429liirO1Us/DfvUOIlIf/8OP9odWMJlN4X4mHQ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pnEHEAAAA3AAAAA8AAAAAAAAAAAAAAAAAmAIAAGRycy9k&#10;b3ducmV2LnhtbFBLBQYAAAAABAAEAPUAAACJAwAAAAA=&#10;" path="m2,1c1,,,1,,2,,4,2,5,3,6v2,,2,,2,-1c5,3,3,1,2,1xe" fillcolor="#bfbfbf" stroked="f">
                    <v:path arrowok="t" o:connecttype="custom" o:connectlocs="8,4;0,8;12,23;20,19;8,4" o:connectangles="0,0,0,0,0"/>
                  </v:shape>
                  <v:shape id="Freeform 353" o:spid="_x0000_s1135" style="position:absolute;left:5201;top:282;width:31;height:20;visibility:visible;mso-wrap-style:square;v-text-anchor:top" coordsize="8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TMeb8A&#10;AADcAAAADwAAAGRycy9kb3ducmV2LnhtbERPTYvCMBC9L/gfwgje1lQP4lajiCCI6MLW4nlsxqbY&#10;TEoTbf33m4Pg8fG+l+ve1uJJra8cK5iMExDEhdMVlwry8+57DsIHZI21Y1LwIg/r1eBrial2Hf/R&#10;MwuliCHsU1RgQmhSKX1hyKIfu4Y4cjfXWgwRtqXULXYx3NZymiQzabHi2GCwoa2h4p49rIJDXubX&#10;y2N+/O3O+eRkMnkLLJUaDfvNAkSgPnzEb/deK5j+xLXxTDwCcvU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/hMx5vwAAANwAAAAPAAAAAAAAAAAAAAAAAJgCAABkcnMvZG93bnJl&#10;di54bWxQSwUGAAAAAAQABAD1AAAAhAMAAAAA&#10;" path="m3,3c4,3,6,4,8,2,6,1,5,,3,,2,,,1,,3v,2,2,,3,xe" fillcolor="#bfbfbf" stroked="f">
                    <v:path arrowok="t" o:connecttype="custom" o:connectlocs="12,12;31,8;12,0;0,12;12,12" o:connectangles="0,0,0,0,0"/>
                  </v:shape>
                  <v:shape id="Freeform 354" o:spid="_x0000_s1136" style="position:absolute;left:4236;top:1802;width:27;height:15;visibility:visible;mso-wrap-style:square;v-text-anchor:top" coordsize="7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e31sYA&#10;AADcAAAADwAAAGRycy9kb3ducmV2LnhtbESPQWvCQBSE74L/YXmF3nQTDyWmriEUBWkv1Raxt0f2&#10;maTNvo27W03/fVcQPA4z8w2zKAbTiTM531pWkE4TEMSV1S3XCj4/1pMMhA/IGjvLpOCPPBTL8WiB&#10;ubYX3tJ5F2oRIexzVNCE0OdS+qohg35qe+LoHa0zGKJ0tdQOLxFuOjlLkidpsOW40GBPLw1VP7tf&#10;o6D+du9ldvR9+7XKyn33ujm9pQelHh+G8hlEoCHcw7f2RiuYzedwPROPgF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Ue31sYAAADcAAAADwAAAAAAAAAAAAAAAACYAgAAZHJz&#10;L2Rvd25yZXYueG1sUEsFBgAAAAAEAAQA9QAAAIsDAAAAAA==&#10;" path="m6,1c7,1,6,,5,,3,1,,,,3,,4,1,4,2,4,3,4,6,3,6,1xe" fillcolor="#bfbfbf" stroked="f">
                    <v:path arrowok="t" o:connecttype="custom" o:connectlocs="23,4;19,0;0,11;8,15;23,4" o:connectangles="0,0,0,0,0"/>
                  </v:shape>
                  <v:shape id="Freeform 355" o:spid="_x0000_s1137" style="position:absolute;left:7113;top:2621;width:19;height:23;visibility:visible;mso-wrap-style:square;v-text-anchor:top" coordsize="5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ueL8IA&#10;AADcAAAADwAAAGRycy9kb3ducmV2LnhtbERPz2vCMBS+C/4P4Qm72VQHunVGEUWYu1nH2G6P5q0p&#10;Ji+1yWr33y+HgceP7/dqMzgreupC41nBLMtBEFdeN1wreD8fpk8gQkTWaD2Tgl8KsFmPRysstL/x&#10;ifoy1iKFcChQgYmxLaQMlSGHIfMtceK+fecwJtjVUnd4S+HOynmeL6TDhlODwZZ2hqpL+eMUVPbz&#10;Yq60/doPH8dZ/2bLJT7vlHqYDNsXEJGGeBf/u1+1gsc8zU9n0hGQ6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a54vwgAAANwAAAAPAAAAAAAAAAAAAAAAAJgCAABkcnMvZG93&#10;bnJldi54bWxQSwUGAAAAAAQABAD1AAAAhwMAAAAA&#10;" path="m4,3c4,2,4,,2,,1,,,1,,2,1,3,1,5,3,6,4,6,5,4,4,3xe" fillcolor="#bfbfbf" stroked="f">
                    <v:path arrowok="t" o:connecttype="custom" o:connectlocs="15,12;8,0;0,8;11,23;15,12" o:connectangles="0,0,0,0,0"/>
                  </v:shape>
                  <v:shape id="Freeform 356" o:spid="_x0000_s1138" style="position:absolute;left:2128;top:495;width:23;height:15;visibility:visible;mso-wrap-style:square;v-text-anchor:top" coordsize="6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3shMcA&#10;AADcAAAADwAAAGRycy9kb3ducmV2LnhtbESP3WoCMRSE7wu+QzgFb6RmVVC7NYo/tKi0Qm0f4LA5&#10;3axuTpZN1G2f3ghCL4eZ+YaZzBpbijPVvnCsoNdNQBBnThecK/j+en0ag/ABWWPpmBT8kofZtPUw&#10;wVS7C3/SeR9yESHsU1RgQqhSKX1myKLvuoo4ej+uthiirHOpa7xEuC1lP0mG0mLBccFgRUtD2XF/&#10;sgoOm45/4/e/zvN4Z1bbebHYjT4WSrUfm/kLiEBN+A/f22utYJD04HYmHgE5v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t7ITHAAAA3AAAAA8AAAAAAAAAAAAAAAAAmAIAAGRy&#10;cy9kb3ducmV2LnhtbFBLBQYAAAAABAAEAPUAAACMAwAAAAA=&#10;" path="m3,4c5,4,6,3,6,2,6,,4,,3,,2,,,,,1,,3,2,4,3,4xe" fillcolor="#bfbfbf" stroked="f">
                    <v:path arrowok="t" o:connecttype="custom" o:connectlocs="12,15;23,8;12,0;0,4;12,15" o:connectangles="0,0,0,0,0"/>
                  </v:shape>
                  <v:oval id="Oval 357" o:spid="_x0000_s1139" style="position:absolute;left:2769;top:2138;width:19;height: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JSt8IA&#10;AADcAAAADwAAAGRycy9kb3ducmV2LnhtbESPT2sCMRTE70K/Q3iF3txECyJbo9SCf27itr0/Ns/N&#10;0s3LdhPd9dsbQfA4zMxvmMVqcI24UBdqzxommQJBXHpTc6Xh53sznoMIEdlg45k0XCnAavkyWmBu&#10;fM9HuhSxEgnCIUcNNsY2lzKUlhyGzLfEyTv5zmFMsquk6bBPcNfIqVIz6bDmtGCxpS9L5V9xdhp+&#10;1/bE/davsfqfOLU7S78pDlq/vQ6fHyAiDfEZfrT3RsO7msL9TDoCc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glK3wgAAANwAAAAPAAAAAAAAAAAAAAAAAJgCAABkcnMvZG93&#10;bnJldi54bWxQSwUGAAAAAAQABAD1AAAAhwMAAAAA&#10;" fillcolor="#bfbfbf" stroked="f"/>
                  <v:shape id="Freeform 358" o:spid="_x0000_s1140" style="position:absolute;left:5715;top:81;width:23;height:16;visibility:visible;mso-wrap-style:square;v-text-anchor:top" coordsize="6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PXaMcA&#10;AADcAAAADwAAAGRycy9kb3ducmV2LnhtbESP3WoCMRSE7wu+QziCN6LZKrS6NYo/tGhpBbUPcNgc&#10;N2s3J8sm6tanb4RCL4eZ+YaZzBpbigvVvnCs4LGfgCDOnC44V/B1eO2NQPiArLF0TAp+yMNs2nqY&#10;YKrdlXd02YdcRAj7FBWYEKpUSp8Zsuj7riKO3tHVFkOUdS51jdcIt6UcJMmTtFhwXDBY0dJQ9r0/&#10;WwWnTde/8cetOx5tzep9Xiy2z58LpTrtZv4CIlAT/sN/7bVWMEyGcD8Tj4C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az12jHAAAA3AAAAA8AAAAAAAAAAAAAAAAAmAIAAGRy&#10;cy9kb3ducmV2LnhtbFBLBQYAAAAABAAEAPUAAACMAwAAAAA=&#10;" path="m3,4c5,4,6,3,6,2,6,,4,1,3,,2,1,,,,2,,3,2,4,3,4xe" fillcolor="#bfbfbf" stroked="f">
                    <v:path arrowok="t" o:connecttype="custom" o:connectlocs="12,16;23,8;12,0;0,8;12,16" o:connectangles="0,0,0,0,0"/>
                  </v:shape>
                  <v:shape id="Freeform 359" o:spid="_x0000_s1141" style="position:absolute;left:7970;top:2153;width:27;height:16;visibility:visible;mso-wrap-style:square;v-text-anchor:top" coordsize="7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2CUsYA&#10;AADcAAAADwAAAGRycy9kb3ducmV2LnhtbESPQWvCQBSE74X+h+UVvNWNWiREVwnFgtiL2lL09sg+&#10;k9js23R31fjvXUHocZiZb5jpvDONOJPztWUFg34CgriwuuZSwffXx2sKwgdkjY1lUnAlD/PZ89MU&#10;M20vvKHzNpQiQthnqKAKoc2k9EVFBn3ftsTRO1hnMETpSqkdXiLcNHKYJGNpsOa4UGFL7xUVv9uT&#10;UVAe3TpPD76t94s0/2lWy7/PwU6p3kuXT0AE6sJ/+NFeagWj5A3uZ+IRk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a2CUsYAAADcAAAADwAAAAAAAAAAAAAAAACYAgAAZHJz&#10;L2Rvd25yZXYueG1sUEsFBgAAAAAEAAQA9QAAAIsDAAAAAA==&#10;" path="m3,c2,,,,1,2v,1,2,1,4,2c6,4,7,3,7,2,7,,5,,3,xe" fillcolor="#bfbfbf" stroked="f">
                    <v:path arrowok="t" o:connecttype="custom" o:connectlocs="12,0;4,8;19,16;27,8;12,0" o:connectangles="0,0,0,0,0"/>
                  </v:shape>
                  <v:shape id="Freeform 360" o:spid="_x0000_s1142" style="position:absolute;left:3062;top:2169;width:27;height:2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kABsIA&#10;AADcAAAADwAAAGRycy9kb3ducmV2LnhtbESPQYvCMBSE74L/ITzBm6YqSrdrFFELnlbWde+P5m1b&#10;bF5KErX+eyMseBxm5htmue5MI27kfG1ZwWScgCAurK65VHD+yUcpCB+QNTaWScGDPKxX/d4SM23v&#10;/E23UyhFhLDPUEEVQptJ6YuKDPqxbYmj92edwRClK6V2eI9w08hpkiykwZrjQoUtbSsqLqeriRSb&#10;/rZ0rM/5ZO92h6+PY8gvUqnhoNt8ggjUhXf4v33QCmbJHF5n4hGQq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QAGwgAAANwAAAAPAAAAAAAAAAAAAAAAAJgCAABkcnMvZG93&#10;bnJldi54bWxQSwUGAAAAAAQABAD1AAAAhwMAAAAA&#10;" path="m1,1c,3,4,3,4,5,3,6,5,7,6,6v,,1,,1,c7,5,4,,2,,2,,1,,1,1xe" fillcolor="#bfbfbf" stroked="f">
                    <v:path arrowok="t" o:connecttype="custom" o:connectlocs="4,4;15,19;23,23;27,23;8,0;4,4" o:connectangles="0,0,0,0,0,0"/>
                  </v:shape>
                  <v:shape id="Freeform 361" o:spid="_x0000_s1143" style="position:absolute;left:2792;top:2157;width:23;height:27;visibility:visible;mso-wrap-style:square;v-text-anchor:top" coordsize="6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Zb0McA&#10;AADcAAAADwAAAGRycy9kb3ducmV2LnhtbESPT2vCQBTE74V+h+UVvIhuTKlI6iZoQNuDCI1/zo/s&#10;a5I2+zZkV02/fbcg9DjMzG+YZTaYVlypd41lBbNpBIK4tLrhSsHxsJksQDiPrLG1TAp+yEGWPj4s&#10;MdH2xh90LXwlAoRdggpq77tESlfWZNBNbUccvE/bG/RB9pXUPd4C3LQyjqK5NNhwWKixo7ym8ru4&#10;GAWnKm5eujym1Xj8tv3Ki915vS+VGj0Nq1cQngb/H76337WC52gOf2fCEZDp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WW9DHAAAA3AAAAA8AAAAAAAAAAAAAAAAAmAIAAGRy&#10;cy9kb3ducmV2LnhtbFBLBQYAAAAABAAEAPUAAACMAwAAAAA=&#10;" path="m2,6c4,5,6,4,4,,3,3,,2,,5,,6,1,7,2,6xe" fillcolor="#bfbfbf" stroked="f">
                    <v:path arrowok="t" o:connecttype="custom" o:connectlocs="8,23;15,0;0,19;8,23" o:connectangles="0,0,0,0"/>
                  </v:shape>
                  <v:shape id="Freeform 362" o:spid="_x0000_s1144" style="position:absolute;left:5808;top:89;width:27;height:19;visibility:visible;mso-wrap-style:square;v-text-anchor:top" coordsize="7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HlA8YA&#10;AADcAAAADwAAAGRycy9kb3ducmV2LnhtbESPQWvCQBSE7wX/w/IEb3VjbG1JXUXEQr0UjEXw9si+&#10;ZkOzb2N2G6O/vlsQPA4z8w0zX/a2Fh21vnKsYDJOQBAXTldcKvjavz++gvABWWPtmBRcyMNyMXiY&#10;Y6bdmXfU5aEUEcI+QwUmhCaT0heGLPqxa4ij9+1aiyHKtpS6xXOE21qmSTKTFiuOCwYbWhsqfvJf&#10;qyDv0ufZ5biZnK766bNOTboz24NSo2G/egMRqA/38K39oRVMkxf4PxOP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XHlA8YAAADcAAAADwAAAAAAAAAAAAAAAACYAgAAZHJz&#10;L2Rvd25yZXYueG1sUEsFBgAAAAAEAAQA9QAAAIsDAAAAAA==&#10;" path="m6,3c7,3,7,2,7,2,5,,2,,,2,2,3,4,5,6,3xe" fillcolor="#bfbfbf" stroked="f">
                    <v:path arrowok="t" o:connecttype="custom" o:connectlocs="23,11;27,8;0,8;23,11" o:connectangles="0,0,0,0"/>
                  </v:shape>
                  <v:shape id="Freeform 363" o:spid="_x0000_s1145" style="position:absolute;left:7731;top:3008;width:30;height:15;visibility:visible;mso-wrap-style:square;v-text-anchor:top" coordsize="8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jW7MMA&#10;AADcAAAADwAAAGRycy9kb3ducmV2LnhtbERPTWvCQBC9F/wPyxS8NZtabDW6iggF0V60GvQ2ZMck&#10;mp0N2TXGf989FDw+3vd03plKtNS40rKC9ygGQZxZXXKuYP/7/TYC4TyyxsoyKXiQg/ms9zLFRNs7&#10;b6nd+VyEEHYJKii8rxMpXVaQQRfZmjhwZ9sY9AE2udQN3kO4qeQgjj+lwZJDQ4E1LQvKrrubUXC1&#10;+2P2c7hsbsOxWZ+/2jQ9LVOl+q/dYgLCU+ef4n/3Siv4iMPacCYcAT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xjW7MMAAADcAAAADwAAAAAAAAAAAAAAAACYAgAAZHJzL2Rv&#10;d25yZXYueG1sUEsFBgAAAAAEAAQA9QAAAIgDAAAAAA==&#10;" path="m5,4v1,,3,,2,-2c7,,4,1,3,,1,,,1,1,1v,2,2,2,4,3xe" fillcolor="#bfbfbf" stroked="f">
                    <v:path arrowok="t" o:connecttype="custom" o:connectlocs="19,15;26,8;11,0;4,4;19,15" o:connectangles="0,0,0,0,0"/>
                  </v:shape>
                  <v:shape id="Freeform 364" o:spid="_x0000_s1146" style="position:absolute;left:7719;top:2579;width:23;height:15;visibility:visible;mso-wrap-style:square;v-text-anchor:top" coordsize="6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vggscA&#10;AADcAAAADwAAAGRycy9kb3ducmV2LnhtbESP3WoCMRSE7wu+QzhCb0SzbcGf1SjaYqmigj8PcNgc&#10;N9tuTpZNqlufvikIvRxm5htmMmtsKS5U+8KxgqdeAoI4c7rgXMHpuOwOQfiArLF0TAp+yMNs2nqY&#10;YKrdlfd0OYRcRAj7FBWYEKpUSp8Zsuh7riKO3tnVFkOUdS51jdcIt6V8TpK+tFhwXDBY0auh7Ovw&#10;bRV8rjr+nTe3zmi4M2/rebHYDbYLpR7bzXwMIlAT/sP39odW8JKM4O9MPAJy+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b4ILHAAAA3AAAAA8AAAAAAAAAAAAAAAAAmAIAAGRy&#10;cy9kb3ducmV2LnhtbFBLBQYAAAAABAAEAPUAAACMAwAAAAA=&#10;" path="m3,c1,,1,1,,3,,4,1,4,2,4v1,,3,,4,-2c5,1,4,,3,xe" fillcolor="#bfbfbf" stroked="f">
                    <v:path arrowok="t" o:connecttype="custom" o:connectlocs="12,0;0,11;8,15;23,8;12,0" o:connectangles="0,0,0,0,0"/>
                  </v:shape>
                  <v:shape id="Freeform 365" o:spid="_x0000_s1147" style="position:absolute;left:6329;top:572;width:19;height:20;visibility:visible;mso-wrap-style:square;v-text-anchor:top" coordsize="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77isAA&#10;AADcAAAADwAAAGRycy9kb3ducmV2LnhtbERPy4rCMBTdD8w/hCu4G1MfWOkYZRAKbgS18wF3mjtN&#10;sbkpSdT692YhuDyc93o72E7cyIfWsYLpJANBXDvdcqPgtyq/ViBCRNbYOSYFDwqw3Xx+rLHQ7s4n&#10;up1jI1IIhwIVmBj7QspQG7IYJq4nTty/8xZjgr6R2uM9hdtOzrJsKS22nBoM9rQzVF/OV6vgUJbV&#10;YuUObHRV54+/ozenPFdqPBp+vkFEGuJb/HLvtYL5NM1PZ9IRkJ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977isAAAADcAAAADwAAAAAAAAAAAAAAAACYAgAAZHJzL2Rvd25y&#10;ZXYueG1sUEsFBgAAAAAEAAQA9QAAAIUDAAAAAA==&#10;" path="m3,5c5,5,4,4,4,2,4,1,4,,2,,1,1,,1,,3,,4,2,5,3,5xe" fillcolor="#bfbfbf" stroked="f">
                    <v:path arrowok="t" o:connecttype="custom" o:connectlocs="11,20;15,8;8,0;0,12;11,20" o:connectangles="0,0,0,0,0"/>
                  </v:shape>
                  <v:shape id="Freeform 366" o:spid="_x0000_s1148" style="position:absolute;left:4302;top:1786;width:27;height:2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uQ2MEA&#10;AADcAAAADwAAAGRycy9kb3ducmV2LnhtbESPQYvCMBSE78L+h/CEvWlaF8TtGkVWC54Uq3t/NG/b&#10;YvNSkqj13xtB8DjMzDfMfNmbVlzJ+caygnScgCAurW64UnA65qMZCB+QNbaWScGdPCwXH4M5Ztre&#10;+EDXIlQiQthnqKAOocuk9GVNBv3YdsTR+7fOYIjSVVI7vEW4aeUkSabSYMNxocaOfmsqz8XFRIqd&#10;/XW0b055unHr7e57H/KzVOpz2K9+QATqwzv8am+1gq80heeZeATk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LbkNjBAAAA3AAAAA8AAAAAAAAAAAAAAAAAmAIAAGRycy9kb3du&#10;cmV2LnhtbFBLBQYAAAAABAAEAPUAAACGAwAAAAA=&#10;" path="m,5c,6,1,7,2,7,4,6,4,3,6,2,6,2,6,1,7,,3,1,2,3,,5xe" fillcolor="#bfbfbf" stroked="f">
                    <v:path arrowok="t" o:connecttype="custom" o:connectlocs="0,19;8,27;23,8;27,0;0,19" o:connectangles="0,0,0,0,0"/>
                  </v:shape>
                  <v:shape id="Freeform 367" o:spid="_x0000_s1149" style="position:absolute;left:5669;top:166;width:123;height:51;visibility:visible;mso-wrap-style:square;v-text-anchor:top" coordsize="32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ubIcUA&#10;AADcAAAADwAAAGRycy9kb3ducmV2LnhtbESP3WrCQBSE7wu+w3IEb4puVKgSXUWkRUtB8OcBDtmT&#10;H8yejdlNTN7eLRR6OczMN8x625lStFS7wrKC6SQCQZxYXXCm4Hb9Gi9BOI+ssbRMCnpysN0M3tYY&#10;a/vkM7UXn4kAYRejgtz7KpbSJTkZdBNbEQcvtbVBH2SdSV3jM8BNKWdR9CENFhwWcqxon1NyvzRG&#10;wXu7Tx59+pN+97dmcf70Jz4cGqVGw263AuGp8//hv/ZRK5hPZ/B7JhwBuX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i5shxQAAANwAAAAPAAAAAAAAAAAAAAAAAJgCAABkcnMv&#10;ZG93bnJldi54bWxQSwUGAAAAAAQABAD1AAAAigMAAAAA&#10;" path="m2,11v2,2,3,,4,-1c8,11,10,8,11,9v2,2,4,,6,c17,8,17,7,17,6v,,,,,c17,7,17,8,17,9v4,4,7,4,15,-3c30,5,27,4,25,2,24,,22,,22,2v1,6,-3,4,-5,4c17,6,17,6,17,5v-1,,-1,,-1,c16,5,16,5,17,5,14,3,10,4,7,3,3,2,1,3,1,7v,2,-1,3,1,4xm16,6v,,,,,c16,6,16,6,16,6xe" fillcolor="#bfbfbf" stroked="f">
                    <v:path arrowok="t" o:connecttype="custom" o:connectlocs="8,43;23,39;42,35;65,35;65,24;65,24;65,35;123,24;96,8;85,8;65,24;65,20;62,20;65,20;27,12;4,27;8,43;62,24;62,24;62,24" o:connectangles="0,0,0,0,0,0,0,0,0,0,0,0,0,0,0,0,0,0,0,0"/>
                    <o:lock v:ext="edit" verticies="t"/>
                  </v:shape>
                  <v:shape id="Freeform 368" o:spid="_x0000_s1150" style="position:absolute;left:7124;top:2664;width:23;height:23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sV6sMA&#10;AADcAAAADwAAAGRycy9kb3ducmV2LnhtbESPQUsDMRSE70L/Q3gFbzbbFoqsTUuxFPSg6FY8PzbP&#10;zeLmJWye6frvjSB4HGbmG2a7n/ygMo2pD2xguahAEbfB9twZeDufbm5BJUG2OAQmA9+UYL+bXW2x&#10;tuHCr5Qb6VSBcKrRgBOJtdapdeQxLUIkLt5HGD1KkWOn7YiXAveDXlXVRnvsuSw4jHTvqP1svryB&#10;p7h5X6UXce1zzj7KY5MPx96Y6/l0uAMlNMl/+K/9YA2sl2v4PVOOgN7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EsV6sMAAADcAAAADwAAAAAAAAAAAAAAAACYAgAAZHJzL2Rv&#10;d25yZXYueG1sUEsFBgAAAAAEAAQA9QAAAIgDAAAAAA==&#10;" path="m2,4v,2,,2,2,2c5,6,6,5,4,3,3,2,4,1,3,,,,1,2,2,4xe" fillcolor="#bfbfbf" stroked="f">
                    <v:path arrowok="t" o:connecttype="custom" o:connectlocs="8,15;15,23;15,12;12,0;8,15" o:connectangles="0,0,0,0,0"/>
                  </v:shape>
                  <v:oval id="Oval 369" o:spid="_x0000_s1151" style="position:absolute;left:7136;top:2664;width:1;height: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75hcIA&#10;AADcAAAADwAAAGRycy9kb3ducmV2LnhtbESPQWvCQBSE74L/YXlCb2aTWkqJrqIFbW/SVO+P7DMb&#10;zL6N2dWk/74rCB6HmfmGWawG24gbdb52rCBLUhDEpdM1VwoOv9vpBwgfkDU2jknBH3lYLcejBeba&#10;9fxDtyJUIkLY56jAhNDmUvrSkEWfuJY4eifXWQxRdpXUHfYRbhv5mqbv0mLNccFgS5+GynNxtQqO&#10;G3Pifuc2WF0ym35dpdsWe6VeJsN6DiLQEJ7hR/tbK5hlb3A/E4+AX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/vmFwgAAANwAAAAPAAAAAAAAAAAAAAAAAJgCAABkcnMvZG93&#10;bnJldi54bWxQSwUGAAAAAAQABAD1AAAAhwMAAAAA&#10;" fillcolor="#bfbfbf" stroked="f"/>
                  <v:shape id="Freeform 370" o:spid="_x0000_s1152" style="position:absolute;left:6738;top:379;width:16;height:23;visibility:visible;mso-wrap-style:square;v-text-anchor:top" coordsize="4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3rrMQA&#10;AADcAAAADwAAAGRycy9kb3ducmV2LnhtbESP0WrCQBRE3wv9h+UWfBHdpFqV1FVEUfoiUvUDLtlr&#10;sjR7N2S3Sfx7Vyj0cZiZM8xy3dtKtNR441hBOk5AEOdOGy4UXC/70QKED8gaK8ek4E4e1qvXlyVm&#10;2nX8Te05FCJC2GeooAyhzqT0eUkW/djVxNG7ucZiiLIppG6wi3BbyfckmUmLhuNCiTVtS8p/zr9W&#10;QWtOpkqHh7zjzXZX4DQs5u1RqcFbv/kEEagP/+G/9pdWMEk/4HkmHgG5e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N66zEAAAA3AAAAA8AAAAAAAAAAAAAAAAAmAIAAGRycy9k&#10;b3ducmV2LnhtbFBLBQYAAAAABAAEAPUAAACJAwAAAAA=&#10;" path="m,2c,4,1,6,3,6,4,6,4,5,4,4,4,3,4,1,2,1,1,,,1,,2xe" fillcolor="#bfbfbf" stroked="f">
                    <v:path arrowok="t" o:connecttype="custom" o:connectlocs="0,8;12,23;16,15;8,4;0,8" o:connectangles="0,0,0,0,0"/>
                  </v:shape>
                  <v:shape id="Freeform 371" o:spid="_x0000_s1153" style="position:absolute;left:6171;top:221;width:27;height:15;visibility:visible;mso-wrap-style:square;v-text-anchor:top" coordsize="7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ovY8YA&#10;AADcAAAADwAAAGRycy9kb3ducmV2LnhtbESPT2vCQBTE7wW/w/KE3uomFSSkrhKKgthL/YPU2yP7&#10;TGKzb9PdrcZv7wqFHoeZ+Q0znfemFRdyvrGsIB0lIIhLqxuuFOx3y5cMhA/IGlvLpOBGHuazwdMU&#10;c22vvKHLNlQiQtjnqKAOocul9GVNBv3IdsTRO1lnMETpKqkdXiPctPI1SSbSYMNxocaO3msqv7e/&#10;RkF1dp9FdvJdc1xkxaFdr34+0i+lnod98QYiUB/+w3/tlVYwTifwOBOPgJ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+ovY8YAAADcAAAADwAAAAAAAAAAAAAAAACYAgAAZHJz&#10;L2Rvd25yZXYueG1sUEsFBgAAAAAEAAQA9QAAAIsDAAAAAA==&#10;" path="m,2c2,3,4,4,7,3v,,,-1,,-1c5,,3,,,2xe" fillcolor="#bfbfbf" stroked="f">
                    <v:path arrowok="t" o:connecttype="custom" o:connectlocs="0,8;27,11;27,8;0,8" o:connectangles="0,0,0,0"/>
                  </v:shape>
                  <v:shape id="Freeform 372" o:spid="_x0000_s1154" style="position:absolute;left:7325;top:2644;width:27;height:16;visibility:visible;mso-wrap-style:square;v-text-anchor:top" coordsize="7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aK+MYA&#10;AADcAAAADwAAAGRycy9kb3ducmV2LnhtbESPQWvCQBSE74L/YXmF3nQTC21IXSWIBbEXa0vR2yP7&#10;TNJm36a7q8Z/7wpCj8PMfMNM571pxYmcbywrSMcJCOLS6oYrBV+fb6MMhA/IGlvLpOBCHuaz4WCK&#10;ubZn/qDTNlQiQtjnqKAOocul9GVNBv3YdsTRO1hnMETpKqkdniPctHKSJM/SYMNxocaOFjWVv9uj&#10;UVD9uE2RHXzX7JdZ8d2uV3/v6U6px4e+eAURqA//4Xt7pRU8pS9wOxOPgJ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aK+MYAAADcAAAADwAAAAAAAAAAAAAAAACYAgAAZHJz&#10;L2Rvd25yZXYueG1sUEsFBgAAAAAEAAQA9QAAAIsDAAAAAA==&#10;" path="m1,2c,3,2,3,3,3,5,4,7,3,7,,5,1,2,,1,2xe" fillcolor="#bfbfbf" stroked="f">
                    <v:path arrowok="t" o:connecttype="custom" o:connectlocs="4,8;12,12;27,0;4,8" o:connectangles="0,0,0,0"/>
                  </v:shape>
                  <v:shape id="Freeform 373" o:spid="_x0000_s1155" style="position:absolute;left:6379;top:105;width:23;height:11;visibility:visible;mso-wrap-style:square;v-text-anchor:top" coordsize="6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7odsEA&#10;AADcAAAADwAAAGRycy9kb3ducmV2LnhtbERPz2vCMBS+C/4P4Qm7adoVhnbGooLgbVjHvD6at7Zb&#10;81KSzLb765fDwOPH93tbjKYTd3K+tawgXSUgiCurW64VvF9PyzUIH5A1dpZJwUQeit18tsVc24Ev&#10;dC9DLWII+xwVNCH0uZS+asigX9meOHKf1hkMEbpaaodDDDedfE6SF2mw5djQYE/Hhqrv8scoILc+&#10;ZBub3X7LPrwNx6/po71MSj0txv0riEBjeIj/3WetIEvj2ngmHgG5+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GO6HbBAAAA3AAAAA8AAAAAAAAAAAAAAAAAmAIAAGRycy9kb3du&#10;cmV2LnhtbFBLBQYAAAAABAAEAPUAAACGAwAAAAA=&#10;" path="m3,3v1,,3,,3,-2c6,,4,,3,,2,,,,,2,,3,1,3,3,3xe" fillcolor="#bfbfbf" stroked="f">
                    <v:path arrowok="t" o:connecttype="custom" o:connectlocs="12,11;23,4;12,0;0,7;12,11" o:connectangles="0,0,0,0,0"/>
                  </v:shape>
                  <v:shape id="Freeform 374" o:spid="_x0000_s1156" style="position:absolute;left:6337;top:549;width:23;height:16;visibility:visible;mso-wrap-style:square;v-text-anchor:top" coordsize="6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J2X8cA&#10;AADcAAAADwAAAGRycy9kb3ducmV2LnhtbESP0WoCMRRE3wv+Q7iCL6JZLbS6NYq2KLZUQe0HXDbX&#10;zdrNzbJJdfXrG6HQx2FmzjCTWWNLcabaF44VDPoJCOLM6YJzBV+HZW8EwgdkjaVjUnAlD7Np62GC&#10;qXYX3tF5H3IRIexTVGBCqFIpfWbIou+7ijh6R1dbDFHWudQ1XiLclnKYJE/SYsFxwWBFr4ay7/2P&#10;VXB67/oVf96649HWvH3Mi8X2ebNQqtNu5i8gAjXhP/zXXmsFj4Mx3M/EIyC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KCdl/HAAAA3AAAAA8AAAAAAAAAAAAAAAAAmAIAAGRy&#10;cy9kb3ducmV2LnhtbFBLBQYAAAAABAAEAPUAAACMAwAAAAA=&#10;" path="m2,4c4,4,5,3,5,2,6,,4,,3,,2,,1,1,,3,,4,1,4,2,4xe" fillcolor="#bfbfbf" stroked="f">
                    <v:path arrowok="t" o:connecttype="custom" o:connectlocs="8,16;19,8;12,0;0,12;8,16" o:connectangles="0,0,0,0,0"/>
                  </v:shape>
                  <v:shape id="Freeform 375" o:spid="_x0000_s1157" style="position:absolute;left:5989;top:2826;width:15;height:19;visibility:visible;mso-wrap-style:square;v-text-anchor:top" coordsize="4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A/Y8QA&#10;AADcAAAADwAAAGRycy9kb3ducmV2LnhtbERPy2rCQBTdC/2H4Ra6kTpRUUqaiYhWVFxI7WN9m7nN&#10;BDN3QmY06d93FoLLw3lni97W4kqtrxwrGI8SEMSF0xWXCj4/Ns8vIHxA1lg7JgV/5GGRPwwyTLXr&#10;+J2up1CKGMI+RQUmhCaV0heGLPqRa4gj9+taiyHCtpS6xS6G21pOkmQuLVYcGww2tDJUnE8Xq+C7&#10;C2+z+fZrbA4/B94Oj815ud4r9fTYL19BBOrDXXxz77SC6STOj2fiEZD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QP2PEAAAA3AAAAA8AAAAAAAAAAAAAAAAAmAIAAGRycy9k&#10;b3ducmV2LnhtbFBLBQYAAAAABAAEAPUAAACJAwAAAAA=&#10;" path="m2,c1,,,1,,2,,3,1,4,2,4,3,5,4,5,4,3,4,2,4,,2,xe" fillcolor="#bfbfbf" stroked="f">
                    <v:path arrowok="t" o:connecttype="custom" o:connectlocs="8,0;0,8;8,15;15,11;8,0" o:connectangles="0,0,0,0,0"/>
                  </v:shape>
                  <v:shape id="Freeform 376" o:spid="_x0000_s1158" style="position:absolute;left:7815;top:2911;width:24;height:15;visibility:visible;mso-wrap-style:square;v-text-anchor:top" coordsize="6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iw5McA&#10;AADcAAAADwAAAGRycy9kb3ducmV2LnhtbESP3WoCMRSE7wt9h3AKvRHNaqHqahRtUWxRwZ8HOGyO&#10;m203J8sm1dWnb4RCL4eZ+YYZTxtbijPVvnCsoNtJQBBnThecKzgeFu0BCB+QNZaOScGVPEwnjw9j&#10;TLW78I7O+5CLCGGfogITQpVK6TNDFn3HVcTRO7naYoiyzqWu8RLhtpS9JHmVFguOCwYrejOUfe9/&#10;rIKvj5Zf8vrWGg625v1zVsy3/c1cqeenZjYCEagJ/+G/9koreOl14X4mHgE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YsOTHAAAA3AAAAA8AAAAAAAAAAAAAAAAAmAIAAGRy&#10;cy9kb3ducmV2LnhtbFBLBQYAAAAABAAEAPUAAACMAwAAAAA=&#10;" path="m5,4c5,4,6,3,6,2,5,,4,,3,,2,,,,1,1v,2,2,2,4,3xe" fillcolor="#bfbfbf" stroked="f">
                    <v:path arrowok="t" o:connecttype="custom" o:connectlocs="20,15;24,8;12,0;4,4;20,15" o:connectangles="0,0,0,0,0"/>
                  </v:shape>
                  <v:shape id="Freeform 377" o:spid="_x0000_s1159" style="position:absolute;left:8252;top:3162;width:147;height:81;visibility:visible;mso-wrap-style:square;v-text-anchor:top" coordsize="38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LVf8QA&#10;AADcAAAADwAAAGRycy9kb3ducmV2LnhtbESPQWvCQBSE7wX/w/IEb3VjxLakriKC4k2aRqS3Z/Y1&#10;G8y+DdlV47/vCkKPw8x8w8yXvW3ElTpfO1YwGScgiEuna64UFN+b1w8QPiBrbByTgjt5WC4GL3PM&#10;tLvxF13zUIkIYZ+hAhNCm0npS0MW/di1xNH7dZ3FEGVXSd3hLcJtI9MkeZMWa44LBltaGyrP+cUq&#10;WO/tsTgVq0Nq+tPP7D3Xd94GpUbDfvUJIlAf/sPP9k4rmKYpPM7EIy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S1X/EAAAA3AAAAA8AAAAAAAAAAAAAAAAAmAIAAGRycy9k&#10;b3ducmV2LnhtbFBLBQYAAAAABAAEAPUAAACJAwAAAAA=&#10;" path="m6,7v3,8,18,14,27,6c34,14,35,16,37,15v1,-1,1,-3,1,-4c36,5,32,3,28,v2,3,4,5,6,8c36,10,35,10,33,11,31,10,30,9,27,10v-3,2,-7,5,-8,-1c19,8,18,8,18,8,13,10,10,6,6,6,5,4,4,3,1,3v,,,,,c1,4,1,5,,5,1,6,1,6,1,7v2,,3,,5,xe" fillcolor="#bfbfbf" stroked="f">
                    <v:path arrowok="t" o:connecttype="custom" o:connectlocs="23,27;128,50;143,58;147,42;108,0;132,31;128,42;104,39;74,35;70,31;23,23;4,12;4,12;0,19;4,27;23,27" o:connectangles="0,0,0,0,0,0,0,0,0,0,0,0,0,0,0,0"/>
                  </v:shape>
                  <v:shape id="Freeform 378" o:spid="_x0000_s1160" style="position:absolute;left:8592;top:3572;width:23;height:19;visibility:visible;mso-wrap-style:square;v-text-anchor:top" coordsize="6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vm1MQA&#10;AADcAAAADwAAAGRycy9kb3ducmV2LnhtbESPQWsCMRSE7wX/Q3hCbzWpgpStUVrFUvFStdDrY/O6&#10;uzR5WTZxs/77RhA8DjPzDbNYDc6KnrrQeNbwPFEgiEtvGq40fJ+2Ty8gQkQ2aD2ThgsFWC1HDwss&#10;jE98oP4YK5EhHArUUMfYFlKGsiaHYeJb4uz9+s5hzLKrpOkwZbizcqrUXDpsOC/U2NK6pvLveHYa&#10;Nim8zz/sbl/+pMtO9S7ZXn1p/Tge3l5BRBriPXxrfxoNs+kMrmfyEZ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75tTEAAAA3AAAAA8AAAAAAAAAAAAAAAAAmAIAAGRycy9k&#10;b3ducmV2LnhtbFBLBQYAAAAABAAEAPUAAACJAwAAAAA=&#10;" path="m2,c,,2,2,2,3v,,,1,,2c3,4,4,5,4,3,5,2,6,1,5,,4,,3,,2,xe" fillcolor="#bfbfbf" stroked="f">
                    <v:path arrowok="t" o:connecttype="custom" o:connectlocs="8,0;8,11;8,19;15,11;19,0;8,0" o:connectangles="0,0,0,0,0,0"/>
                  </v:shape>
                  <v:shape id="Freeform 379" o:spid="_x0000_s1161" style="position:absolute;left:7692;top:3812;width:19;height:19;visibility:visible;mso-wrap-style:square;v-text-anchor:top" coordsize="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k3NMMA&#10;AADcAAAADwAAAGRycy9kb3ducmV2LnhtbESPUWvCMBSF3wf7D+EOfJvpVKx0pkWEgi/CtPsBd81d&#10;U9bclCRq/ffLYODj4ZzzHc62muwgruRD71jB2zwDQdw63XOn4LOpXzcgQkTWODgmBXcKUJXPT1ss&#10;tLvxia7n2IkE4VCgAhPjWEgZWkMWw9yNxMn7dt5iTNJ3Unu8Jbgd5CLL1tJiz2nB4Eh7Q+3P+WIV&#10;HOu6WW3ckY1u2vz+9eHNKc+Vmr1Mu3cQkab4CP+3D1rBcrGCvzPpCMj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ok3NMMAAADcAAAADwAAAAAAAAAAAAAAAACYAgAAZHJzL2Rv&#10;d25yZXYueG1sUEsFBgAAAAAEAAQA9QAAAIgDAAAAAA==&#10;" path="m5,2c5,1,5,,4,,2,,1,2,1,3,,4,1,5,2,5,4,5,5,3,5,2xe" fillcolor="#bfbfbf" stroked="f">
                    <v:path arrowok="t" o:connecttype="custom" o:connectlocs="19,8;15,0;4,11;8,19;19,8" o:connectangles="0,0,0,0,0"/>
                  </v:shape>
                  <v:shape id="Freeform 380" o:spid="_x0000_s1162" style="position:absolute;left:7870;top:398;width:23;height:16;visibility:visible;mso-wrap-style:square;v-text-anchor:top" coordsize="6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O258gA&#10;AADcAAAADwAAAGRycy9kb3ducmV2LnhtbESP0U7CQBRE3038h8014YXAlhIEKwsBjEYNkIh+wE33&#10;2q127zbdtRS/njUh8XEyM2cy82VnK9FS40vHCkbDBARx7nTJhYKP98fBDIQPyBorx6TgRB6Wi+ur&#10;OWbaHfmN2kMoRISwz1CBCaHOpPS5IYt+6Gri6H26xmKIsimkbvAY4baSaZLcSoslxwWDNW0M5d+H&#10;H6vg66Xvn3j727+b7c3D66pc76e7tVK9m251DyJQF/7Dl/azVjBOJ/B3Jh4BuT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9o7bnyAAAANwAAAAPAAAAAAAAAAAAAAAAAJgCAABk&#10;cnMvZG93bnJldi54bWxQSwUGAAAAAAQABAD1AAAAjQMAAAAA&#10;" path="m3,4c4,3,6,3,6,2,5,,4,,3,,2,1,,1,1,3v,1,1,1,2,1xe" fillcolor="#bfbfbf" stroked="f">
                    <v:path arrowok="t" o:connecttype="custom" o:connectlocs="12,16;23,8;12,0;4,12;12,16" o:connectangles="0,0,0,0,0"/>
                  </v:shape>
                  <v:shape id="Freeform 381" o:spid="_x0000_s1163" style="position:absolute;left:7989;top:2335;width:20;height:15;visibility:visible;mso-wrap-style:square;v-text-anchor:top" coordsize="5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TaeL8A&#10;AADcAAAADwAAAGRycy9kb3ducmV2LnhtbESPSwvCMBCE74L/IazgTVMVRKpRRBEfN1/3pVnbarMp&#10;TdT23xtB8DjMzDfMbFGbQryocrllBYN+BII4sTrnVMHlvOlNQDiPrLGwTAoacrCYt1szjLV985Fe&#10;J5+KAGEXo4LM+zKW0iUZGXR9WxIH72Yrgz7IKpW6wneAm0IOo2gsDeYcFjIsaZVR8jg9jYL13ZeH&#10;O0arh16Odi7dNtf9oFGq26mXUxCeav8P/9o7rWA0HMP3TDgCcv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D5Np4vwAAANwAAAAPAAAAAAAAAAAAAAAAAJgCAABkcnMvZG93bnJl&#10;di54bWxQSwUGAAAAAAQABAD1AAAAhAMAAAAA&#10;" path="m2,4v1,,3,,3,-2c5,1,4,,3,,2,1,,1,,3,,4,1,4,2,4xe" fillcolor="#bfbfbf" stroked="f">
                    <v:path arrowok="t" o:connecttype="custom" o:connectlocs="8,15;20,8;12,0;0,11;8,15" o:connectangles="0,0,0,0,0"/>
                  </v:shape>
                  <v:shape id="Freeform 382" o:spid="_x0000_s1164" style="position:absolute;left:7337;top:2772;width:19;height:15;visibility:visible;mso-wrap-style:square;v-text-anchor:top" coordsize="5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h/48IA&#10;AADcAAAADwAAAGRycy9kb3ducmV2LnhtbESPzarCMBSE9xd8h3AEd9dUBa9Uo4gi/uxu1f2hObbV&#10;5qQ0Udu3N4LgcpiZb5jZojGleFDtCssKBv0IBHFqdcGZgtNx8zsB4TyyxtIyKWjJwWLe+ZlhrO2T&#10;/+mR+EwECLsYFeTeV7GULs3JoOvbijh4F1sb9EHWmdQ1PgPclHIYRWNpsOCwkGNFq5zSW3I3CtZX&#10;Xx2uGK1uejnauWzbnveDVqlet1lOQXhq/Df8ae+0gtHwD95nwhGQ8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qH/jwgAAANwAAAAPAAAAAAAAAAAAAAAAAJgCAABkcnMvZG93&#10;bnJldi54bWxQSwUGAAAAAAQABAD1AAAAhwMAAAAA&#10;" path="m1,2v,2,1,2,2,2c4,4,5,4,5,2,5,1,4,,2,,1,,,1,1,2xe" fillcolor="#bfbfbf" stroked="f">
                    <v:path arrowok="t" o:connecttype="custom" o:connectlocs="4,8;11,15;19,8;8,0;4,8" o:connectangles="0,0,0,0,0"/>
                  </v:shape>
                  <v:shape id="Freeform 383" o:spid="_x0000_s1165" style="position:absolute;left:2518;top:460;width:351;height:143;visibility:visible;mso-wrap-style:square;v-text-anchor:top" coordsize="91,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zytMEA&#10;AADcAAAADwAAAGRycy9kb3ducmV2LnhtbERPS2rDMBDdB3oHMYXuYrkuaYtjJaSBQkhWcXqAqTWx&#10;3FojY6n+3D5aBLp8vH+xnWwrBup941jBc5KCIK6cbrhW8HX5XL6D8AFZY+uYFMzkYbt5WBSYazfy&#10;mYYy1CKGsM9RgQmhy6X0lSGLPnEdceSurrcYIuxrqXscY7htZZamr9Jiw7HBYEd7Q9Vv+WcVuGr1&#10;vTuZj3HP4c2fs2Y+yp9SqafHabcGEWgK/+K7+6AVvGRxbTwTj4Dc3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+88rTBAAAA3AAAAA8AAAAAAAAAAAAAAAAAmAIAAGRycy9kb3du&#10;cmV2LnhtbFBLBQYAAAAABAAEAPUAAACGAwAAAAA=&#10;" path="m,2v,,,1,,1c1,4,1,7,3,7v3,,3,2,3,4c5,12,5,13,7,14v1,-1,2,-1,3,-1c17,12,19,13,20,18v1,2,,3,-2,5c14,25,13,29,14,33v,4,4,2,6,3c20,36,20,36,21,36v3,1,6,1,8,-1c30,35,30,37,32,37v3,,7,,11,c43,37,43,37,44,37v8,-1,15,-3,24,-1c69,36,70,36,71,36v5,-2,11,-3,15,-7c88,27,91,23,89,20,86,18,82,15,79,16v-5,2,-10,1,-15,2c56,20,47,24,38,20v-1,,-1,-1,-2,-1c35,18,35,17,33,17v,-1,-1,-1,-1,-1c32,15,32,15,32,15v,-1,,-1,,-1c34,14,36,14,37,14v2,,3,-1,3,-3c38,11,35,11,35,9v,2,3,2,5,2c40,11,40,10,40,10v,,,,,c41,10,42,10,43,10v,-1,,-3,,-4c42,6,41,5,40,4v-1,,-3,,-3,2c36,6,35,7,35,7,32,5,30,6,28,7,26,7,24,8,22,6,18,1,10,,4,3,3,3,2,1,,2xe" fillcolor="#bfbfbf" stroked="f">
                    <v:path arrowok="t" o:connecttype="custom" o:connectlocs="0,8;0,12;12,27;23,43;27,54;39,50;77,70;69,89;54,128;77,139;81,139;112,135;123,143;166,143;170,143;262,139;274,139;332,112;343,77;305,62;247,70;147,77;139,73;127,66;123,62;123,58;123,54;143,54;154,43;135,35;154,43;154,39;154,39;166,39;166,23;154,15;143,23;135,27;108,27;85,23;15,12;0,8" o:connectangles="0,0,0,0,0,0,0,0,0,0,0,0,0,0,0,0,0,0,0,0,0,0,0,0,0,0,0,0,0,0,0,0,0,0,0,0,0,0,0,0,0,0"/>
                  </v:shape>
                  <v:shape id="Freeform 384" o:spid="_x0000_s1166" style="position:absolute;left:6039;top:2818;width:20;height:16;visibility:visible;mso-wrap-style:square;v-text-anchor:top" coordsize="5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tOCsIA&#10;AADcAAAADwAAAGRycy9kb3ducmV2LnhtbESPzarCMBSE9xd8h3AEd9dUBblWo4gi/uxu1f2hObbV&#10;5qQ0Udu3N4LgcpiZb5jZojGleFDtCssKBv0IBHFqdcGZgtNx8/sHwnlkjaVlUtCSg8W88zPDWNsn&#10;/9Mj8ZkIEHYxKsi9r2IpXZqTQde3FXHwLrY26IOsM6lrfAa4KeUwisbSYMFhIceKVjmlt+RuFKyv&#10;vjpcMVrd9HK0c9m2Pe8HrVK9brOcgvDU+G/4095pBaPhBN5nwhGQ8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e04KwgAAANwAAAAPAAAAAAAAAAAAAAAAAJgCAABkcnMvZG93&#10;bnJldi54bWxQSwUGAAAAAAQABAD1AAAAhwMAAAAA&#10;" path="m3,c2,,1,1,,2,,3,1,4,2,4,4,4,4,3,5,2,5,1,4,,3,xe" fillcolor="#bfbfbf" stroked="f">
                    <v:path arrowok="t" o:connecttype="custom" o:connectlocs="12,0;0,8;8,16;20,8;12,0" o:connectangles="0,0,0,0,0"/>
                  </v:shape>
                  <v:shape id="Freeform 385" o:spid="_x0000_s1167" style="position:absolute;left:6533;top:348;width:20;height:16;visibility:visible;mso-wrap-style:square;v-text-anchor:top" coordsize="5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hxSrwA&#10;AADcAAAADwAAAGRycy9kb3ducmV2LnhtbERPyQrCMBC9C/5DGMGbploQqUYRRVxubvehGdtqMylN&#10;1PbvzUHw+Hj7fNmYUrypdoVlBaNhBII4tbrgTMH1sh1MQTiPrLG0TApacrBcdDtzTLT98IneZ5+J&#10;EMIuQQW591UipUtzMuiGtiIO3N3WBn2AdSZ1jZ8Qbko5jqKJNFhwaMixonVO6fP8Mgo2D18dHxit&#10;n3oV7122a2+HUatUv9esZiA8Nf4v/rn3WkEch/nhTDgCcvEF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mmHFKvAAAANwAAAAPAAAAAAAAAAAAAAAAAJgCAABkcnMvZG93bnJldi54&#10;bWxQSwUGAAAAAAQABAD1AAAAgQMAAAAA&#10;" path="m3,1c1,1,,1,,3,,4,1,4,2,4v2,,3,,3,-2c5,1,4,,3,1xe" fillcolor="#bfbfbf" stroked="f">
                    <v:path arrowok="t" o:connecttype="custom" o:connectlocs="12,4;0,12;8,16;20,8;12,4" o:connectangles="0,0,0,0,0"/>
                  </v:shape>
                  <v:shape id="Freeform 386" o:spid="_x0000_s1168" style="position:absolute;left:2413;top:623;width:170;height:131;visibility:visible;mso-wrap-style:square;v-text-anchor:top" coordsize="44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tbQsQA&#10;AADcAAAADwAAAGRycy9kb3ducmV2LnhtbESPQWvCQBSE70L/w/IKvekmCiKpayhFISdBa6HHR/Y1&#10;ie6+jburSf+9Wyj0OMzMN8y6HK0Rd/Khc6wgn2UgiGunO24UnD520xWIEJE1Gsek4IcClJunyRoL&#10;7QY+0P0YG5EgHApU0MbYF1KGuiWLYeZ64uR9O28xJukbqT0OCW6NnGfZUlrsOC202NN7S/XleLMK&#10;tuHzOiy/jN9vb/asr1ztRlMp9fI8vr2CiDTG//Bfu9IKFoscfs+kIyA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6rW0LEAAAA3AAAAA8AAAAAAAAAAAAAAAAAmAIAAGRycy9k&#10;b3ducmV2LnhtbFBLBQYAAAAABAAEAPUAAACJAwAAAAA=&#10;" path="m8,32v2,-3,7,-3,7,-7c15,21,16,21,19,22v4,1,8,,10,-3c34,15,38,11,42,7v,-1,2,-2,1,-3c42,2,40,2,39,3,36,4,33,3,30,2,21,,13,5,8,12,5,18,5,25,3,31,1,31,1,33,,34v2,,4,,6,c7,34,7,33,8,32xe" fillcolor="#bfbfbf" stroked="f">
                    <v:path arrowok="t" o:connecttype="custom" o:connectlocs="31,123;58,96;73,85;112,73;162,27;166,15;151,12;116,8;31,46;12,119;0,131;23,131;31,123" o:connectangles="0,0,0,0,0,0,0,0,0,0,0,0,0"/>
                  </v:shape>
                  <v:shape id="Freeform 387" o:spid="_x0000_s1169" style="position:absolute;left:4255;top:286;width:12;height:20;visibility:visible;mso-wrap-style:square;v-text-anchor:top" coordsize="3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g/FcQA&#10;AADcAAAADwAAAGRycy9kb3ducmV2LnhtbESPT4vCMBTE7wt+h/CEva3pWhSpRll2UXoS/IN6fDbP&#10;tti8lCZq109vBMHjMDO/YSaz1lTiSo0rLSv47kUgiDOrS84VbDfzrxEI55E1VpZJwT85mE07HxNM&#10;tL3xiq5rn4sAYZeggsL7OpHSZQUZdD1bEwfvZBuDPsgml7rBW4CbSvajaCgNlhwWCqzpt6DsvL4Y&#10;BYOM77t4f/ir02h/TDe0tIs5KfXZbX/GIDy1/h1+tVOtII778DwTj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44PxXEAAAA3AAAAA8AAAAAAAAAAAAAAAAAmAIAAGRycy9k&#10;b3ducmV2LnhtbFBLBQYAAAAABAAEAPUAAACJAwAAAAA=&#10;" path="m,3c,4,,5,1,5,3,5,3,4,3,2,3,1,3,,2,,,1,,2,,3xe" fillcolor="#bfbfbf" stroked="f">
                    <v:path arrowok="t" o:connecttype="custom" o:connectlocs="0,12;4,20;12,8;8,0;0,12" o:connectangles="0,0,0,0,0"/>
                  </v:shape>
                  <v:shape id="Freeform 388" o:spid="_x0000_s1170" style="position:absolute;left:7819;top:4303;width:20;height:15;visibility:visible;mso-wrap-style:square;v-text-anchor:top" coordsize="5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rvPcIA&#10;AADcAAAADwAAAGRycy9kb3ducmV2LnhtbESPQYvCMBSE7wv+h/AEb9tUC7LUpiKKqHvTXe+P5tlW&#10;m5fSRG3//UYQ9jjMzDdMtuxNIx7UudqygmkUgyAurK65VPD7s/38AuE8ssbGMikYyMEyH31kmGr7&#10;5CM9Tr4UAcIuRQWV920qpSsqMugi2xIH72I7gz7IrpS6w2eAm0bO4nguDdYcFipsaV1RcTvdjYLN&#10;1bffV4zXN71K9q7cDefDdFBqMu5XCxCeev8ffrf3WkGSJPA6E46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Su89wgAAANwAAAAPAAAAAAAAAAAAAAAAAJgCAABkcnMvZG93&#10;bnJldi54bWxQSwUGAAAAAAQABAD1AAAAhwMAAAAA&#10;" path="m3,c2,,,1,,2,,3,1,4,2,4,3,4,4,3,5,2,5,1,4,,3,xe" fillcolor="#bfbfbf" stroked="f">
                    <v:path arrowok="t" o:connecttype="custom" o:connectlocs="12,0;0,8;8,15;20,8;12,0" o:connectangles="0,0,0,0,0"/>
                  </v:shape>
                  <v:shape id="Freeform 389" o:spid="_x0000_s1171" style="position:absolute;left:8267;top:3100;width:20;height:20;visibility:visible;mso-wrap-style:square;v-text-anchor:top" coordsize="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Ch6cMA&#10;AADcAAAADwAAAGRycy9kb3ducmV2LnhtbESPUWvCMBSF3wf+h3CFvc10KlY6o4xBYS/CtPsBd81d&#10;U9bclCTW9t8bYeDj4ZzzHc7uMNpODORD61jB6yIDQVw73XKj4LsqX7YgQkTW2DkmBRMFOOxnTzss&#10;tLvyiYZzbESCcChQgYmxL6QMtSGLYeF64uT9Om8xJukbqT1eE9x2cpllG2mx5bRgsKcPQ/Xf+WIV&#10;HMuyWm/dkY2u6nz6+fLmlOdKPc/H9zcQkcb4CP+3P7WC1WoN9zPpCMj9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1Ch6cMAAADcAAAADwAAAAAAAAAAAAAAAACYAgAAZHJzL2Rv&#10;d25yZXYueG1sUEsFBgAAAAAEAAQA9QAAAIgDAAAAAA==&#10;" path="m4,4v,1,1,,1,-1c4,1,3,1,2,,1,,,1,,1,1,3,2,4,4,4xe" fillcolor="#bfbfbf" stroked="f">
                    <v:path arrowok="t" o:connecttype="custom" o:connectlocs="16,16;20,12;8,0;0,4;16,16" o:connectangles="0,0,0,0,0"/>
                  </v:shape>
                  <v:shape id="Freeform 390" o:spid="_x0000_s1172" style="position:absolute;left:3097;top:2173;width:15;height:31;visibility:visible;mso-wrap-style:square;v-text-anchor:top" coordsize="4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9yIcUA&#10;AADcAAAADwAAAGRycy9kb3ducmV2LnhtbESP0WoCMRRE3wv+Q7gF32piRW1XoxRtoVQLrfUDLpvb&#10;zeLmZkmirv36Rij0cZiZM8x82blGnCjE2rOG4UCBIC69qbnSsP96uXsAEROywcYzabhQhOWidzPH&#10;wvgzf9JplyqRIRwL1GBTagspY2nJYRz4ljh73z44TFmGSpqA5wx3jbxXaiId1pwXLLa0slQedken&#10;4X34cWzUavOzfrRvKjzb0rjpVuv+bfc0A5GoS//hv/ar0TAajeF6Jh8B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L3IhxQAAANwAAAAPAAAAAAAAAAAAAAAAAJgCAABkcnMv&#10;ZG93bnJldi54bWxQSwUGAAAAAAQABAD1AAAAigMAAAAA&#10;" path="m,8c4,5,4,3,2,,1,2,1,5,,8xe" fillcolor="#bfbfbf" stroked="f">
                    <v:path arrowok="t" o:connecttype="custom" o:connectlocs="0,31;8,0;0,31" o:connectangles="0,0,0"/>
                  </v:shape>
                  <v:shape id="Freeform 391" o:spid="_x0000_s1173" style="position:absolute;left:2745;top:866;width:20;height:23;visibility:visible;mso-wrap-style:square;v-text-anchor:top" coordsize="5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JpfcUA&#10;AADcAAAADwAAAGRycy9kb3ducmV2LnhtbESPQWsCMRSE7wX/Q3iF3mpWBWu3RhGloN66ltLeHpvX&#10;zWLysm7iuv57Uyh4HGbmG2a+7J0VHbWh9qxgNMxAEJde11wp+Dy8P89AhIis0XomBVcKsFwMHuaY&#10;a3/hD+qKWIkE4ZCjAhNjk0sZSkMOw9A3xMn79a3DmGRbSd3iJcGdleMsm0qHNacFgw2tDZXH4uwU&#10;lPb7aE60+tn0X7tRt7fFC76ulXp67FdvICL18R7+b2+1gslkCn9n0hG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oml9xQAAANwAAAAPAAAAAAAAAAAAAAAAAJgCAABkcnMv&#10;ZG93bnJldi54bWxQSwUGAAAAAAQABAD1AAAAigMAAAAA&#10;" path="m1,4c,4,1,6,2,5,4,5,4,4,4,3,5,2,5,1,3,,1,,3,3,1,4xe" fillcolor="#bfbfbf" stroked="f">
                    <v:path arrowok="t" o:connecttype="custom" o:connectlocs="4,15;8,19;16,12;12,0;4,15" o:connectangles="0,0,0,0,0"/>
                  </v:shape>
                  <v:shape id="Freeform 392" o:spid="_x0000_s1174" style="position:absolute;left:1904;top:449;width:401;height:212;visibility:visible;mso-wrap-style:square;v-text-anchor:top" coordsize="104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K/BsIA&#10;AADcAAAADwAAAGRycy9kb3ducmV2LnhtbESP3YrCMBSE7wXfIRzBO01X8YeuUURWWFAQqw9wSI5t&#10;d5uT0mS1ffuNIHg5zMw3zGrT2krcqfGlYwUf4wQEsXam5FzB9bIfLUH4gGywckwKOvKwWfd7K0yN&#10;e/CZ7lnIRYSwT1FBEUKdSul1QRb92NXE0bu5xmKIssmlafAR4baSkySZS4slx4UCa9oVpH+zP6vA&#10;dPiljz+ol1tHl0My68zt1Ck1HLTbTxCB2vAOv9rfRsF0uoDnmXgE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8r8GwgAAANwAAAAPAAAAAAAAAAAAAAAAAJgCAABkcnMvZG93&#10;bnJldi54bWxQSwUGAAAAAAQABAD1AAAAhwMAAAAA&#10;" path="m3,32v3,-1,5,-1,8,c13,32,13,35,15,33,21,30,26,28,30,22v1,-2,3,-5,7,-6c37,18,36,19,35,20v-3,5,-3,5,3,7c37,31,33,32,32,36v-1,1,-1,2,-1,3c29,39,28,40,26,40v-2,1,-2,2,-2,4c24,46,26,45,27,46v4,,8,1,11,c38,47,38,48,38,48v-2,1,-2,2,-1,3c39,54,41,55,44,54v4,-1,9,-2,13,-4c64,46,71,43,78,42v3,,5,1,7,c92,40,97,35,101,30v1,-2,3,-4,1,-6c100,23,97,23,95,25v-3,4,-5,,-6,-1c88,22,89,19,89,16v,-1,2,-2,,-3c88,12,86,13,84,14v-2,1,-3,3,-5,5c77,20,76,21,78,23v4,4,-7,5,-1,9c76,32,75,33,75,33v-2,,-5,1,-7,1c66,34,65,34,65,31v,-4,-4,-7,-8,-7c56,24,56,24,55,23v-3,-3,-8,-3,-10,c43,26,41,25,39,25v,-3,1,-4,4,-5c48,20,49,14,53,12,51,8,55,8,57,6v3,-2,1,-4,,-5c56,,54,,53,2,52,4,51,5,49,4,44,2,40,5,36,7,30,10,26,15,20,18,14,21,8,23,3,27,1,28,,30,,31v,1,1,3,3,1xe" fillcolor="#bfbfbf" stroked="f">
                    <v:path arrowok="t" o:connecttype="custom" o:connectlocs="12,123;42,123;58,127;116,85;143,62;135,77;147,104;123,139;120,150;100,154;93,170;104,177;147,177;147,185;143,197;170,208;220,193;301,162;328,162;389,116;393,93;366,96;343,93;343,62;343,50;324,54;305,73;301,89;297,123;289,127;262,131;251,119;220,93;212,89;174,89;150,96;166,77;204,46;220,23;220,4;204,8;189,15;139,27;77,69;12,104;0,119;12,123" o:connectangles="0,0,0,0,0,0,0,0,0,0,0,0,0,0,0,0,0,0,0,0,0,0,0,0,0,0,0,0,0,0,0,0,0,0,0,0,0,0,0,0,0,0,0,0,0,0,0"/>
                  </v:shape>
                  <v:shape id="Freeform 393" o:spid="_x0000_s1175" style="position:absolute;left:5167;top:290;width:15;height:19;visibility:visible;mso-wrap-style:square;v-text-anchor:top" coordsize="4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+luMMA&#10;AADcAAAADwAAAGRycy9kb3ducmV2LnhtbERPy2oCMRTdC/2HcAtuRDMqSpkaRVpFxYXUR9e3k9vJ&#10;4ORmmERn+vfNQnB5OO/ZorWluFPtC8cKhoMEBHHmdMG5gvNp3X8D4QOyxtIxKfgjD4v5S2eGqXYN&#10;f9H9GHIRQ9inqMCEUKVS+syQRT9wFXHkfl1tMURY51LX2MRwW8pRkkylxYJjg8GKPgxl1+PNKvhu&#10;wmoy3VyGZv+z503vUF2Xnzuluq/t8h1EoDY8xQ/3VisYj+PaeCYeATn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v+luMMAAADcAAAADwAAAAAAAAAAAAAAAACYAgAAZHJzL2Rv&#10;d25yZXYueG1sUEsFBgAAAAAEAAQA9QAAAIgDAAAAAA==&#10;" path="m2,1c1,1,,1,,2,1,4,1,4,3,5,4,5,4,4,4,3,4,2,3,,2,1xe" fillcolor="#bfbfbf" stroked="f">
                    <v:path arrowok="t" o:connecttype="custom" o:connectlocs="8,4;0,8;11,19;15,11;8,4" o:connectangles="0,0,0,0,0"/>
                  </v:shape>
                  <v:shape id="Freeform 394" o:spid="_x0000_s1176" style="position:absolute;left:232;top:1736;width:19;height:19;visibility:visible;mso-wrap-style:square;v-text-anchor:top" coordsize="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EOd8MA&#10;AADcAAAADwAAAGRycy9kb3ducmV2LnhtbESPUWvCMBSF3wf+h3CFvc1UHatWo8ig4Isw7X7AXXNt&#10;is1NSaLWf28Ggz0ezjnf4ay3g+3EjXxoHSuYTjIQxLXTLTcKvqvybQEiRGSNnWNS8KAA283oZY2F&#10;dnc+0u0UG5EgHApUYGLsCylDbchimLieOHln5y3GJH0jtcd7gttOzrLsQ1psOS0Y7OnTUH05Xa2C&#10;Q1lW7wt3YKOrOn/8fHlzzHOlXsfDbgUi0hD/w3/tvVYwny/h90w6AnLz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VEOd8MAAADcAAAADwAAAAAAAAAAAAAAAACYAgAAZHJzL2Rv&#10;d25yZXYueG1sUEsFBgAAAAAEAAQA9QAAAIgDAAAAAA==&#10;" path="m,1c,2,,3,,3v2,2,3,1,5,c3,3,3,,,1xe" fillcolor="#bfbfbf" stroked="f">
                    <v:path arrowok="t" o:connecttype="custom" o:connectlocs="0,4;0,11;19,11;0,4" o:connectangles="0,0,0,0"/>
                  </v:shape>
                  <v:shape id="Freeform 395" o:spid="_x0000_s1177" style="position:absolute;left:6402;top:495;width:16;height:15;visibility:visible;mso-wrap-style:square;v-text-anchor:top" coordsize="4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I4wsEA&#10;AADcAAAADwAAAGRycy9kb3ducmV2LnhtbERP3WrCMBS+F/YO4Qjeaeocc3SmZQzE2TudD3Bozppi&#10;c1KS2NY9vbkY7PLj+9+Vk+3EQD60jhWsVxkI4trplhsFl+/98g1EiMgaO8ek4E4ByuJptsNcu5FP&#10;NJxjI1IIhxwVmBj7XMpQG7IYVq4nTtyP8xZjgr6R2uOYwm0nn7PsVVpsOTUY7OnTUH0936yCuhr6&#10;/bay/nL4XW/N7dicpmpUajGfPt5BRJriv/jP/aUVbF7S/HQmHQFZ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ISOMLBAAAA3AAAAA8AAAAAAAAAAAAAAAAAmAIAAGRycy9kb3du&#10;cmV2LnhtbFBLBQYAAAAABAAEAPUAAACGAwAAAAA=&#10;" path="m2,4c3,3,4,3,4,2,4,,3,,1,,,,,,,2,,3,1,4,2,4xe" fillcolor="#bfbfbf" stroked="f">
                    <v:path arrowok="t" o:connecttype="custom" o:connectlocs="8,15;16,8;4,0;0,8;8,15" o:connectangles="0,0,0,0,0"/>
                  </v:shape>
                  <v:shape id="Freeform 396" o:spid="_x0000_s1178" style="position:absolute;left:5043;top:503;width:19;height:15;visibility:visible;mso-wrap-style:square;v-text-anchor:top" coordsize="5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KnrMMA&#10;AADcAAAADwAAAGRycy9kb3ducmV2LnhtbESPT2vCQBTE7wW/w/IEb3UTLaWkriEoou2t2t4f2WcS&#10;zb4N2TV/vr1bEDwOM/MbZpUOphYdta6yrCCeRyCIc6srLhT8nnavHyCcR9ZYWyYFIzlI15OXFSba&#10;9vxD3dEXIkDYJaig9L5JpHR5SQbd3DbEwTvb1qAPsi2kbrEPcFPLRRS9S4MVh4USG9qUlF+PN6Ng&#10;e/HN9wWjzVVny4Mr9uPfVzwqNZsO2ScIT4N/hh/tg1awfIvh/0w4AnJ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KnrMMAAADcAAAADwAAAAAAAAAAAAAAAACYAgAAZHJzL2Rv&#10;d25yZXYueG1sUEsFBgAAAAAEAAQA9QAAAIgDAAAAAA==&#10;" path="m,2c1,3,2,4,3,4,4,4,5,3,5,2,5,1,4,,3,,1,,,1,,2xe" fillcolor="#bfbfbf" stroked="f">
                    <v:path arrowok="t" o:connecttype="custom" o:connectlocs="0,8;11,15;19,8;11,0;0,8" o:connectangles="0,0,0,0,0"/>
                  </v:shape>
                  <v:shape id="Freeform 397" o:spid="_x0000_s1179" style="position:absolute;left:6927;top:348;width:16;height:12;visibility:visible;mso-wrap-style:square;v-text-anchor:top" coordsize="4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AUZMUA&#10;AADcAAAADwAAAGRycy9kb3ducmV2LnhtbESPzWrDMBCE74G8g9hAb4mctITgRDGm0FJyKfk75LZY&#10;G8tEWhlLjd0+fRUo9DjMzDfMphicFXfqQuNZwXyWgSCuvG64VnA6vk1XIEJE1mg9k4JvClBsx6MN&#10;5tr3vKf7IdYiQTjkqMDE2OZShsqQwzDzLXHyrr5zGJPsaqk77BPcWbnIsqV02HBaMNjSq6Hqdvhy&#10;Cn5uu5M1y7Lpd+bzPZyNvviolXqaDOUaRKQh/of/2h9awfPLAh5n0hGQ2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EBRkxQAAANwAAAAPAAAAAAAAAAAAAAAAAJgCAABkcnMv&#10;ZG93bnJldi54bWxQSwUGAAAAAAQABAD1AAAAigMAAAAA&#10;" path="m2,3v1,,2,,2,-1c4,,3,,2,,1,,,,,1,,2,1,3,2,3xe" fillcolor="#bfbfbf" stroked="f">
                    <v:path arrowok="t" o:connecttype="custom" o:connectlocs="8,12;16,8;8,0;0,4;8,12" o:connectangles="0,0,0,0,0"/>
                  </v:shape>
                  <v:shape id="Freeform 398" o:spid="_x0000_s1180" style="position:absolute;left:6711;top:391;width:19;height:15;visibility:visible;mso-wrap-style:square;v-text-anchor:top" coordsize="5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ycQMMA&#10;AADcAAAADwAAAGRycy9kb3ducmV2LnhtbESPQWvCQBSE7wX/w/IK3pqNphRJXUNQpNZbo70/sq9J&#10;NPs2ZLea/HtXEDwOM/MNs8wG04oL9a6xrGAWxSCIS6sbrhQcD9u3BQjnkTW2lknBSA6y1eRliam2&#10;V/6hS+ErESDsUlRQe9+lUrqyJoMush1x8P5sb9AH2VdS93gNcNPKeRx/SIMNh4UaO1rXVJ6Lf6Ng&#10;c/Ld/oTx+qzzZOeqr/H3ezYqNX0d8k8Qngb/DD/aO60geU/gfiYcAbm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ycQMMAAADcAAAADwAAAAAAAAAAAAAAAACYAgAAZHJzL2Rv&#10;d25yZXYueG1sUEsFBgAAAAAEAAQA9QAAAIgDAAAAAA==&#10;" path="m,2c,3,1,4,2,4,3,4,4,3,4,2,5,1,4,,2,,1,,,1,,2xe" fillcolor="#bfbfbf" stroked="f">
                    <v:path arrowok="t" o:connecttype="custom" o:connectlocs="0,8;8,15;15,8;8,0;0,8" o:connectangles="0,0,0,0,0"/>
                  </v:shape>
                  <v:shape id="Freeform 399" o:spid="_x0000_s1181" style="position:absolute;left:8051;top:2149;width:15;height:20;visibility:visible;mso-wrap-style:square;v-text-anchor:top" coordsize="4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TcwMYA&#10;AADcAAAADwAAAGRycy9kb3ducmV2LnhtbESPW2sCMRSE3wv9D+EIfSmatVWR1SjSC1Z8EK/Px81x&#10;s7g5WTapu/33TUHo4zAz3zDTeWtLcaPaF44V9HsJCOLM6YJzBYf9Z3cMwgdkjaVjUvBDHuazx4cp&#10;pto1vKXbLuQiQtinqMCEUKVS+syQRd9zFXH0Lq62GKKsc6lrbCLclvIlSUbSYsFxwWBFb4ay6+7b&#10;Kjg14WM4Wh77Zn1e8/J5U10X7yulnjrtYgIiUBv+w/f2l1bwOhjA35l4BOT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7TcwMYAAADcAAAADwAAAAAAAAAAAAAAAACYAgAAZHJz&#10;L2Rvd25yZXYueG1sUEsFBgAAAAAEAAQA9QAAAIsDAAAAAA==&#10;" path="m4,2c4,1,4,,3,,1,,1,2,,3,,4,,5,1,5,3,5,4,4,4,2xe" fillcolor="#bfbfbf" stroked="f">
                    <v:path arrowok="t" o:connecttype="custom" o:connectlocs="15,8;11,0;0,12;4,20;15,8" o:connectangles="0,0,0,0,0"/>
                  </v:shape>
                  <v:shape id="Freeform 400" o:spid="_x0000_s1182" style="position:absolute;left:7391;top:2640;width:15;height:16;visibility:visible;mso-wrap-style:square;v-text-anchor:top" coordsize="4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WbWsQA&#10;AADcAAAADwAAAGRycy9kb3ducmV2LnhtbESP3WoCMRSE7wu+QziCdzWrtVq2RpGCtO6dPw9w2Jxu&#10;lm5OliTurn36RhB6OczMN8x6O9hGdORD7VjBbJqBIC6drrlScDnvn99AhIissXFMCm4UYLsZPa0x&#10;167nI3WnWIkE4ZCjAhNjm0sZSkMWw9S1xMn7dt5iTNJXUnvsE9w2cp5lS2mx5rRgsKUPQ+XP6WoV&#10;lEXX7leF9ZfP39nKXA/VcSh6pSbjYfcOItIQ/8OP9pdW8LJ4hfuZdAT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lm1rEAAAA3AAAAA8AAAAAAAAAAAAAAAAAmAIAAGRycy9k&#10;b3ducmV2LnhtbFBLBQYAAAAABAAEAPUAAACJAwAAAAA=&#10;" path="m3,4v1,,1,,1,-2c4,1,3,,2,,1,,,1,,2,1,3,1,4,3,4xe" fillcolor="#bfbfbf" stroked="f">
                    <v:path arrowok="t" o:connecttype="custom" o:connectlocs="11,16;15,8;8,0;0,8;11,16" o:connectangles="0,0,0,0,0"/>
                  </v:shape>
                  <v:shape id="Freeform 401" o:spid="_x0000_s1183" style="position:absolute;left:7843;top:2791;width:15;height:20;visibility:visible;mso-wrap-style:square;v-text-anchor:top" coordsize="4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rnLMcA&#10;AADcAAAADwAAAGRycy9kb3ducmV2LnhtbESPT2vCQBTE7wW/w/KEXkQ3tjZI6iqiLbZ4KP7r+Zl9&#10;ZoPZtyG7Nem37xYKPQ4z8xtmtuhsJW7U+NKxgvEoAUGcO11yoeB4eB1OQfiArLFyTAq+ycNi3rub&#10;YaZdyzu67UMhIoR9hgpMCHUmpc8NWfQjVxNH7+IaiyHKppC6wTbCbSUfkiSVFkuOCwZrWhnKr/sv&#10;q+CzDS9P6eY0NtvzljeDj/q6XL8rdd/vls8gAnXhP/zXftMKHicp/J6JR0DO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q5yzHAAAA3AAAAA8AAAAAAAAAAAAAAAAAmAIAAGRy&#10;cy9kb3ducmV2LnhtbFBLBQYAAAAABAAEAPUAAACMAwAAAAA=&#10;" path="m4,2c4,1,3,,2,,1,,,1,,3,,4,,5,1,5,2,4,3,3,4,2xe" fillcolor="#bfbfbf" stroked="f">
                    <v:path arrowok="t" o:connecttype="custom" o:connectlocs="15,8;8,0;0,12;4,20;15,8" o:connectangles="0,0,0,0,0"/>
                  </v:shape>
                  <v:shape id="Freeform 402" o:spid="_x0000_s1184" style="position:absolute;left:5020;top:182;width:23;height:15;visibility:visible;mso-wrap-style:square;v-text-anchor:top" coordsize="6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Joq8gA&#10;AADcAAAADwAAAGRycy9kb3ducmV2LnhtbESP3WoCMRSE7wu+QzhCb0Sz/aHa1Sj+YGmLCrV9gMPm&#10;uFndnCybVLc+vREKXg4z8w0zmjS2FEeqfeFYwUMvAUGcOV1wruDne9kdgPABWWPpmBT8kYfJuHU3&#10;wlS7E3/RcRtyESHsU1RgQqhSKX1myKLvuYo4ejtXWwxR1rnUNZ4i3JbyMUlepMWC44LBiuaGssP2&#10;1yrYf3T8G6/OndfBxiw+p8Vs01/PlLpvN9MhiEBNuIX/2+9awdNzH65n4hGQ4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/4miryAAAANwAAAAPAAAAAAAAAAAAAAAAAJgCAABk&#10;cnMvZG93bnJldi54bWxQSwUGAAAAAAQABAD1AAAAjQMAAAAA&#10;" path="m5,3c6,2,6,1,6,1,4,,2,,,1,2,3,3,4,5,3xe" fillcolor="#bfbfbf" stroked="f">
                    <v:path arrowok="t" o:connecttype="custom" o:connectlocs="19,11;23,4;0,4;19,11" o:connectangles="0,0,0,0"/>
                  </v:shape>
                  <v:shape id="Freeform 403" o:spid="_x0000_s1185" style="position:absolute;left:243;top:2088;width:20;height:15;visibility:visible;mso-wrap-style:square;v-text-anchor:top" coordsize="5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gOMbwA&#10;AADcAAAADwAAAGRycy9kb3ducmV2LnhtbERPyQrCMBC9C/5DGMGbpi6IVKOIIi43t/vQjG21mZQm&#10;avv35iB4fLx9vqxNId5UudyygkE/AkGcWJ1zquB62famIJxH1lhYJgUNOVgu2q05xtp++ETvs09F&#10;CGEXo4LM+zKW0iUZGXR9WxIH7m4rgz7AKpW6wk8IN4UcRtFEGsw5NGRY0jqj5Hl+GQWbhy+PD4zW&#10;T70a7V26a26HQaNUt1OvZiA81f4v/rn3WsFoHNaGM+EIyMU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A6A4xvAAAANwAAAAPAAAAAAAAAAAAAAAAAJgCAABkcnMvZG93bnJldi54&#10;bWxQSwUGAAAAAAQABAD1AAAAgQMAAAAA&#10;" path="m3,c2,1,,1,,3,,4,1,4,1,4,3,3,4,3,5,1,4,,4,,3,xe" fillcolor="#bfbfbf" stroked="f">
                    <v:path arrowok="t" o:connecttype="custom" o:connectlocs="12,0;0,11;4,15;20,4;12,0" o:connectangles="0,0,0,0,0"/>
                  </v:shape>
                  <v:shape id="Freeform 404" o:spid="_x0000_s1186" style="position:absolute;left:6364;top:565;width:15;height:15;visibility:visible;mso-wrap-style:square;v-text-anchor:top" coordsize="4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iRX8QA&#10;AADcAAAADwAAAGRycy9kb3ducmV2LnhtbESP3WoCMRSE7wu+QziCdzWrlWq3RpGCtO6dPw9w2Jxu&#10;lm5OliTurn36RhB6OczMN8x6O9hGdORD7VjBbJqBIC6drrlScDnvn1cgQkTW2DgmBTcKsN2MntaY&#10;a9fzkbpTrESCcMhRgYmxzaUMpSGLYepa4uR9O28xJukrqT32CW4bOc+yV2mx5rRgsKUPQ+XP6WoV&#10;lEXX7peF9ZfP39nSXA/VcSh6pSbjYfcOItIQ/8OP9pdW8LJ4g/uZdAT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okV/EAAAA3AAAAA8AAAAAAAAAAAAAAAAAmAIAAGRycy9k&#10;b3ducmV2LnhtbFBLBQYAAAAABAAEAPUAAACJAwAAAAA=&#10;" path="m3,4c4,4,4,3,4,3,4,,2,1,,,,3,1,4,3,4xe" fillcolor="#bfbfbf" stroked="f">
                    <v:path arrowok="t" o:connecttype="custom" o:connectlocs="11,15;15,11;0,0;11,15" o:connectangles="0,0,0,0"/>
                  </v:shape>
                  <v:shape id="Freeform 405" o:spid="_x0000_s1187" style="position:absolute;left:7873;top:2938;width:16;height:12;visibility:visible;mso-wrap-style:square;v-text-anchor:top" coordsize="4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e5VcIA&#10;AADcAAAADwAAAGRycy9kb3ducmV2LnhtbERPu2rDMBTdA/0HcQvdEjktDcG1bEwgpWQJzWPodrFu&#10;LGPryliq7fbro6HQ8XDeWTHbTow0+MaxgvUqAUFcOd1wreBy3i+3IHxA1tg5JgU/5KHIHxYZptpN&#10;/EnjKdQihrBPUYEJoU+l9JUhi37leuLI3dxgMUQ41FIPOMVw28nnJNlIiw3HBoM97QxV7enbKvht&#10;D5fObMpmOpjju78a/eWCVurpcS7fQASaw7/4z/2hFby8xvnxTDwCMr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V7lVwgAAANwAAAAPAAAAAAAAAAAAAAAAAJgCAABkcnMvZG93&#10;bnJldi54bWxQSwUGAAAAAAQABAD1AAAAhwMAAAAA&#10;" path="m4,2c4,,3,,2,,1,,,,,1,,2,2,3,3,3v1,,1,,1,-1xe" fillcolor="#bfbfbf" stroked="f">
                    <v:path arrowok="t" o:connecttype="custom" o:connectlocs="16,8;8,0;0,4;12,12;16,8" o:connectangles="0,0,0,0,0"/>
                  </v:shape>
                  <v:shape id="Freeform 406" o:spid="_x0000_s1188" style="position:absolute;left:8036;top:2308;width:15;height:12;visibility:visible;mso-wrap-style:square;v-text-anchor:top" coordsize="4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sczsUA&#10;AADcAAAADwAAAGRycy9kb3ducmV2LnhtbESPzWrDMBCE74W8g9hAbo2clobgRDYm0FJyKc3PIbfF&#10;2ljG1spYauzk6aNCocdhZr5hNvloW3Gl3teOFSzmCQji0umaKwXHw/vzCoQPyBpbx6TgRh7ybPK0&#10;wVS7gb/pug+ViBD2KSowIXSplL40ZNHPXUccvYvrLYYo+0rqHocIt618SZKltFhzXDDY0dZQ2ex/&#10;rIJ7szu2ZlnUw858ffiT0WcXtFKz6VisQQQaw3/4r/2pFby+LeD3TDwCMn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GxzOxQAAANwAAAAPAAAAAAAAAAAAAAAAAJgCAABkcnMv&#10;ZG93bnJldi54bWxQSwUGAAAAAAQABAD1AAAAigMAAAAA&#10;" path="m2,3v1,,2,,2,-1c4,1,3,,2,,1,,,,,2,,3,1,3,2,3xe" fillcolor="#bfbfbf" stroked="f">
                    <v:path arrowok="t" o:connecttype="custom" o:connectlocs="8,12;15,8;8,0;0,8;8,12" o:connectangles="0,0,0,0,0"/>
                  </v:shape>
                  <v:shape id="Freeform 407" o:spid="_x0000_s1189" style="position:absolute;left:7908;top:3031;width:19;height:11;visibility:visible;mso-wrap-style:square;v-text-anchor:top" coordsize="5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yNk8MA&#10;AADcAAAADwAAAGRycy9kb3ducmV2LnhtbESPQWsCMRSE74X+h/AK3jTbtRZZjSKC4E2qUvH23Dw3&#10;Szcv6ybq6q83gtDjMDPfMONpaytxocaXjhV89hIQxLnTJRcKtptFdwjCB2SNlWNScCMP08n72xgz&#10;7a78Q5d1KESEsM9QgQmhzqT0uSGLvudq4ugdXWMxRNkUUjd4jXBbyTRJvqXFkuOCwZrmhvK/9dkq&#10;2B/LO6UHvt1PB2P563e3oj4r1floZyMQgdrwH361l1pBf5DC80w8AnLy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ryNk8MAAADcAAAADwAAAAAAAAAAAAAAAACYAgAAZHJzL2Rv&#10;d25yZXYueG1sUEsFBgAAAAAEAAQA9QAAAIgDAAAAAA==&#10;" path="m,2c,3,1,3,2,3,3,3,4,2,5,1,5,,4,,3,,2,,1,,,2xe" fillcolor="#bfbfbf" stroked="f">
                    <v:path arrowok="t" o:connecttype="custom" o:connectlocs="0,7;8,11;19,4;11,0;0,7" o:connectangles="0,0,0,0,0"/>
                  </v:shape>
                  <v:shape id="Freeform 408" o:spid="_x0000_s1190" style="position:absolute;left:4031;top:2041;width:20;height:16;visibility:visible;mso-wrap-style:square;v-text-anchor:top" coordsize="5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UKncMA&#10;AADcAAAADwAAAGRycy9kb3ducmV2LnhtbESPQWvCQBSE7wX/w/IK3pqNhhZJXUNQpNZbo70/sq9J&#10;NPs2ZLea/HtXEDwOM/MNs8wG04oL9a6xrGAWxSCIS6sbrhQcD9u3BQjnkTW2lknBSA6y1eRliam2&#10;V/6hS+ErESDsUlRQe9+lUrqyJoMush1x8P5sb9AH2VdS93gNcNPKeRx/SIMNh4UaO1rXVJ6Lf6Ng&#10;c/Ld/oTx+qzzZOeqr/H3ezYqNX0d8k8Qngb/DD/aO60geU/gfiYcAbm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5UKncMAAADcAAAADwAAAAAAAAAAAAAAAACYAgAAZHJzL2Rv&#10;d25yZXYueG1sUEsFBgAAAAAEAAQA9QAAAIgDAAAAAA==&#10;" path="m2,1c1,1,,2,,2,1,4,2,4,3,4v1,,2,,1,-1c4,2,3,,2,1xe" fillcolor="#bfbfbf" stroked="f">
                    <v:path arrowok="t" o:connecttype="custom" o:connectlocs="8,4;0,8;12,16;16,12;8,4" o:connectangles="0,0,0,0,0"/>
                  </v:shape>
                  <v:shape id="Freeform 409" o:spid="_x0000_s1191" style="position:absolute;left:7742;top:2706;width:16;height:16;visibility:visible;mso-wrap-style:square;v-text-anchor:top" coordsize="4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CoHMQA&#10;AADcAAAADwAAAGRycy9kb3ducmV2LnhtbESP3WoCMRSE7wu+QziCdzWrtVq2RpGCtO6dPw9w2Jxu&#10;lm5OliTurn36RhB6OczMN8x6O9hGdORD7VjBbJqBIC6drrlScDnvn99AhIissXFMCm4UYLsZPa0x&#10;167nI3WnWIkE4ZCjAhNjm0sZSkMWw9S1xMn7dt5iTNJXUnvsE9w2cp5lS2mx5rRgsKUPQ+XP6WoV&#10;lEXX7leF9ZfP39nKXA/VcSh6pSbjYfcOItIQ/8OP9pdW8PK6gPuZdAT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wqBzEAAAA3AAAAA8AAAAAAAAAAAAAAAAAmAIAAGRycy9k&#10;b3ducmV2LnhtbFBLBQYAAAAABAAEAPUAAACJAwAAAAA=&#10;" path="m4,2c4,1,3,,2,,1,,,,,2,,3,1,3,2,4,3,4,3,3,4,2xe" fillcolor="#bfbfbf" stroked="f">
                    <v:path arrowok="t" o:connecttype="custom" o:connectlocs="16,8;8,0;0,8;8,16;16,8" o:connectangles="0,0,0,0,0"/>
                  </v:shape>
                  <v:shape id="Freeform 410" o:spid="_x0000_s1192" style="position:absolute;left:3128;top:2277;width:11;height:16;visibility:visible;mso-wrap-style:square;v-text-anchor:top" coordsize="3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J1M8UA&#10;AADcAAAADwAAAGRycy9kb3ducmV2LnhtbESPUUvDQBCE3wX/w7GCb/aShlqJvRYpVItIobX0ecmt&#10;STC3F+42bfrvPUHwcZiZb5jFanSdOlOIrWcD+SQDRVx523Jt4Pi5eXgCFQXZYueZDFwpwmp5e7PA&#10;0voL7+l8kFolCMcSDTQifal1rBpyGCe+J07elw8OJclQaxvwkuCu09Mse9QOW04LDfa0bqj6PgzO&#10;wJB3201dnIbXt/c8XD8KmbudGHN/N748gxIa5T/8195aA8VsBr9n0hH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cnUzxQAAANwAAAAPAAAAAAAAAAAAAAAAAJgCAABkcnMv&#10;ZG93bnJldi54bWxQSwUGAAAAAAQABAD1AAAAigMAAAAA&#10;" path="m,3v,,,1,1,1c3,4,3,2,3,,1,,,1,,3xe" fillcolor="#bfbfbf" stroked="f">
                    <v:path arrowok="t" o:connecttype="custom" o:connectlocs="0,12;4,16;11,0;0,12" o:connectangles="0,0,0,0"/>
                  </v:shape>
                  <v:shape id="Freeform 411" o:spid="_x0000_s1193" style="position:absolute;left:4078;top:2080;width:15;height:12;visibility:visible;mso-wrap-style:square;v-text-anchor:top" coordsize="4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/KEusMA&#10;AADcAAAADwAAAGRycy9kb3ducmV2LnhtbESPT4vCMBTE74LfIbyFvWm6ikW6RhFBES/iv4O3R/O2&#10;KTYvpYm2u59+Iwgeh5n5DTNbdLYSD2p86VjB1zABQZw7XXKh4HxaD6YgfEDWWDkmBb/kYTHv92aY&#10;adfygR7HUIgIYZ+hAhNCnUnpc0MW/dDVxNH7cY3FEGVTSN1gG+G2kqMkSaXFkuOCwZpWhvLb8W4V&#10;/N1258qky7Ldmf3GX4y+uqCV+vzolt8gAnXhHX61t1rBeJLC80w8AnL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/KEusMAAADcAAAADwAAAAAAAAAAAAAAAACYAgAAZHJzL2Rv&#10;d25yZXYueG1sUEsFBgAAAAAEAAQA9QAAAIgDAAAAAA==&#10;" path="m2,c1,,,,,1,,2,,3,2,3,3,3,4,2,4,1,4,,3,,2,xe" fillcolor="#bfbfbf" stroked="f">
                    <v:path arrowok="t" o:connecttype="custom" o:connectlocs="8,0;0,4;8,12;15,4;8,0" o:connectangles="0,0,0,0,0"/>
                  </v:shape>
                  <v:shape id="Freeform 412" o:spid="_x0000_s1194" style="position:absolute;left:4267;top:1809;width:15;height:12;visibility:visible;mso-wrap-style:square;v-text-anchor:top" coordsize="4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4hIcQA&#10;AADcAAAADwAAAGRycy9kb3ducmV2LnhtbESPT4vCMBTE74LfITxhb5qqqEvXKCIoi5fFP3vY26N5&#10;NsXmpTTRVj+9WRA8DjPzG2a+bG0pblT7wrGC4SABQZw5XXCu4HTc9D9B+ICssXRMCu7kYbnoduaY&#10;atfwnm6HkIsIYZ+iAhNClUrpM0MW/cBVxNE7u9piiLLOpa6xiXBbylGSTKXFguOCwYrWhrLL4WoV&#10;PC67U2mmq6LZmZ+t/zX6zwWt1EevXX2BCNSGd/jV/tYKxpMZ/J+JR0A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+ISHEAAAA3AAAAA8AAAAAAAAAAAAAAAAAmAIAAGRycy9k&#10;b3ducmV2LnhtbFBLBQYAAAAABAAEAPUAAACJAwAAAAA=&#10;" path="m,1c,2,1,3,2,3,3,2,4,2,4,1,4,,3,,2,,1,,,,,1xe" fillcolor="#bfbfbf" stroked="f">
                    <v:path arrowok="t" o:connecttype="custom" o:connectlocs="0,4;8,12;15,4;8,0;0,4" o:connectangles="0,0,0,0,0"/>
                  </v:shape>
                  <v:oval id="Oval 413" o:spid="_x0000_s1195" style="position:absolute;left:683;top:1778;width:1;height: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lKQMAA&#10;AADcAAAADwAAAGRycy9kb3ducmV2LnhtbERPz2vCMBS+D/wfwhN2m2kdG6MaxQrV3cbqvD+aZ1Ns&#10;XmqT2vrfL4fBjh/f7/V2sq24U+8bxwrSRQKCuHK64VrBz6l4+QDhA7LG1jEpeJCH7Wb2tMZMu5G/&#10;6V6GWsQQ9hkqMCF0mZS+MmTRL1xHHLmL6y2GCPta6h7HGG5buUySd2mx4dhgsKO9oepaDlbBOTcX&#10;Hg8ux/qW2uQ4SFeUX0o9z6fdCkSgKfyL/9yfWsHrW1wbz8QjID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dlKQMAAAADcAAAADwAAAAAAAAAAAAAAAACYAgAAZHJzL2Rvd25y&#10;ZXYueG1sUEsFBgAAAAAEAAQA9QAAAIUDAAAAAA==&#10;" fillcolor="#bfbfbf" stroked="f"/>
                  <v:shape id="Freeform 414" o:spid="_x0000_s1196" style="position:absolute;left:668;top:1778;width:15;height:16;visibility:visible;mso-wrap-style:square;v-text-anchor:top" coordsize="4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EHgsQA&#10;AADcAAAADwAAAGRycy9kb3ducmV2LnhtbESP3WoCMRSE7wu+QziCdzWrxWq3RpGCtO6dPw9w2Jxu&#10;lm5OliTurn36RhB6OczMN8x6O9hGdORD7VjBbJqBIC6drrlScDnvn1cgQkTW2DgmBTcKsN2MntaY&#10;a9fzkbpTrESCcMhRgYmxzaUMpSGLYepa4uR9O28xJukrqT32CW4bOc+yV2mx5rRgsKUPQ+XP6WoV&#10;lEXX7peF9ZfP39nSXA/VcSh6pSbjYfcOItIQ/8OP9pdW8LJ4g/uZdAT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xB4LEAAAA3AAAAA8AAAAAAAAAAAAAAAAAmAIAAGRycy9k&#10;b3ducmV2LnhtbFBLBQYAAAAABAAEAPUAAACJAwAAAAA=&#10;" path="m,3v,,,1,,1c2,4,3,2,4,1,4,,4,,4,,2,,,1,,3xe" fillcolor="#bfbfbf" stroked="f">
                    <v:path arrowok="t" o:connecttype="custom" o:connectlocs="0,12;0,16;15,4;15,0;0,12" o:connectangles="0,0,0,0,0"/>
                  </v:shape>
                  <v:shape id="Freeform 415" o:spid="_x0000_s1197" style="position:absolute;left:8503;top:3665;width:11;height:11;visibility:visible;mso-wrap-style:square;v-text-anchor:top" coordsize="3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apD8IA&#10;AADcAAAADwAAAGRycy9kb3ducmV2LnhtbERPXWvCMBR9F/wP4Qp7kZnOoUg1FinMDQVhOtjrXXNN&#10;is1NaTLt/r15EPZ4ON+roneNuFIXas8KXiYZCOLK65qNgq/T2/MCRIjIGhvPpOCPAhTr4WCFufY3&#10;/qTrMRqRQjjkqMDG2OZShsqSwzDxLXHizr5zGBPsjNQd3lK4a+Q0y+bSYc2pwWJLpaXqcvx1Cnrz&#10;vSvN7MfZ7XvNh8Ne7sZBKvU06jdLEJH6+C9+uD+0gtd5mp/OpCMg1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9qkPwgAAANwAAAAPAAAAAAAAAAAAAAAAAJgCAABkcnMvZG93&#10;bnJldi54bWxQSwUGAAAAAAQABAD1AAAAhwMAAAAA&#10;" path="m3,2c3,1,3,,2,,1,,,,,1,,2,1,3,2,3v1,,1,,1,-1xe" fillcolor="#bfbfbf" stroked="f">
                    <v:path arrowok="t" o:connecttype="custom" o:connectlocs="11,7;7,0;0,4;7,11;11,7" o:connectangles="0,0,0,0,0"/>
                  </v:shape>
                  <v:shape id="Freeform 416" o:spid="_x0000_s1198" style="position:absolute;left:2421;top:607;width:16;height:16;visibility:visible;mso-wrap-style:square;v-text-anchor:top" coordsize="4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vBOcQA&#10;AADcAAAADwAAAGRycy9kb3ducmV2LnhtbESPzWrDMBCE74W+g9hCbo3sBJLiRgmlENL4lp8HWKyN&#10;ZWKtjKTYbp4+ChR6HGbmG2a1GW0revKhcawgn2YgiCunG64VnE/b9w8QISJrbB2Tgl8KsFm/vqyw&#10;0G7gA/XHWIsE4VCgAhNjV0gZKkMWw9R1xMm7OG8xJulrqT0OCW5bOcuyhbTYcFow2NG3oep6vFkF&#10;Vdl322Vp/Xl3z5fmtq8PYzkoNXkbvz5BRBrjf/iv/aMVzBc5PM+kI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rwTnEAAAA3AAAAA8AAAAAAAAAAAAAAAAAmAIAAGRycy9k&#10;b3ducmV2LnhtbFBLBQYAAAAABAAEAPUAAACJAwAAAAA=&#10;" path="m,2v,,,1,,1c2,4,3,3,4,1,2,1,1,,,2xe" fillcolor="#bfbfbf" stroked="f">
                    <v:path arrowok="t" o:connecttype="custom" o:connectlocs="0,8;0,12;16,4;0,8" o:connectangles="0,0,0,0"/>
                  </v:shape>
                  <v:shape id="Freeform 417" o:spid="_x0000_s1199" style="position:absolute;left:2711;top:2103;width:11;height:12;visibility:visible;mso-wrap-style:square;v-text-anchor:top" coordsize="3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iS48UA&#10;AADcAAAADwAAAGRycy9kb3ducmV2LnhtbESPQWsCMRSE70L/Q3iCF9GsSqVszS5F0IoFoVbw+ty8&#10;Joubl2WT6vbfN4VCj8PMfMOsyt414kZdqD0rmE0zEMSV1zUbBaePzeQJRIjIGhvPpOCbApTFw2CF&#10;ufZ3fqfbMRqRIBxyVGBjbHMpQ2XJYZj6ljh5n75zGJPsjNQd3hPcNXKeZUvpsOa0YLGltaXqevxy&#10;Cnpz3q/N48XZ7WvNh8Ob3I+DVGo07F+eQUTq43/4r73TChbLOfyeSUdAF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aJLjxQAAANwAAAAPAAAAAAAAAAAAAAAAAJgCAABkcnMv&#10;ZG93bnJldi54bWxQSwUGAAAAAAQABAD1AAAAigMAAAAA&#10;" path="m2,3c3,3,3,2,3,1,3,,2,,1,,,,,,,1,,2,1,3,2,3xe" fillcolor="#bfbfbf" stroked="f">
                    <v:path arrowok="t" o:connecttype="custom" o:connectlocs="7,12;11,4;4,0;0,4;7,12" o:connectangles="0,0,0,0,0"/>
                  </v:shape>
                  <v:shape id="Freeform 418" o:spid="_x0000_s1200" style="position:absolute;left:2552;top:2215;width:16;height:12;visibility:visible;mso-wrap-style:square;v-text-anchor:top" coordsize="4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ntn8MA&#10;AADcAAAADwAAAGRycy9kb3ducmV2LnhtbESPQYvCMBSE74L/ITxhb5qqUKRrFBGUxYuo3cPeHs3b&#10;pti8lCba6q83wsIeh5n5hlmue1uLO7W+cqxgOklAEBdOV1wqyC+78QKED8gaa8ek4EEe1qvhYImZ&#10;dh2f6H4OpYgQ9hkqMCE0mZS+MGTRT1xDHL1f11oMUbal1C12EW5rOUuSVFqsOC4YbGhrqLieb1bB&#10;83rIa5Nuqu5gjnv/bfSPC1qpj1G/+QQRqA//4b/2l1YwT+fwPhOPgFy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ntn8MAAADcAAAADwAAAAAAAAAAAAAAAACYAgAAZHJzL2Rv&#10;d25yZXYueG1sUEsFBgAAAAAEAAQA9QAAAIgDAAAAAA==&#10;" path="m,2c,3,1,3,2,3v1,,1,,2,-1c3,1,3,,2,,1,,,1,,2xe" fillcolor="#bfbfbf" stroked="f">
                    <v:path arrowok="t" o:connecttype="custom" o:connectlocs="0,8;8,12;16,8;8,0;0,8" o:connectangles="0,0,0,0,0"/>
                  </v:shape>
                  <v:shape id="Freeform 419" o:spid="_x0000_s1201" style="position:absolute;left:7769;top:3031;width:16;height:15;visibility:visible;mso-wrap-style:square;v-text-anchor:top" coordsize="4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xiocMA&#10;AADcAAAADwAAAGRycy9kb3ducmV2LnhtbESPUWvCMBSF3wf+h3AF32bqJjqqUWQg2/qm8wdcmmtT&#10;bG5KEtu6X78Igo+Hc853OOvtYBvRkQ+1YwWzaQaCuHS65krB6Xf/+gEiRGSNjWNScKMA283oZY25&#10;dj0fqDvGSiQIhxwVmBjbXMpQGrIYpq4lTt7ZeYsxSV9J7bFPcNvItyxbSIs1pwWDLX0aKi/Hq1VQ&#10;Fl27XxbWn77+Zktz/akOQ9ErNRkPuxWISEN8hh/tb63gfTGH+5l0BOTm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pxiocMAAADcAAAADwAAAAAAAAAAAAAAAACYAgAAZHJzL2Rv&#10;d25yZXYueG1sUEsFBgAAAAAEAAQA9QAAAIgDAAAAAA==&#10;" path="m,1c1,3,2,4,4,3v,,,-1,,-1c3,,2,1,,1xe" fillcolor="#bfbfbf" stroked="f">
                    <v:path arrowok="t" o:connecttype="custom" o:connectlocs="0,4;16,11;16,8;0,4" o:connectangles="0,0,0,0"/>
                  </v:shape>
                  <v:shape id="Freeform 420" o:spid="_x0000_s1202" style="position:absolute;left:7035;top:2405;width:12;height:11;visibility:visible;mso-wrap-style:square;v-text-anchor:top" coordsize="3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EKl8UA&#10;AADcAAAADwAAAGRycy9kb3ducmV2LnhtbESPQWsCMRSE74X+h/AKXopmrShla3YpglUUBK3Q6+vm&#10;NVm6eVk2Udd/3xQEj8PMfMPMy9414kxdqD0rGI8yEMSV1zUbBcfP5fAVRIjIGhvPpOBKAcri8WGO&#10;ufYX3tP5EI1IEA45KrAxtrmUobLkMIx8S5y8H985jEl2RuoOLwnuGvmSZTPpsOa0YLGlhaXq93By&#10;CnrztVmY6bezH6uad7ut3DwHqdTgqX9/AxGpj/fwrb3WCiazKfyfSUdAF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gQqXxQAAANwAAAAPAAAAAAAAAAAAAAAAAJgCAABkcnMv&#10;ZG93bnJldi54bWxQSwUGAAAAAAQABAD1AAAAigMAAAAA&#10;" path="m3,2c3,1,3,,2,,1,1,,1,,2,,3,1,3,2,3v,,1,,1,-1xe" fillcolor="#bfbfbf" stroked="f">
                    <v:path arrowok="t" o:connecttype="custom" o:connectlocs="12,7;8,0;0,7;8,11;12,7" o:connectangles="0,0,0,0,0"/>
                  </v:shape>
                  <v:shape id="Freeform 421" o:spid="_x0000_s1203" style="position:absolute;left:8511;top:3688;width:11;height:8;visibility:visible;mso-wrap-style:square;v-text-anchor:top" coordsize="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VFqcMA&#10;AADcAAAADwAAAGRycy9kb3ducmV2LnhtbESPQYvCMBSE74L/ITxhbzbVhSLVKCK6yt7UPezx0Tzb&#10;YvMSm6jtv98sCB6HmfmGWaw604gHtb62rGCSpCCIC6trLhX8nHfjGQgfkDU2lklBTx5Wy+Fggbm2&#10;Tz7S4xRKESHsc1RQheByKX1RkUGfWEccvYttDYYo21LqFp8Rbho5TdNMGqw5LlToaFNRcT3djYKv&#10;buYOW3vb7v3k93t/3PXeyV6pj1G3noMI1IV3+NU+aAWfWQb/Z+IR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+VFqcMAAADcAAAADwAAAAAAAAAAAAAAAACYAgAAZHJzL2Rv&#10;d25yZXYueG1sUEsFBgAAAAAEAAQA9QAAAIgDAAAAAA==&#10;" path="m2,c1,,,,,1,,2,,2,1,2v1,,2,,2,-1c3,,2,,2,xe" fillcolor="#bfbfbf" stroked="f">
                    <v:path arrowok="t" o:connecttype="custom" o:connectlocs="7,0;0,4;4,8;11,4;7,0" o:connectangles="0,0,0,0,0"/>
                  </v:shape>
                  <v:shape id="Freeform 422" o:spid="_x0000_s1204" style="position:absolute;left:7715;top:2710;width:16;height:12;visibility:visible;mso-wrap-style:square;v-text-anchor:top" coordsize="4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LrnMMA&#10;AADcAAAADwAAAGRycy9kb3ducmV2LnhtbESPT4vCMBTE74LfIbyFvWm6ClW6RhFBES/iv4O3R/O2&#10;KTYvpYm2u59+Iwgeh5n5DTNbdLYSD2p86VjB1zABQZw7XXKh4HxaD6YgfEDWWDkmBb/kYTHv92aY&#10;adfygR7HUIgIYZ+hAhNCnUnpc0MW/dDVxNH7cY3FEGVTSN1gG+G2kqMkSaXFkuOCwZpWhvLb8W4V&#10;/N1258qky7Ldmf3GX4y+uqCV+vzolt8gAnXhHX61t1rBOJ3A80w8AnL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tLrnMMAAADcAAAADwAAAAAAAAAAAAAAAACYAgAAZHJzL2Rv&#10;d25yZXYueG1sUEsFBgAAAAAEAAQA9QAAAIgDAAAAAA==&#10;" path="m3,3c3,3,4,2,4,2,3,1,3,,1,,1,,,1,,2,1,3,2,3,3,3xe" fillcolor="#bfbfbf" stroked="f">
                    <v:path arrowok="t" o:connecttype="custom" o:connectlocs="12,12;16,8;4,0;0,8;12,12" o:connectangles="0,0,0,0,0"/>
                  </v:shape>
                  <v:shape id="Freeform 423" o:spid="_x0000_s1205" style="position:absolute;left:8962;top:1740;width:51;height:46;visibility:visible;mso-wrap-style:square;v-text-anchor:top" coordsize="13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KvJMEA&#10;AADcAAAADwAAAGRycy9kb3ducmV2LnhtbERPz2vCMBS+C/sfwhvsIjZ1ShmdqYyNyejNbrs/m2db&#10;2ryUJLP1v18OgseP7/duP5tBXMj5zrKCdZKCIK6t7rhR8PP9uXoB4QOyxsEyKbiSh33xsNhhru3E&#10;R7pUoRExhH2OCtoQxlxKX7dk0Cd2JI7c2TqDIULXSO1wiuFmkM9pmkmDHceGFkd6b6nuqz+jYLss&#10;l2d28lSW06HsP7J1Y/BXqafH+e0VRKA53MU395dWsMni2ngmHgFZ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SiryTBAAAA3AAAAA8AAAAAAAAAAAAAAAAAmAIAAGRycy9kb3du&#10;cmV2LnhtbFBLBQYAAAAABAAEAPUAAACGAwAAAAA=&#10;" path="m11,9c11,6,6,5,6,1,6,,5,,5,,4,,3,,2,v,1,,2,,2c2,2,2,2,2,2v,,,,,c2,2,2,2,2,2v,,,,,c2,2,2,1,2,,1,1,,1,,2v,,1,,2,c2,4,2,4,4,4v2,2,4,4,5,6c9,11,10,12,12,12v,,1,-1,1,-2c13,9,12,9,11,9xe" fillcolor="#bfbfbf" stroked="f">
                    <v:path arrowok="t" o:connecttype="custom" o:connectlocs="43,35;24,4;20,0;8,0;8,8;8,8;8,8;8,8;8,8;8,0;0,8;8,8;16,15;35,38;47,46;51,38;43,35" o:connectangles="0,0,0,0,0,0,0,0,0,0,0,0,0,0,0,0,0"/>
                  </v:shape>
                  <v:shape id="Freeform 424" o:spid="_x0000_s1206" style="position:absolute;left:7487;top:2903;width:12;height:12;visibility:visible;mso-wrap-style:square;v-text-anchor:top" coordsize="3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wAksQA&#10;AADcAAAADwAAAGRycy9kb3ducmV2LnhtbESPQWsCMRSE70L/Q3gFL6JZLZW6GqUIWrEgVIVeXzfP&#10;ZOnmZdlEXf+9EQo9DjPzDTNbtK4SF2pC6VnBcJCBIC68LtkoOB5W/TcQISJrrDyTghsFWMyfOjPM&#10;tb/yF1320YgE4ZCjAhtjnUsZCksOw8DXxMk7+cZhTLIxUjd4TXBXyVGWjaXDktOCxZqWlorf/dkp&#10;aM33dmlef5xdf5S8233KbS9IpbrP7fsURKQ2/of/2hut4GU8gceZdAT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/MAJLEAAAA3AAAAA8AAAAAAAAAAAAAAAAAmAIAAGRycy9k&#10;b3ducmV2LnhtbFBLBQYAAAAABAAEAPUAAACJAwAAAAA=&#10;" path="m,2c,3,1,3,2,3,3,3,3,2,3,2,3,1,2,,1,,1,1,,1,,2xe" fillcolor="#bfbfbf" stroked="f">
                    <v:path arrowok="t" o:connecttype="custom" o:connectlocs="0,8;8,12;12,8;4,0;0,8" o:connectangles="0,0,0,0,0"/>
                  </v:shape>
                  <v:oval id="Oval 425" o:spid="_x0000_s1207" style="position:absolute;left:2104;top:940;width:1;height: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oaJsAA&#10;AADcAAAADwAAAGRycy9kb3ducmV2LnhtbERPz2vCMBS+D/wfwhN2m2kdbKMaxQrV3cbqvD+aZ1Ns&#10;XmqT2vrfL4fBjh/f7/V2sq24U+8bxwrSRQKCuHK64VrBz6l4+QDhA7LG1jEpeJCH7Wb2tMZMu5G/&#10;6V6GWsQQ9hkqMCF0mZS+MmTRL1xHHLmL6y2GCPta6h7HGG5buUySN2mx4dhgsKO9oepaDlbBOTcX&#10;Hg8ux/qW2uQ4SFeUX0o9z6fdCkSgKfyL/9yfWsHre5wfz8QjID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BoaJsAAAADcAAAADwAAAAAAAAAAAAAAAACYAgAAZHJzL2Rvd25y&#10;ZXYueG1sUEsFBgAAAAAEAAQA9QAAAIUDAAAAAA==&#10;" fillcolor="#bfbfbf" stroked="f"/>
                  <v:shape id="Freeform 426" o:spid="_x0000_s1208" style="position:absolute;left:2668;top:27;width:815;height:499;visibility:visible;mso-wrap-style:square;v-text-anchor:top" coordsize="211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73wsQA&#10;AADcAAAADwAAAGRycy9kb3ducmV2LnhtbESPzYvCMBTE78L+D+EJ3jT1A7d0jSLCgqfFr8Me3zbP&#10;ptq8lCbV7n9vBMHjMDO/YRarzlbiRo0vHSsYjxIQxLnTJRcKTsfvYQrCB2SNlWNS8E8eVsuP3gIz&#10;7e68p9shFCJC2GeowIRQZ1L63JBFP3I1cfTOrrEYomwKqRu8R7it5CRJ5tJiyXHBYE0bQ/n10FoF&#10;bfJ3nmx3P9f1Ja02s9/C6JY7pQb9bv0FIlAX3uFXe6sVTD/H8DwTj4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e98LEAAAA3AAAAA8AAAAAAAAAAAAAAAAAmAIAAGRycy9k&#10;b3ducmV2LnhtbFBLBQYAAAAABAAEAPUAAACJAwAAAAA=&#10;" path="m9,123v1,,2,,3,c13,123,13,123,14,123v2,,3,1,5,c22,123,26,126,28,122v1,,1,-1,1,-1c30,121,31,121,32,121v1,,2,,2,c36,121,37,121,38,121v1,,1,,2,c41,121,43,121,44,120v1,,2,,3,c47,120,48,120,49,120v,1,1,2,,3c48,123,47,123,47,125v1,1,2,,2,c51,125,52,125,53,124v2,,3,-3,5,-2c58,124,53,125,55,127v3,2,4,-2,6,-3c63,123,61,121,61,120v,,1,-1,1,-1c63,119,64,119,65,118v2,,3,-1,5,-2c71,115,72,114,71,113v,-2,-1,-2,-2,-2c65,112,66,109,66,107v,,,,,c72,106,77,104,79,99v2,-1,2,-2,2,-3c83,96,84,96,86,96v2,-1,7,1,8,-4c95,92,96,91,97,90v3,-1,5,-4,7,-7c104,82,105,81,104,80v1,1,,2,,3c106,83,108,84,109,82v,-2,-2,-2,-3,-3c105,79,105,78,105,78v2,,6,1,6,-2c110,72,112,71,114,69v2,,4,1,5,-1c119,65,120,66,122,66v3,2,8,2,10,-1c138,58,146,54,153,51v8,-4,17,-7,25,-11c179,39,182,39,181,36v,-1,-2,,-4,c177,35,176,35,176,34v2,-1,5,-1,7,-1c192,32,200,27,208,24v2,-1,3,-3,3,-6c210,16,208,15,206,15v-3,,-2,-2,-2,-4c205,10,205,9,203,9v-4,,-8,,-11,c192,9,192,9,192,9v1,-2,,-3,-2,-3c186,5,181,5,178,4,170,2,164,1,157,6v-1,,-2,-1,-1,-2c156,3,158,3,156,2v-2,-2,-2,1,-3,1c150,3,147,3,144,3v-3,,-9,-2,-7,6c137,9,137,10,136,10v-1,,-1,,-1,c132,4,127,7,123,6v-1,,-4,,-4,3c118,10,118,10,118,11v-3,-2,-5,-4,-7,c110,11,109,11,109,12v-2,-1,-3,-1,-4,1c103,14,103,15,103,16v,1,,1,-1,1c102,18,101,19,102,19v-1,3,-3,1,-4,1c97,20,96,20,96,20v,-1,-1,-2,-2,-3c92,14,90,13,86,16v,3,-2,4,-4,4c78,21,81,22,81,23v,1,,2,-2,2c78,24,77,24,76,25v-1,1,-3,1,-4,c70,22,68,23,66,26v,1,-1,1,-2,1c58,25,53,29,48,32v-2,,-3,1,-1,3c48,35,49,35,50,35v,1,1,1,1,1c51,37,51,37,52,37v,1,,2,,3c50,40,49,41,49,42v,2,-3,4,1,6c52,51,54,53,58,51v1,,2,,2,c61,53,63,54,65,53v1,,3,,4,c71,53,74,55,75,52v,,1,,2,c78,51,78,54,80,53v4,,9,,13,c93,53,93,53,93,54v-4,2,-9,2,-13,2c78,55,74,55,76,59v1,3,,4,-1,6c74,62,73,59,70,58,67,57,64,57,61,56v-4,-1,-6,2,-7,4c52,62,52,65,53,66v3,3,2,5,1,8c54,74,53,74,52,75v1,-4,,-7,-4,-7c48,67,48,67,48,66v1,-1,2,-2,2,-4c52,61,52,60,51,59v1,-3,,-5,-3,-6c45,53,42,55,40,52v,-2,1,-4,-1,-5c39,46,39,46,39,45v1,-1,1,-1,,-2c38,38,35,37,30,38v-2,1,-4,,-4,2c26,43,28,41,30,41v1,1,3,,3,1c33,44,31,44,29,44v,,-1,,-1,c25,43,26,45,26,46v-3,,-7,-1,-7,4c18,51,15,51,15,54v-2,2,-5,1,-7,1c8,59,11,59,13,60v,1,,2,,2c5,61,5,62,4,69v,1,,1,,2c3,71,3,72,3,72v-1,,-1,1,-1,1c2,73,2,74,2,74,1,74,,75,1,76v,1,1,1,2,c3,76,4,76,5,76v,1,1,3,,5c5,81,4,81,4,82v-3,,-2,2,-2,4c2,86,2,87,2,87v,8,4,10,11,7c15,94,16,94,17,94v3,1,5,,7,-2c25,95,27,96,29,96v3,1,5,-2,7,c35,98,40,101,35,102,33,98,30,98,26,99v-2,,-5,1,-4,2c22,103,21,107,25,108v,,,1,,2c23,110,21,110,19,110v-2,-1,-4,-1,-5,1c11,113,6,113,4,118v,1,,3,,4c4,122,5,122,6,122v1,1,2,1,3,1xm67,43v,,,,,c66,43,65,43,64,43v1,,2,,3,xm62,50v,,,,,c65,48,67,46,70,45v-3,1,-5,3,-8,5xm56,64v,,,,,c56,64,56,64,56,64v,,,,,xm41,80v,,,,,c41,80,41,80,41,80xm41,80v,,,,,c41,80,41,80,41,80v,1,1,2,2,2c42,82,41,81,41,80v-1,-1,-2,-1,-2,c39,79,40,79,41,80xm38,80v-1,1,-2,2,-3,4c36,82,37,81,38,80xe" fillcolor="#bfbfbf" stroked="f">
                    <v:path arrowok="t" o:connecttype="custom" o:connectlocs="54,476;112,468;147,468;182,464;182,484;224,472;236,464;270,449;255,414;313,371;375,348;402,321;406,302;460,263;591,197;684,139;803,93;788,43;742,35;606,23;591,12;525,39;460,35;421,46;394,66;371,77;317,77;294,97;247,104;193,135;201,155;224,197;267,205;309,205;309,217;270,224;205,255;185,263;197,228;151,182;116,147;127,162;100,178;31,213;15,267;8,282;12,294;15,317;50,364;112,371;100,383;97,426;15,456;35,476;247,166;239,193;216,248;216,248;158,309;158,309;151,309;135,325" o:connectangles="0,0,0,0,0,0,0,0,0,0,0,0,0,0,0,0,0,0,0,0,0,0,0,0,0,0,0,0,0,0,0,0,0,0,0,0,0,0,0,0,0,0,0,0,0,0,0,0,0,0,0,0,0,0,0,0,0,0,0,0,0,0"/>
                    <o:lock v:ext="edit" verticies="t"/>
                  </v:shape>
                  <v:shape id="Freeform 427" o:spid="_x0000_s1209" style="position:absolute;left:8248;top:3162;width:12;height:12;visibility:visible;mso-wrap-style:square;v-text-anchor:top" coordsize="3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EEPsUA&#10;AADcAAAADwAAAGRycy9kb3ducmV2LnhtbESP3WoCMRSE7wXfIRyhN1KztdSW1ShFaCsKgj/Q2+Pm&#10;mCxuTpZNquvbG6Hg5TAz3zCTWesqcaYmlJ4VvAwyEMSF1yUbBfvd1/MHiBCRNVaeScGVAsym3c4E&#10;c+0vvKHzNhqRIBxyVGBjrHMpQ2HJYRj4mjh5R984jEk2RuoGLwnuKjnMspF0WHJasFjT3FJx2v45&#10;Ba35Xc7N28HZ75+S1+uVXPaDVOqp136OQURq4yP8315oBa/vQ7ifSUdAT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sQQ+xQAAANwAAAAPAAAAAAAAAAAAAAAAAJgCAABkcnMv&#10;ZG93bnJldi54bWxQSwUGAAAAAAQABAD1AAAAigMAAAAA&#10;" path="m1,c,,,1,,1,,3,1,3,2,3,2,2,3,,1,xe" fillcolor="#bfbfbf" stroked="f">
                    <v:path arrowok="t" o:connecttype="custom" o:connectlocs="4,0;0,4;8,12;4,0" o:connectangles="0,0,0,0"/>
                  </v:shape>
                  <v:shape id="Freeform 428" o:spid="_x0000_s1210" style="position:absolute;left:7738;top:2447;width:139;height:313;visibility:visible;mso-wrap-style:square;v-text-anchor:top" coordsize="36,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OUN8UA&#10;AADcAAAADwAAAGRycy9kb3ducmV2LnhtbESPQWvCQBSE74L/YXlCb7qxqbZEVxFRKAUV0yIen9ln&#10;Esy+DdlV03/vFoQeh5n5hpnOW1OJGzWutKxgOIhAEGdWl5wr+Ple9z9AOI+ssbJMCn7JwXzW7Uwx&#10;0fbOe7qlPhcBwi5BBYX3dSKlywoy6Aa2Jg7e2TYGfZBNLnWD9wA3lXyNorE0WHJYKLCmZUHZJb0a&#10;BStrT9uVb+PNaJnuvnZHeju4rVIvvXYxAeGp9f/hZ/tTK4jfY/g7E46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k5Q3xQAAANwAAAAPAAAAAAAAAAAAAAAAAJgCAABkcnMv&#10;ZG93bnJldi54bWxQSwUGAAAAAAQABAD1AAAAigMAAAAA&#10;" path="m1,26c,26,,27,,27v1,2,2,2,3,2c3,29,3,29,3,30v,2,1,4,1,6c4,37,5,38,6,39v1,,2,-1,3,-2c11,34,8,33,7,31v,,,,,c7,31,7,31,7,31v1,,3,,5,c11,35,14,35,16,34v,,,,,c17,37,18,38,20,38v,1,,1,,1c20,40,19,42,19,43v-1,,-1,1,-2,1c15,44,12,44,12,41v,-1,2,-2,,-2c10,38,10,40,10,42v,1,,2,,3c8,48,9,49,12,49v,1,,2,1,3c10,52,9,53,11,56v1,1,2,2,2,2c14,60,16,59,16,61v-3,,-7,2,-10,2c5,63,4,64,4,65v,,1,1,1,1c8,64,10,68,13,68v3,,4,1,3,4c14,76,20,81,24,80v2,,2,-1,2,-2c25,76,25,74,28,74v,1,,2,,3c28,78,28,79,29,79v2,,2,-1,2,-2c32,77,33,77,33,76v,-4,3,-9,,-13c35,62,35,56,34,54v,-9,,-9,-7,-11c27,43,27,43,27,43v,-1,,-2,,-3c28,39,31,39,31,36v-1,-3,-4,,-6,-1c25,34,25,34,24,34,21,33,20,29,16,30v1,-4,2,-7,-4,-6c12,23,13,21,14,21v8,-2,7,-9,7,-14c21,6,22,4,20,3v-2,,,3,-1,4c18,7,17,7,16,6,18,4,17,2,18,,15,,14,2,14,4,11,3,9,4,7,8v,2,,6,-4,6c1,15,1,19,3,22v,1,,1,,2c3,25,5,27,3,29,3,28,2,26,1,26xm5,28v1,,1,,1,c6,28,6,28,5,28xe" fillcolor="#bfbfbf" stroked="f">
                    <v:path arrowok="t" o:connecttype="custom" o:connectlocs="0,104;12,116;23,151;27,120;27,120;62,131;77,147;73,166;46,158;39,162;46,189;42,216;62,236;15,251;50,263;93,309;108,286;112,305;127,294;131,209;104,166;120,139;93,131;46,93;81,27;73,27;70,0;27,31;12,85;12,112;19,108;19,108" o:connectangles="0,0,0,0,0,0,0,0,0,0,0,0,0,0,0,0,0,0,0,0,0,0,0,0,0,0,0,0,0,0,0,0"/>
                    <o:lock v:ext="edit" verticies="t"/>
                  </v:shape>
                  <v:shape id="Freeform 429" o:spid="_x0000_s1211" style="position:absolute;left:2664;top:429;width:35;height:31;visibility:visible;mso-wrap-style:square;v-text-anchor:top" coordsize="9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pY+8YA&#10;AADcAAAADwAAAGRycy9kb3ducmV2LnhtbESPQWsCMRSE7wX/Q3iFXopm29oqq1GKVlAoQtWLt8fm&#10;dbO4eVmTqOu/N0Khx2FmvmHG09bW4kw+VI4VvPQyEMSF0xWXCnbbRXcIIkRkjbVjUnClANNJ52GM&#10;uXYX/qHzJpYiQTjkqMDE2ORShsKQxdBzDXHyfp23GJP0pdQeLwlua/maZR/SYsVpwWBDM0PFYXOy&#10;Co5bWzf99/03zp/X69nK+K/r0Sv19Nh+jkBEauN/+K+91AreBn24n0lHQE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pY+8YAAADcAAAADwAAAAAAAAAAAAAAAACYAgAAZHJz&#10;L2Rvd25yZXYueG1sUEsFBgAAAAAEAAQA9QAAAIsDAAAAAA==&#10;" path="m1,8c2,8,3,7,3,6,5,6,8,7,8,4,9,1,6,1,5,1,1,,2,3,2,5,1,6,,6,,7v,,1,1,1,1xe" fillcolor="#bfbfbf" stroked="f">
                    <v:path arrowok="t" o:connecttype="custom" o:connectlocs="4,31;12,23;31,16;19,4;8,19;0,27;4,31" o:connectangles="0,0,0,0,0,0,0"/>
                  </v:shape>
                  <v:shape id="Freeform 430" o:spid="_x0000_s1212" style="position:absolute;left:3155;top:2296;width:8;height:8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zruMUA&#10;AADcAAAADwAAAGRycy9kb3ducmV2LnhtbESPQWvCQBSE7wX/w/KE3nRjqm1J3UjQCuKlNC30+si+&#10;JovZtyG7xvTfu4LQ4zAz3zDrzWhbMVDvjWMFi3kCgrhy2nCt4PtrP3sF4QOyxtYxKfgjD5t88rDG&#10;TLsLf9JQhlpECPsMFTQhdJmUvmrIop+7jjh6v663GKLsa6l7vES4bWWaJM/SouG40GBH24aqU3m2&#10;CnbpypTLdCyW+6Opi/Dz3n3sEqUep2PxBiLQGP7D9/ZBK3h6WcHtTDwCMr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zOu4xQAAANwAAAAPAAAAAAAAAAAAAAAAAJgCAABkcnMv&#10;ZG93bnJldi54bWxQSwUGAAAAAAQABAD1AAAAigMAAAAA&#10;" path="m1,c,,,1,,1,,2,,2,1,2,1,2,2,1,2,1,2,,2,,1,xe" fillcolor="#bfbfbf" stroked="f">
                    <v:path arrowok="t" o:connecttype="custom" o:connectlocs="4,0;0,4;4,8;8,4;4,0" o:connectangles="0,0,0,0,0"/>
                  </v:shape>
                  <v:shape id="Freeform 431" o:spid="_x0000_s1213" style="position:absolute;left:2556;top:348;width:89;height:104;visibility:visible;mso-wrap-style:square;v-text-anchor:top" coordsize="23,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e1PscA&#10;AADcAAAADwAAAGRycy9kb3ducmV2LnhtbESP3WrCQBSE7wXfYTlCb6TZ2EK0MatIoT+oENRCb4/Z&#10;YxLMng3ZraZv3y0IXg4z8w2TLXvTiAt1rrasYBLFIIgLq2suFXwd3h5nIJxH1thYJgW/5GC5GA4y&#10;TLW98o4ue1+KAGGXooLK+zaV0hUVGXSRbYmDd7KdQR9kV0rd4TXATSOf4jiRBmsOCxW29FpRcd7/&#10;GAUfp2S7ORT5+X3st9+xfFkfc5co9TDqV3MQnnp/D9/an1rB8zS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HtT7HAAAA3AAAAA8AAAAAAAAAAAAAAAAAmAIAAGRy&#10;cy9kb3ducmV2LnhtbFBLBQYAAAAABAAEAPUAAACMAwAAAAA=&#10;" path="m7,20v-3,,-5,,-5,3c2,26,5,25,7,26v5,1,9,-1,14,-3c22,23,23,23,22,22v,-1,-1,-1,-1,-1c17,20,13,19,9,20v,-1,,-2,,-2c12,17,17,17,19,13v1,,3,1,4,-1c23,10,21,10,20,9,19,6,16,6,14,4,8,,7,,3,6,,9,1,16,4,18v1,1,2,1,3,2xe" fillcolor="#bfbfbf" stroked="f">
                    <v:path arrowok="t" o:connecttype="custom" o:connectlocs="27,77;8,89;27,100;81,89;85,85;81,81;35,77;35,69;74,50;89,46;77,35;54,15;12,23;15,69;27,77" o:connectangles="0,0,0,0,0,0,0,0,0,0,0,0,0,0,0"/>
                  </v:shape>
                  <v:shape id="Freeform 432" o:spid="_x0000_s1214" style="position:absolute;left:8982;top:1732;width:7;height:12;visibility:visible;mso-wrap-style:square;v-text-anchor:top" coordsize="2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dOC8QA&#10;AADcAAAADwAAAGRycy9kb3ducmV2LnhtbESPQWvCQBSE70L/w/IKvUjdqGDa1FWKIHo1eujxNfuS&#10;DWbfhuw2pv56VxA8DjPzDbNcD7YRPXW+dqxgOklAEBdO11wpOB237x8gfEDW2DgmBf/kYb16GS0x&#10;0+7CB+rzUIkIYZ+hAhNCm0npC0MW/cS1xNErXWcxRNlVUnd4iXDbyFmSLKTFmuOCwZY2hopz/mcV&#10;9E35OV6YX7072/znGg7boaynSr29Dt9fIAIN4Rl+tPdawTxN4X4mHgG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3TgvEAAAA3AAAAA8AAAAAAAAAAAAAAAAAmAIAAGRycy9k&#10;b3ducmV2LnhtbFBLBQYAAAAABAAEAPUAAACJAwAAAAA=&#10;" path="m2,1c1,,,1,,2v,,1,,1,1c2,2,2,2,2,1xe" fillcolor="#bfbfbf" stroked="f">
                    <v:path arrowok="t" o:connecttype="custom" o:connectlocs="7,4;0,8;4,12;7,4" o:connectangles="0,0,0,0"/>
                  </v:shape>
                  <v:shape id="Freeform 433" o:spid="_x0000_s1215" style="position:absolute;left:444;top:1948;width:8;height:8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1EJsIA&#10;AADcAAAADwAAAGRycy9kb3ducmV2LnhtbERPz2vCMBS+D/wfwhO8zXTVbVKNpdgJYxexG3h9NM82&#10;rHkpTdTuv18OgseP7/cmH20nrjR441jByzwBQVw7bbhR8PO9f16B8AFZY+eYFPyRh3w7edpgpt2N&#10;j3StQiNiCPsMFbQh9JmUvm7Jop+7njhyZzdYDBEOjdQD3mK47WSaJG/SouHY0GJPu5bq3+piFZTp&#10;q6mW6Vgs91+mKcLpoz+UiVKz6VisQQQaw0N8d39qBYv3uDaeiUdAb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zUQmwgAAANwAAAAPAAAAAAAAAAAAAAAAAJgCAABkcnMvZG93&#10;bnJldi54bWxQSwUGAAAAAAQABAD1AAAAhwMAAAAA&#10;" path="m,1c,2,1,2,1,2,2,2,2,1,2,1,2,1,2,,1,,,,,1,,1xe" fillcolor="#bfbfbf" stroked="f">
                    <v:path arrowok="t" o:connecttype="custom" o:connectlocs="0,4;4,8;8,4;4,0;0,4" o:connectangles="0,0,0,0,0"/>
                  </v:shape>
                  <v:shape id="Freeform 434" o:spid="_x0000_s1216" style="position:absolute;left:7387;top:2652;width:289;height:213;visibility:visible;mso-wrap-style:square;v-text-anchor:top" coordsize="75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YxVsYA&#10;AADcAAAADwAAAGRycy9kb3ducmV2LnhtbESPQWvCQBSE74X+h+UJvdWNLWiN2Ygt2Ap6aKIHj4/s&#10;M4nNvg3Z1aT/3hUKPQ4z8w2TLAfTiCt1rrasYDKOQBAXVtdcKjjs189vIJxH1thYJgW/5GCZPj4k&#10;GGvbc0bX3JciQNjFqKDyvo2ldEVFBt3YtsTBO9nOoA+yK6XusA9w08iXKJpKgzWHhQpb+qio+Mkv&#10;RkF2yVffzTvqr/Nxj7v1J/bb2VSpp9GwWoDwNPj/8F97oxW8zuZwPxOOgEx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YxVsYAAADcAAAADwAAAAAAAAAAAAAAAACYAgAAZHJz&#10;L2Rvd25yZXYueG1sUEsFBgAAAAAEAAQA9QAAAIsDAAAAAA==&#10;" path="m3,27v,,,1,,1c3,30,3,31,5,31v,1,,2,,2c4,34,4,35,5,35v,4,2,5,5,6c11,41,12,41,13,42v,4,4,3,6,3c21,45,22,46,24,47v4,2,6,8,12,6c37,53,37,53,37,53v1,1,1,1,2,1c39,53,39,53,38,52v,,,,,c42,48,45,43,51,41v,,1,-1,1,-1c54,36,57,35,61,37v1,,4,-1,2,-2c59,32,62,27,59,23v3,-1,4,-2,4,-4c64,19,65,19,66,19v3,-2,6,-1,9,c74,17,75,15,73,15,69,12,65,9,64,3v1,,2,-1,1,-2c64,,62,,60,2,59,3,57,3,56,5,54,7,52,8,49,7v-1,,-2,1,-2,1c43,8,39,9,36,11v-3,2,-7,4,-11,2c23,13,21,13,20,15v-3,3,-6,2,-9,c8,12,5,13,3,16v-3,3,1,5,,8c2,24,1,24,1,25v,1,1,1,2,2xe" fillcolor="#bfbfbf" stroked="f">
                    <v:path arrowok="t" o:connecttype="custom" o:connectlocs="12,105;12,108;19,120;19,128;19,136;39,159;50,163;73,174;92,182;139,205;143,205;150,209;146,201;146,201;197,159;200,155;235,143;243,136;227,89;243,74;254,74;289,74;281,58;247,12;250,4;231,8;216,19;189,27;181,31;139,43;96,50;77,58;42,58;12,62;12,93;4,97;12,105" o:connectangles="0,0,0,0,0,0,0,0,0,0,0,0,0,0,0,0,0,0,0,0,0,0,0,0,0,0,0,0,0,0,0,0,0,0,0,0,0"/>
                  </v:shape>
                  <v:shape id="Freeform 435" o:spid="_x0000_s1217" style="position:absolute;left:7082;top:2524;width:618;height:499;visibility:visible;mso-wrap-style:square;v-text-anchor:top" coordsize="160,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5I58MA&#10;AADcAAAADwAAAGRycy9kb3ducmV2LnhtbERPy4rCMBTdC/5DuII7m6owSMcoogh1IfjCwd2ludN2&#10;bG5qE7Xj108WAy4P5z2dt6YSD2pcaVnBMIpBEGdWl5wrOB3XgwkI55E1VpZJwS85mM+6nSkm2j55&#10;T4+Dz0UIYZeggsL7OpHSZQUZdJGtiQP3bRuDPsAml7rBZwg3lRzF8Yc0WHJoKLCmZUHZ9XA3Cs6X&#10;dLNL259af11Xl9dtsT2O/Fapfq9dfILw1Pq3+N+dagXjSZgfzoQjIG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l5I58MAAADcAAAADwAAAAAAAAAAAAAAAACYAgAAZHJzL2Rv&#10;d25yZXYueG1sUEsFBgAAAAAEAAQA9QAAAIgDAAAAAA==&#10;" path="m34,62v1,4,4,6,6,8c41,73,42,74,45,74v1,,1,1,1,1c47,76,47,75,47,75v,,,,,c48,75,49,75,50,75v2,3,-1,4,-5,6c51,81,51,85,54,86v8,4,16,8,25,12c83,100,88,102,92,104v4,3,9,3,13,4c105,110,106,111,107,112v6,3,12,5,19,4c126,117,126,118,126,119v-1,,-3,-1,-3,1c122,121,124,122,125,122v1,1,2,2,3,4c129,127,131,128,132,127v1,-1,1,-3,,-4c130,121,128,120,127,119v,-1,1,-1,2,-1c135,121,142,124,150,124v1,3,6,,7,5c157,129,158,129,158,129v2,-3,1,-4,-1,-5c155,123,153,123,151,122v-1,-1,-1,-2,-3,-2c145,122,142,120,139,119v-3,-3,-6,-3,-10,-3c128,115,127,115,126,115v-2,-3,-5,-5,-9,-4c115,111,113,111,112,110v-2,-3,-4,-2,-7,-1c106,107,105,106,103,105v-3,-2,-6,-4,-9,-6c95,97,97,99,97,97,92,95,88,93,84,90,82,89,80,88,77,89,74,90,69,88,67,86,64,82,61,80,57,79,54,78,52,77,52,74v2,-2,1,-7,5,-9c59,64,65,65,60,59v,,,,,-1c60,57,59,56,57,56v-2,,-3,,-3,3c52,58,51,58,51,56v2,-3,,-7,5,-7c56,49,56,48,56,48v,-1,-1,-2,-2,-2c51,46,51,48,50,50v-3,,-5,-1,-3,-4c48,44,48,43,46,41,42,35,37,30,31,26,30,25,29,24,28,22,25,16,18,13,16,7,16,6,15,6,15,6,11,6,9,4,6,2,5,1,2,,1,2,,4,1,5,2,6v2,5,8,7,10,12c14,22,16,25,18,28v2,1,2,4,,5c16,33,15,34,14,36v2,,3,,4,-2c20,34,21,36,22,38v,2,1,3,2,3c24,41,24,41,24,41v,2,-1,5,1,6c25,50,26,53,28,55v,1,,2,2,2c30,59,31,59,32,60v,1,,2,2,2xm50,75v,,,,,c50,74,50,74,49,73v1,1,1,1,1,2xm49,73v,,,,,c49,73,49,73,49,73xe" fillcolor="#bfbfbf" stroked="f">
                    <v:path arrowok="t" o:connecttype="custom" o:connectlocs="155,271;178,290;182,290;174,313;305,379;406,418;487,449;475,464;494,487;510,476;498,456;606,499;606,480;572,464;498,449;452,429;406,422;363,383;324,348;259,333;201,286;232,228;220,217;197,217;216,186;193,193;178,159;108,85;58,23;4,8;46,70;70,128;70,132;93,159;97,182;116,220;131,240;193,290;193,290;189,282" o:connectangles="0,0,0,0,0,0,0,0,0,0,0,0,0,0,0,0,0,0,0,0,0,0,0,0,0,0,0,0,0,0,0,0,0,0,0,0,0,0,0,0"/>
                    <o:lock v:ext="edit" verticies="t"/>
                  </v:shape>
                  <v:shape id="Freeform 436" o:spid="_x0000_s1218" style="position:absolute;left:7711;top:2702;width:4;height:4;visibility:visible;mso-wrap-style:square;v-text-anchor:top" coordsize="1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GTGsUA&#10;AADcAAAADwAAAGRycy9kb3ducmV2LnhtbESPQWsCMRSE74X+h/CE3mpWW5ZlNYqVFjwVa3vx9tw8&#10;N4ublzWJ7vbfN0LB4zAz3zDz5WBbcSUfGscKJuMMBHHldMO1gp/vj+cCRIjIGlvHpOCXAiwXjw9z&#10;LLXr+Yuuu1iLBOFQogITY1dKGSpDFsPYdcTJOzpvMSbpa6k99gluWznNslxabDgtGOxobag67S5W&#10;QV5cTHjbVO952H/2r9vVwZ7PXqmn0bCagYg0xHv4v73RCl6KCdzOpCM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cZMaxQAAANwAAAAPAAAAAAAAAAAAAAAAAJgCAABkcnMv&#10;ZG93bnJldi54bWxQSwUGAAAAAAQABAD1AAAAigMAAAAA&#10;" path="m,c,,,,,,,,,1,,1,1,,1,,1,,1,,,,,xe" fillcolor="#bfbfbf" stroked="f">
                    <v:path arrowok="t" o:connecttype="custom" o:connectlocs="0,0;0,0;0,4;4,0;0,0" o:connectangles="0,0,0,0,0"/>
                  </v:shape>
                  <v:shape id="Freeform 437" o:spid="_x0000_s1219" style="position:absolute;left:6441;top:93;width:251;height:174;visibility:visible;mso-wrap-style:square;v-text-anchor:top" coordsize="65,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3z6cUA&#10;AADcAAAADwAAAGRycy9kb3ducmV2LnhtbESPQWvCQBSE70L/w/KEXqRuqqAhukopFCpSMOqlt0f2&#10;mQ1m34bsmqT/3i0IHoeZ+YZZbwdbi45aXzlW8D5NQBAXTldcKjifvt5SED4ga6wdk4I/8rDdvIzW&#10;mGnXc07dMZQiQthnqMCE0GRS+sKQRT91DXH0Lq61GKJsS6lb7CPc1nKWJAtpseK4YLChT0PF9Xiz&#10;Cqgr0t+9Wf4c6JafBjPZJf1+p9TrePhYgQg0hGf40f7WCubpDP7PxCMgN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PfPpxQAAANwAAAAPAAAAAAAAAAAAAAAAAJgCAABkcnMv&#10;ZG93bnJldi54bWxQSwUGAAAAAAQABAD1AAAAigMAAAAA&#10;" path="m6,20v1,1,1,1,2,1c7,22,7,23,7,23v-1,1,-3,,-4,1c5,26,7,27,8,28v6,5,8,5,12,-1c21,27,22,27,23,27v,1,,2,-1,2c20,33,21,34,25,34v1,,4,1,5,2c32,40,35,40,38,40v5,2,10,2,15,4c56,45,59,44,63,43v2,,2,-2,,-3c60,37,58,33,57,30,54,25,50,22,44,22v-1,,-3,,-5,-1c37,19,34,20,32,21v,,,,,c32,21,32,20,32,19v,-2,-2,-2,-3,-3c28,15,26,14,26,12,27,9,26,9,24,9,21,9,18,7,16,5,10,,10,,3,6,,9,1,17,4,19v,1,1,1,2,1xm43,28v,,,,,c44,27,44,26,44,26v,,,1,-1,2xe" fillcolor="#bfbfbf" stroked="f">
                    <v:path arrowok="t" o:connecttype="custom" o:connectlocs="23,77;31,81;27,89;12,93;31,108;77,104;89,104;85,112;97,131;116,139;147,155;205,170;243,166;243,155;220,116;170,85;151,81;124,81;124,81;124,73;112,62;100,46;93,35;62,19;12,23;15,73;23,77;166,108;166,108;170,101;166,108" o:connectangles="0,0,0,0,0,0,0,0,0,0,0,0,0,0,0,0,0,0,0,0,0,0,0,0,0,0,0,0,0,0,0"/>
                    <o:lock v:ext="edit" verticies="t"/>
                  </v:shape>
                  <v:shape id="Freeform 438" o:spid="_x0000_s1220" style="position:absolute;left:3340;top:541;width:4;height:4;visibility:visible;mso-wrap-style:square;v-text-anchor:top" coordsize="1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+o9sUA&#10;AADcAAAADwAAAGRycy9kb3ducmV2LnhtbESPQWsCMRSE74X+h/AK3mpWLcuyGsUWBU+ltb14e26e&#10;m8XNy5pEd/vvm0LB4zAz3zCL1WBbcSMfGscKJuMMBHHldMO1gu+v7XMBIkRkja1jUvBDAVbLx4cF&#10;ltr1/Em3faxFgnAoUYGJsSulDJUhi2HsOuLknZy3GJP0tdQe+wS3rZxmWS4tNpwWDHb0Zqg6769W&#10;QV5cTXjdVZs8HN77l4/10V4uXqnR07Ceg4g0xHv4v73TCmbFDP7Op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76j2xQAAANwAAAAPAAAAAAAAAAAAAAAAAJgCAABkcnMv&#10;ZG93bnJldi54bWxQSwUGAAAAAAQABAD1AAAAigMAAAAA&#10;" path="m,c,,,,,1v,,,,1,c1,1,1,,1,,1,,,,,xe" fillcolor="#bfbfbf" stroked="f">
                    <v:path arrowok="t" o:connecttype="custom" o:connectlocs="0,0;0,4;4,4;4,0;0,0" o:connectangles="0,0,0,0,0"/>
                  </v:shape>
                  <v:shape id="Freeform 439" o:spid="_x0000_s1221" style="position:absolute;left:2514;top:491;width:4;height:4;visibility:visible;mso-wrap-style:square;v-text-anchor:top" coordsize="1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YwgsUA&#10;AADcAAAADwAAAGRycy9kb3ducmV2LnhtbESPQWsCMRSE74X+h/AK3mrWKsuyGsWWCp5Ka3vx9tw8&#10;N4ublzWJ7vrvm0LB4zAz3zCL1WBbcSUfGscKJuMMBHHldMO1gp/vzXMBIkRkja1jUnCjAKvl48MC&#10;S+16/qLrLtYiQTiUqMDE2JVShsqQxTB2HXHyjs5bjEn6WmqPfYLbVr5kWS4tNpwWDHb0Zqg67S5W&#10;QV5cTHjdVu952H/0s8/1wZ7PXqnR07Ceg4g0xHv4v73VCqbFDP7Op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BjCCxQAAANwAAAAPAAAAAAAAAAAAAAAAAJgCAABkcnMv&#10;ZG93bnJldi54bWxQSwUGAAAAAAQABAD1AAAAigMAAAAA&#10;" path="m,1v,,,,1,c1,1,1,1,1,1,1,1,,,,,,,,1,,1xe" fillcolor="#bfbfbf" stroked="f">
                    <v:path arrowok="t" o:connecttype="custom" o:connectlocs="0,4;4,4;4,4;0,0;0,4" o:connectangles="0,0,0,0,0"/>
                  </v:shape>
                  <v:oval id="Oval 440" o:spid="_x0000_s1222" style="position:absolute;left:1985;top:998;width:1;height: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jJmcMA&#10;AADcAAAADwAAAGRycy9kb3ducmV2LnhtbESPQWvCQBSE7wX/w/KE3pqNlZYQXUULsb2VRr0/ss9s&#10;MPs2Zjcm/ffdQqHHYWa+YdbbybbiTr1vHCtYJCkI4srphmsFp2PxlIHwAVlj65gUfJOH7Wb2sMZc&#10;u5G/6F6GWkQI+xwVmBC6XEpfGbLoE9cRR+/ieoshyr6Wuscxwm0rn9P0VVpsOC4Y7OjNUHUtB6vg&#10;vDcXHg9uj/VtYdP3Qbqi/FTqcT7tViACTeE//Nf+0AqW2Qv8nolHQG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jJmcMAAADcAAAADwAAAAAAAAAAAAAAAACYAgAAZHJzL2Rv&#10;d25yZXYueG1sUEsFBgAAAAAEAAQA9QAAAIgDAAAAAA==&#10;" fillcolor="#bfbfbf" stroked="f"/>
                  <v:shape id="Freeform 441" o:spid="_x0000_s1223" style="position:absolute;left:1981;top:990;width:4;height:8;visibility:visible;mso-wrap-style:square;v-text-anchor:top" coordsize="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H+Y8YA&#10;AADcAAAADwAAAGRycy9kb3ducmV2LnhtbESP3WrCQBSE7wXfYTlC73SjpcGmriL+oJReWNsHOGRP&#10;k9Ds2WR3jenbu0LBy2FmvmEWq97UoiPnK8sKppMEBHFudcWFgu+v/XgOwgdkjbVlUvBHHlbL4WCB&#10;mbZX/qTuHAoRIewzVFCG0GRS+rwkg35iG+Lo/VhnMETpCqkdXiPc1HKWJKk0WHFcKLGhTUn57/li&#10;FJymtGvd4bTrXtP6+OK27aH9eFfqadSv30AE6sMj/N8+agXP8xTu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lH+Y8YAAADcAAAADwAAAAAAAAAAAAAAAACYAgAAZHJz&#10;L2Rvd25yZXYueG1sUEsFBgAAAAAEAAQA9QAAAIsDAAAAAA==&#10;" path="m,c,,,,,,,1,,1,1,2,1,1,1,,,xe" fillcolor="#bfbfbf" stroked="f">
                    <v:path arrowok="t" o:connecttype="custom" o:connectlocs="0,0;0,0;4,8;0,0" o:connectangles="0,0,0,0"/>
                  </v:shape>
                  <v:shape id="Freeform 442" o:spid="_x0000_s1224" style="position:absolute;left:1201;top:1659;width:4;height:3;visibility:visible;mso-wrap-style:square;v-text-anchor:top" coordsize="1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Su9cUA&#10;AADcAAAADwAAAGRycy9kb3ducmV2LnhtbESPQWsCMRSE74X+h/AK3jTbWrbLahRbFDyVar14e25e&#10;N0s3L2sS3e2/bwpCj8PMfMPMl4NtxZV8aBwreJxkIIgrpxuuFRw+N+MCRIjIGlvHpOCHAiwX93dz&#10;LLXreUfXfaxFgnAoUYGJsSulDJUhi2HiOuLkfTlvMSbpa6k99gluW/mUZbm02HBaMNjRm6Hqe3+x&#10;CvLiYsLrtlrn4fjeP3+sTvZ89kqNHobVDESkIf6Hb+2tVjAtXuDvTDo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1K71xQAAANwAAAAPAAAAAAAAAAAAAAAAAJgCAABkcnMv&#10;ZG93bnJldi54bWxQSwUGAAAAAAQABAD1AAAAigMAAAAA&#10;" path="m,1v,,,,1,c1,1,1,,1,,1,,1,,,,,,,,,1xe" fillcolor="#bfbfbf" stroked="f">
                    <v:path arrowok="t" o:connecttype="custom" o:connectlocs="0,3;4,3;4,0;0,0;0,3" o:connectangles="0,0,0,0,0"/>
                  </v:shape>
                  <v:shape id="Freeform 443" o:spid="_x0000_s1225" style="position:absolute;left:7205;top:3112;width:943;height:723;visibility:visible;mso-wrap-style:square;v-text-anchor:top" coordsize="244,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vErcIA&#10;AADcAAAADwAAAGRycy9kb3ducmV2LnhtbERPy2rCQBTdC/2H4Ra604mWiqSO0gYC7aJgoxt3l8xt&#10;Jpq5EzPTPP6+sxC6PJz3dj/aRvTU+dqxguUiAUFcOl1zpeB0zOcbED4ga2wck4KJPOx3D7MtptoN&#10;/E19ESoRQ9inqMCE0KZS+tKQRb9wLXHkflxnMUTYVVJ3OMRw28hVkqylxZpjg8GWMkPltfi1CvLP&#10;+su8nzNTyEtfTEi35eFlrdTT4/j2CiLQGP7Fd/eHVvC8iWvjmXgE5O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+8StwgAAANwAAAAPAAAAAAAAAAAAAAAAAJgCAABkcnMvZG93&#10;bnJldi54bWxQSwUGAAAAAAQABAD1AAAAhwMAAAAA&#10;" path="m214,160v6,-2,9,-8,14,-11c231,147,234,145,235,141v1,-5,4,-9,8,-13c244,128,244,127,243,126v-3,-3,-2,-7,-3,-11c239,114,237,111,239,109v4,-3,1,-5,-1,-6c236,102,235,101,236,99v4,-3,,-6,1,-8c236,87,233,84,231,81v-2,-1,-3,-2,-2,-5c230,73,232,69,231,66v-1,-2,,-3,1,-5c234,56,234,50,230,49v-4,-1,-3,-3,-2,-6c230,43,231,42,229,41v,-2,,-3,,-5c232,35,230,34,229,32v,-1,,-2,-1,-3c227,27,226,28,225,30v-1,2,-4,3,-6,5c214,41,211,48,205,53v-5,4,-8,4,-11,c195,51,198,50,197,48v-1,-2,-4,,-5,c191,48,191,48,191,48v-1,,-2,-1,-2,-1c186,43,183,40,181,36v-2,-1,-7,-5,,-8c183,28,184,30,185,31v1,1,2,,3,-1c189,29,188,28,187,28v-1,-1,-3,-2,-4,-2c184,24,186,25,187,25v1,-2,6,,5,-5c192,19,192,18,192,17v1,,3,,2,-2c193,14,192,15,191,15v-3,,-6,1,-9,1c178,14,174,12,172,8,170,6,167,6,165,3v,3,1,4,3,5c168,10,166,10,165,10v,-1,-1,-2,-2,-1c162,8,161,8,160,7v,,-1,,-1,c159,7,160,7,160,7v,,1,-1,1,-1c163,1,158,3,157,1v,-1,-2,,-3,1c153,3,154,3,155,4v,,1,1,2,2c156,7,154,6,153,7v-3,2,-7,4,-10,5c141,12,141,16,139,15v-2,-1,-3,-1,-5,-1c134,13,134,11,132,11,131,6,128,4,122,6v-1,,-2,-1,-2,-1c119,5,117,5,117,6v-1,1,-1,1,-2,1c115,7,114,7,114,7v-1,,-3,-2,-4,1c110,8,110,8,110,8v-2,,-1,4,-4,4c105,11,103,10,102,13v-1,1,-2,,-3,c99,12,99,11,99,10v,,1,-1,,-1c98,8,98,9,98,10v-3,1,-6,,-8,3c87,19,80,22,73,20,66,18,58,19,51,18v-5,-1,-10,,-15,c35,18,34,16,32,18v-1,,-2,1,-3,2c27,20,28,22,28,23v-3,4,-8,7,-7,13c24,38,23,40,21,41v2,-1,3,-3,,-5c21,36,20,36,20,36v-1,,-1,,-2,c18,35,19,33,17,33v-1,,-2,2,-2,3c15,37,15,38,15,39v,2,1,4,2,6c15,53,15,61,12,69,11,75,9,80,3,81,,82,,84,1,86v2,5,9,12,17,10c23,94,29,94,34,96v7,2,14,7,21,2c61,99,67,96,73,99v,1,1,2,2,1c75,100,76,100,76,100v4,3,7,2,10,1c87,101,88,101,89,102v,,1,,1,c94,104,100,104,102,110v,,2,1,2,1c106,112,110,114,110,116v-1,5,3,10,-1,14c108,131,108,132,109,134v1,1,2,,3,-1c115,132,118,130,122,130v,1,1,1,1,2c123,135,121,137,118,137v-2,-2,-2,,-3,1c115,138,115,138,115,138v-1,,-1,1,,1c118,141,121,140,124,138v,,,1,1,1c124,140,124,141,124,142v-3,1,-5,3,-9,c114,141,111,140,110,142v-1,2,3,2,4,3c116,146,117,146,119,145v2,,5,,6,3c124,150,125,152,123,153v-5,6,-4,12,2,16c127,171,129,172,129,174v1,1,1,1,1,1c132,177,134,176,135,176v3,2,6,2,8,4c144,185,146,186,150,184v2,-1,4,-1,5,-1c157,184,158,184,159,183v1,,2,,3,c162,184,163,185,164,184v4,2,7,3,10,-1c177,180,179,176,183,175v10,-4,18,-12,29,-13c213,162,214,161,214,160xe" fillcolor="#bfbfbf" stroked="f">
                    <v:path arrowok="t" o:connecttype="custom" o:connectlocs="908,545;928,445;912,383;885,294;889,189;885,139;870,116;750,205;738,186;700,108;723,108;742,77;738,58;638,12;630,35;618,27;595,8;591,27;518,54;464,19;441,27;410,46;383,39;348,50;139,70;108,89;81,139;66,128;66,174;4,333;213,379;294,387;348,394;425,448;433,514;456,530;444,537;479,549;441,561;475,592;502,677;580,711;626,708;707,677" o:connectangles="0,0,0,0,0,0,0,0,0,0,0,0,0,0,0,0,0,0,0,0,0,0,0,0,0,0,0,0,0,0,0,0,0,0,0,0,0,0,0,0,0,0,0,0"/>
                  </v:shape>
                  <v:shape id="Freeform 444" o:spid="_x0000_s1226" style="position:absolute;left:4054;top:827;width:263;height:120;visibility:visible;mso-wrap-style:square;v-text-anchor:top" coordsize="68,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+NQW8UA&#10;AADcAAAADwAAAGRycy9kb3ducmV2LnhtbESPQWvCQBSE70L/w/IKvemmFoqNrlIK0tJ6aSJ6few+&#10;k2j2bdjdmuTfd4VCj8PMfMOsNoNtxZV8aBwreJxlIIi1Mw1XCvbldroAESKywdYxKRgpwGZ9N1lh&#10;blzP33QtYiUShEOOCuoYu1zKoGuyGGauI07eyXmLMUlfSeOxT3DbynmWPUuLDaeFGjt6q0lfih+r&#10;wBb+oOV5+9nPv456916Ox7IalXq4H16XICIN8T/81/4wCp4WL3A7k46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41BbxQAAANwAAAAPAAAAAAAAAAAAAAAAAJgCAABkcnMv&#10;ZG93bnJldi54bWxQSwUGAAAAAAQABAD1AAAAigMAAAAA&#10;" path="m61,19v1,-1,1,-2,1,-2c63,16,64,16,64,16v2,,2,-1,2,-3c65,12,65,11,67,11v1,,1,,1,-1c68,9,68,9,67,9,66,9,64,8,63,8v,-1,,-1,-1,-2c62,5,62,5,61,4v,-1,1,-2,1,-3c61,,60,1,60,1,58,2,56,4,53,2v,-1,-2,-1,-3,c49,5,46,4,43,5,39,6,34,2,31,7v-1,1,-1,,-2,c26,5,26,5,25,9v,2,-1,2,-3,2c21,12,20,12,20,11,21,6,17,6,15,4,12,1,10,2,8,6,6,6,5,7,5,9v,,,,-1,c3,10,,9,1,12v1,2,3,2,5,c8,11,10,12,12,12v,1,,2,-1,4c9,16,6,16,4,17v-1,,-2,,-2,1c2,18,3,18,4,19v3,,6,-2,9,2c14,22,14,23,12,24v-1,,-3,-1,-2,2c10,28,12,28,14,28v3,-1,6,-1,10,-1c24,29,24,30,26,31v1,,1,-2,2,-3c32,30,36,29,41,27v6,-2,12,-6,18,-8c60,21,61,20,61,19xe" fillcolor="#bfbfbf" stroked="f">
                    <v:path arrowok="t" o:connecttype="custom" o:connectlocs="236,74;240,66;248,62;255,50;259,43;263,39;259,35;244,31;240,23;236,15;240,4;232,4;205,8;193,8;166,19;120,27;112,27;97,35;85,43;77,43;58,15;31,23;19,35;15,35;4,46;23,46;46,46;43,62;15,66;8,70;15,74;50,81;46,93;39,101;54,108;93,105;101,120;108,108;159,105;228,74;236,74" o:connectangles="0,0,0,0,0,0,0,0,0,0,0,0,0,0,0,0,0,0,0,0,0,0,0,0,0,0,0,0,0,0,0,0,0,0,0,0,0,0,0,0,0"/>
                  </v:shape>
                  <v:shape id="Freeform 445" o:spid="_x0000_s1227" style="position:absolute;left:2788;top:820;width:8;height:4;visibility:visible;mso-wrap-style:square;v-text-anchor:top" coordsize="2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zttsIA&#10;AADcAAAADwAAAGRycy9kb3ducmV2LnhtbERP3U7CMBS+J+EdmkPiHXSgGJnriGBmiHebPMDJetgW&#10;19PRVjbf3l6YcPnl+8/2k+nFjZzvLCtYrxIQxLXVHTcKzl/F8gWED8gae8uk4Jc87PP5LMNU25FL&#10;ulWhETGEfYoK2hCGVEpft2TQr+xAHLmLdQZDhK6R2uEYw00vN0nyLA12HBtaHOjYUv1d/RgF2/Hp&#10;eilOm8Nhej9+ltR9FMVglHpYTG+vIAJN4S7+d5+0gsddnB/PxCMg8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HO22wgAAANwAAAAPAAAAAAAAAAAAAAAAAJgCAABkcnMvZG93&#10;bnJldi54bWxQSwUGAAAAAAQABAD1AAAAhwMAAAAA&#10;" path="m1,c1,1,,1,,1v,,1,,1,c1,1,1,1,2,1,1,1,1,1,1,xe" fillcolor="#bfbfbf" stroked="f">
                    <v:path arrowok="t" o:connecttype="custom" o:connectlocs="4,0;0,4;4,4;8,4;4,0" o:connectangles="0,0,0,0,0"/>
                  </v:shape>
                </v:group>
                <v:oval id="Oval 447" o:spid="_x0000_s1228" style="position:absolute;left:15694;top:3548;width:7;height: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pZR8IA&#10;AADcAAAADwAAAGRycy9kb3ducmV2LnhtbESPQWvCQBSE74L/YXlCb2aTCqWNrqIFbW/SVO+P7DMb&#10;zL6N2dWk/74rCB6HmfmGWawG24gbdb52rCBLUhDEpdM1VwoOv9vpOwgfkDU2jknBH3lYLcejBeba&#10;9fxDtyJUIkLY56jAhNDmUvrSkEWfuJY4eifXWQxRdpXUHfYRbhv5mqZv0mLNccFgS5+GynNxtQqO&#10;G3Pifuc2WF0ym35dpdsWe6VeJsN6DiLQEJ7hR/tbK5h9ZHA/E4+AX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WllHwgAAANwAAAAPAAAAAAAAAAAAAAAAAJgCAABkcnMvZG93&#10;bnJldi54bWxQSwUGAAAAAAQABAD1AAAAhwMAAAAA&#10;" fillcolor="#bfbfbf" stroked="f"/>
                <v:shape id="Freeform 448" o:spid="_x0000_s1229" style="position:absolute;left:17196;top:5186;width:25;height:25;visibility:visible;mso-wrap-style:square;v-text-anchor:top" coordsize="1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qbsMUA&#10;AADcAAAADwAAAGRycy9kb3ducmV2LnhtbESPQWsCMRSE74L/ITyhN81qy2K3RtHSgieptpfeXjfP&#10;zeLmZU2iu/33jVDwOMzMN8xi1dtGXMmH2rGC6SQDQVw6XXOl4OvzfTwHESKyxsYxKfilAKvlcLDA&#10;QruO93Q9xEokCIcCFZgY20LKUBqyGCauJU7e0XmLMUlfSe2xS3DbyFmW5dJizWnBYEuvhsrT4WIV&#10;5POLCZtt+ZaH71339LH+seezV+ph1K9fQETq4z38395qBY/PM7idSUd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epuwxQAAANwAAAAPAAAAAAAAAAAAAAAAAJgCAABkcnMv&#10;ZG93bnJldi54bWxQSwUGAAAAAAQABAD1AAAAigMAAAAA&#10;" path="m1,1v,,,,,-1c1,,,1,1,1xe" fillcolor="#bfbfbf" stroked="f">
                  <v:path arrowok="t" o:connecttype="custom" o:connectlocs="2540,2540;2540,0;2540,2540" o:connectangles="0,0,0"/>
                </v:shape>
                <v:oval id="Oval 449" o:spid="_x0000_s1230" style="position:absolute;left:24020;top:409;width:6;height: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Riq8MA&#10;AADcAAAADwAAAGRycy9kb3ducmV2LnhtbESPzWrDMBCE74W8g9hAb43sBErrRDFJIGlvpU5zX6yN&#10;ZWKtHEv+6dtXhUKPw8x8w2zyyTZioM7XjhWkiwQEcel0zZWCr/Px6QWED8gaG8ek4Js85NvZwwYz&#10;7Ub+pKEIlYgQ9hkqMCG0mZS+NGTRL1xLHL2r6yyGKLtK6g7HCLeNXCbJs7RYc1ww2NLBUHkreqvg&#10;sjdXHk9uj9U9tclbL92x+FDqcT7t1iACTeE//Nd+1wpWryv4PROPgN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Riq8MAAADcAAAADwAAAAAAAAAAAAAAAACYAgAAZHJzL2Rv&#10;d25yZXYueG1sUEsFBgAAAAAEAAQA9QAAAIgDAAAAAA==&#10;" fillcolor="#bfbfbf" stroked="f"/>
                <v:oval id="Oval 450" o:spid="_x0000_s1231" style="position:absolute;left:8461;top:8871;width:2210;height:22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d8nMMA&#10;AADcAAAADwAAAGRycy9kb3ducmV2LnhtbESPwW7CMBBE70j9B2srcUHgtKWoDXEQKqKk3KD9gFW8&#10;xFHjdYgNpH9fIyFxHM3MG0226G0jztT52rGCp0kCgrh0uuZKwc/3evwGwgdkjY1jUvBHHhb5wyDD&#10;VLsL7+i8D5WIEPYpKjAhtKmUvjRk0U9cSxy9g+sshii7SuoOLxFuG/mcJDNpsea4YLClD0Pl7/5k&#10;FSRfTM6gxf74+rldbXhUFA0pNXzsl3MQgfpwD9/ahVbw8j6F65l4BGT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Dd8nMMAAADcAAAADwAAAAAAAAAAAAAAAACYAgAAZHJzL2Rv&#10;d25yZXYueG1sUEsFBgAAAAAEAAQA9QAAAIgDAAAAAA==&#10;" fillcolor="#f7941d" stroked="f"/>
                <v:oval id="Oval 451" o:spid="_x0000_s1232" style="position:absolute;left:11737;top:12692;width:2209;height:2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vZB8MA&#10;AADcAAAADwAAAGRycy9kb3ducmV2LnhtbESP0WrCQBRE3wv+w3KFvohuWlHa6CZISzX61tgPuGSv&#10;2WD2bprdavr3XUHo4zAzZ5h1PthWXKj3jWMFT7MEBHHldMO1gq/jx/QFhA/IGlvHpOCXPOTZ6GGN&#10;qXZX/qRLGWoRIexTVGBC6FIpfWXIop+5jjh6J9dbDFH2tdQ9XiPctvI5SZbSYsNxwWBHb4aqc/lj&#10;FSR7JmfQ4vC92B7edzwpipaUehwPmxWIQEP4D9/bhVYwf13A7Uw8Aj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3vZB8MAAADcAAAADwAAAAAAAAAAAAAAAACYAgAAZHJzL2Rv&#10;d25yZXYueG1sUEsFBgAAAAAEAAQA9QAAAIgDAAAAAA==&#10;" fillcolor="#f7941d" stroked="f"/>
                <v:oval id="Oval 452" o:spid="_x0000_s1233" style="position:absolute;left:15558;top:9689;width:2210;height:2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lHcMMA&#10;AADcAAAADwAAAGRycy9kb3ducmV2LnhtbESP0WrCQBRE3wX/YbmCL6Vu2mJo02yktKixb1U/4JK9&#10;ZoPZu2l21fTvXaHg4zAzZ5h8MdhWnKn3jWMFT7MEBHHldMO1gv1u+fgKwgdkja1jUvBHHhbFeJRj&#10;pt2Ff+i8DbWIEPYZKjAhdJmUvjJk0c9cRxy9g+sthij7WuoeLxFuW/mcJKm02HBcMNjRp6HquD1Z&#10;BcmGyRm0OPzOV99fa34oy5aUmk6Gj3cQgYZwD/+3S63g5S2F25l4BGRx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6lHcMMAAADcAAAADwAAAAAAAAAAAAAAAACYAgAAZHJzL2Rv&#10;d25yZXYueG1sUEsFBgAAAAAEAAQA9QAAAIgDAAAAAA==&#10;" fillcolor="#f7941d" stroked="f"/>
                <v:oval id="Oval 453" o:spid="_x0000_s1234" style="position:absolute;left:17742;top:14876;width:2228;height:2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Xi68MA&#10;AADcAAAADwAAAGRycy9kb3ducmV2LnhtbESPwW7CMBBE70j9B2srcUHgtBWlDXEQKqKk3KD9gFW8&#10;xFHjdYgNpH9fIyFxHM3MG0226G0jztT52rGCp0kCgrh0uuZKwc/3evwGwgdkjY1jUvBHHhb5wyDD&#10;VLsL7+i8D5WIEPYpKjAhtKmUvjRk0U9cSxy9g+sshii7SuoOLxFuG/mcJK/SYs1xwWBLH4bK3/3J&#10;Kki+mJxBi/1x+rldbXhUFA0pNXzsl3MQgfpwD9/ahVbw8j6D65l4BGT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OXi68MAAADcAAAADwAAAAAAAAAAAAAAAACYAgAAZHJzL2Rv&#10;d25yZXYueG1sUEsFBgAAAAAEAAQA9QAAAIgDAAAAAA==&#10;" fillcolor="#f7941d" stroked="f"/>
                <v:oval id="Oval 454" o:spid="_x0000_s1235" style="position:absolute;left:35347;top:8598;width:2229;height:2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p2mb8A&#10;AADcAAAADwAAAGRycy9kb3ducmV2LnhtbERPzYrCMBC+C75DGMGLrOkqiluNIopu9aa7DzA0Y1Ns&#10;Jt0man17c1jw+PH9L1atrcSdGl86VvA5TEAQ506XXCj4/dl9zED4gKyxckwKnuRhtex2Fphq9+AT&#10;3c+hEDGEfYoKTAh1KqXPDVn0Q1cTR+7iGoshwqaQusFHDLeVHCXJVFosOTYYrGljKL+eb1ZBcmBy&#10;Bi22f5P9cfvNgyyrSKl+r13PQQRqw1v87860gvFXXBvPxCMgly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BenaZvwAAANwAAAAPAAAAAAAAAAAAAAAAAJgCAABkcnMvZG93bnJl&#10;di54bWxQSwUGAAAAAAQABAD1AAAAhAMAAAAA&#10;" fillcolor="#f7941d" stroked="f"/>
                <v:oval id="Oval 455" o:spid="_x0000_s1236" style="position:absolute;left:28796;top:6687;width:2204;height:2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bTAsMA&#10;AADcAAAADwAAAGRycy9kb3ducmV2LnhtbESP3WrCQBSE7wXfYTlCb4puamnRmI0UpTX2zp8HOGSP&#10;2WD2bMxuNX17t1DwcpiZb5hs2dtGXKnztWMFL5MEBHHpdM2VguPhczwD4QOyxsYxKfglD8t8OMgw&#10;1e7GO7ruQyUihH2KCkwIbSqlLw1Z9BPXEkfv5DqLIcqukrrDW4TbRk6T5F1arDkuGGxpZag873+s&#10;gmTL5Axa7C9vX9/rDT8XRUNKPY36jwWIQH14hP/bhVbwOp/D35l4BGR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jbTAsMAAADcAAAADwAAAAAAAAAAAAAAAACYAgAAZHJzL2Rv&#10;d25yZXYueG1sUEsFBgAAAAAEAAQA9QAAAIgDAAAAAA==&#10;" fillcolor="#f7941d" stroked="f"/>
                <v:oval id="Oval 456" o:spid="_x0000_s1237" style="position:absolute;left:31253;top:7506;width:2235;height:2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wifcAA&#10;AADcAAAADwAAAGRycy9kb3ducmV2LnhtbERP3WrCMBS+F/YO4Qy8kZlM5hjVtMhEV72z8wEOzVlT&#10;1pzUJmr39svFYJcf3/+6GF0nbjSE1rOG57kCQVx703Kj4fy5e3oDESKywc4zafihAEX+MFljZvyd&#10;T3SrYiNSCIcMNdgY+0zKUFtyGOa+J07clx8cxgSHRpoB7yncdXKh1Kt02HJqsNjTu6X6u7o6DerA&#10;5C06HC/L/XH7wbOy7Ejr6eO4WYGINMZ/8Z+7NBpeVJqfzqQjIPN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6wifcAAAADcAAAADwAAAAAAAAAAAAAAAACYAgAAZHJzL2Rvd25y&#10;ZXYueG1sUEsFBgAAAAAEAAQA9QAAAIUDAAAAAA==&#10;" fillcolor="#f7941d" stroked="f"/>
                <v:oval id="Oval 457" o:spid="_x0000_s1238" style="position:absolute;left:28796;top:10508;width:2204;height:2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CH5sMA&#10;AADcAAAADwAAAGRycy9kb3ducmV2LnhtbESPzWrDMBCE74G8g9hALyWRUtoQHMshtLR1c8vPAyzW&#10;xjKxVo6lJu7bV4VCjsPMfMPk68G14kp9aDxrmM8UCOLKm4ZrDcfD+3QJIkRkg61n0vBDAdbFeJRj&#10;ZvyNd3Tdx1okCIcMNdgYu0zKUFlyGGa+I07eyfcOY5J9LU2PtwR3rXxSaiEdNpwWLHb0aqk677+d&#10;BvXF5C06HC4vH9u3T34sy5a0fpgMmxWISEO8h//bpdHwrObwdyYdAVn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OCH5sMAAADcAAAADwAAAAAAAAAAAAAAAACYAgAAZHJzL2Rv&#10;d25yZXYueG1sUEsFBgAAAAAEAAQA9QAAAIgDAAAAAA==&#10;" fillcolor="#f7941d" stroked="f"/>
                <v:oval id="Oval 458" o:spid="_x0000_s1239" style="position:absolute;left:47084;top:11873;width:2204;height:2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IZkcMA&#10;AADcAAAADwAAAGRycy9kb3ducmV2LnhtbESPzWrDMBCE74G8g9hALyWRGtoQHMshtLR1c8vPAyzW&#10;xjKxVo6lJu7bV4VCjsPMfMPk68G14kp9aDxreJopEMSVNw3XGo6H9+kSRIjIBlvPpOGHAqyL8SjH&#10;zPgb7+i6j7VIEA4ZarAxdpmUobLkMMx8R5y8k+8dxiT7WpoebwnuWjlXaiEdNpwWLHb0aqk677+d&#10;BvXF5C06HC4vH9u3T34sy5a0fpgMmxWISEO8h//bpdHwrObwdyYdAVn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DIZkcMAAADcAAAADwAAAAAAAAAAAAAAAACYAgAAZHJzL2Rv&#10;d25yZXYueG1sUEsFBgAAAAAEAAQA9QAAAIgDAAAAAA==&#10;" fillcolor="#f7941d" stroked="f"/>
                <v:oval id="Oval 459" o:spid="_x0000_s1240" style="position:absolute;left:51725;top:11873;width:2209;height:2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68CsIA&#10;AADcAAAADwAAAGRycy9kb3ducmV2LnhtbESP0WoCMRRE3wv+Q7hCX6Qmai2yGkUq6rZv2n7AZXPd&#10;LG5utptU1783BaGPw8ycYRarztXiQm2oPGsYDRUI4sKbiksN31/blxmIEJEN1p5Jw40CrJa9pwVm&#10;xl/5QJdjLEWCcMhQg42xyaQMhSWHYegb4uSdfOswJtmW0rR4TXBXy7FSb9JhxWnBYkPvlorz8ddp&#10;UB9M3qLD7me6+9zseZDnNWn93O/WcxCRuvgffrRzo+FVTeDvTDoCcn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frwKwgAAANwAAAAPAAAAAAAAAAAAAAAAAJgCAABkcnMvZG93&#10;bnJldi54bWxQSwUGAAAAAAQABAD1AAAAhwMAAAAA&#10;" fillcolor="#f7941d" stroked="f"/>
                <v:oval id="Oval 460" o:spid="_x0000_s1241" style="position:absolute;left:49541;top:21699;width:2229;height:22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ckfsMA&#10;AADcAAAADwAAAGRycy9kb3ducmV2LnhtbESPUWvCMBSF3wf+h3AFX4YmDjekNhVxTOve5vwBl+au&#10;KWtuapNp/ffLQNjj4ZzzHU6+HlwrLtSHxrOG+UyBIK68abjWcPp8my5BhIhssPVMGm4UYF2MHnLM&#10;jL/yB12OsRYJwiFDDTbGLpMyVJYchpnviJP35XuHMcm+lqbHa4K7Vj4p9SIdNpwWLHa0tVR9H3+c&#10;BnVg8hYdDufn3fvrnh/LsiWtJ+NhswIRaYj/4Xu7NBoWagF/Z9IRk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JckfsMAAADcAAAADwAAAAAAAAAAAAAAAACYAgAAZHJzL2Rv&#10;d25yZXYueG1sUEsFBgAAAAAEAAQA9QAAAIgDAAAAAA==&#10;" fillcolor="#f7941d" stroked="f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599" behindDoc="0" locked="0" layoutInCell="1" allowOverlap="1" wp14:anchorId="29EBA6CA" wp14:editId="506A4B47">
                <wp:simplePos x="0" y="0"/>
                <wp:positionH relativeFrom="column">
                  <wp:posOffset>4572000</wp:posOffset>
                </wp:positionH>
                <wp:positionV relativeFrom="paragraph">
                  <wp:posOffset>3200400</wp:posOffset>
                </wp:positionV>
                <wp:extent cx="4020207" cy="457200"/>
                <wp:effectExtent l="0" t="0" r="0" b="0"/>
                <wp:wrapNone/>
                <wp:docPr id="405" name="Text Box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0207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2185BE" w14:textId="77777777" w:rsidR="00054A8F" w:rsidRPr="00896AD8" w:rsidRDefault="00054A8F" w:rsidP="00054A8F">
                            <w:pPr>
                              <w:rPr>
                                <w:rFonts w:ascii="Lato" w:hAnsi="Lato"/>
                                <w:b/>
                                <w:spacing w:val="20"/>
                                <w:sz w:val="44"/>
                                <w:szCs w:val="44"/>
                              </w:rPr>
                            </w:pPr>
                            <w:r w:rsidRPr="00896AD8">
                              <w:rPr>
                                <w:rFonts w:ascii="Lato" w:hAnsi="Lato"/>
                                <w:b/>
                                <w:spacing w:val="20"/>
                                <w:sz w:val="44"/>
                                <w:szCs w:val="44"/>
                              </w:rPr>
                              <w:t>LET’S TALK, CONTACT 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EBA6CA" id="Text Box 405" o:spid="_x0000_s1081" type="#_x0000_t202" style="position:absolute;margin-left:5in;margin-top:252pt;width:316.55pt;height:36pt;z-index:2516735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" filled="f" stroked="f" strokeweight=".5pt">
                <v:textbox>
                  <w:txbxContent>
                    <w:p w14:paraId="282185BE" w14:textId="77777777" w:rsidR="00054A8F" w:rsidRPr="00896AD8" w:rsidRDefault="00054A8F" w:rsidP="00054A8F">
                      <w:pPr>
                        <w:rPr>
                          <w:rFonts w:ascii="Lato" w:hAnsi="Lato"/>
                          <w:b/>
                          <w:spacing w:val="20"/>
                          <w:sz w:val="44"/>
                          <w:szCs w:val="44"/>
                        </w:rPr>
                      </w:pPr>
                      <w:r w:rsidRPr="00896AD8">
                        <w:rPr>
                          <w:rFonts w:ascii="Lato" w:hAnsi="Lato"/>
                          <w:b/>
                          <w:spacing w:val="20"/>
                          <w:sz w:val="44"/>
                          <w:szCs w:val="44"/>
                        </w:rPr>
                        <w:t>LET’S TALK, CONTACT 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3" behindDoc="0" locked="0" layoutInCell="1" allowOverlap="1" wp14:anchorId="18D6CFF7" wp14:editId="03F50329">
                <wp:simplePos x="0" y="0"/>
                <wp:positionH relativeFrom="column">
                  <wp:posOffset>-266700</wp:posOffset>
                </wp:positionH>
                <wp:positionV relativeFrom="paragraph">
                  <wp:posOffset>3676650</wp:posOffset>
                </wp:positionV>
                <wp:extent cx="4343934" cy="2680138"/>
                <wp:effectExtent l="0" t="0" r="0" b="6350"/>
                <wp:wrapNone/>
                <wp:docPr id="406" name="Text Box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934" cy="26801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C3164B" w14:textId="77777777" w:rsidR="00054A8F" w:rsidRPr="001F7332" w:rsidRDefault="00054A8F" w:rsidP="00054A8F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Lorem ipsum dolor sit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consectetur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adipisicing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sed do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eiusmod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tempor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incididunt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labore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et dolore magna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aliqua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Ut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enim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ad minim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veniam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quis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nostrud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exercitation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ullamco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laboris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nisi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aliquip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commodo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consequat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Duis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aute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irure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 in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reprehenderit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in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velit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esse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cillum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dolore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eu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fugiat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nulla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pariatur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Excepteur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sint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occaecat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cupidatat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non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proident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sunt in culpa qui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officia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deserunt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mollit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Duis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aute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irure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 in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reprehenderit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in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velit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esse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cillum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dolore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eu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fugiat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nulla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pariatur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Lorem ipsum dolor sit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amet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consectetur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adipisicing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elit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sed do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eiusmod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tempor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incididunt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labore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et dolore magna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aliqua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Ut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enim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ad minim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veniam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quis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nostrud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exercitation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ullamco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laboris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nisi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ut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aliquip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ex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ea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commodo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consequat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Duis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aute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irure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 in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reprehenderit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in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velit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esse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cillum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dolore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eu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fugiat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nulla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pariatur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Excepteur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sint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occaecat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cupidatat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non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proident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sunt in culpa qui sunt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explicabo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. Nemo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enim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ipsam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voluptatem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quia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voluptas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sit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aspernatur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aut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oamet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consectetur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, a non </w:t>
                            </w:r>
                            <w:proofErr w:type="spellStart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numquam</w:t>
                            </w:r>
                            <w:proofErr w:type="spellEnd"/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D6CFF7" id="Text Box 406" o:spid="_x0000_s1082" type="#_x0000_t202" style="position:absolute;margin-left:-21pt;margin-top:289.5pt;width:342.05pt;height:211.05pt;z-index:2516746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" filled="f" stroked="f" strokeweight=".5pt">
                <v:textbox>
                  <w:txbxContent>
                    <w:p w14:paraId="13C3164B" w14:textId="77777777" w:rsidR="00054A8F" w:rsidRPr="001F7332" w:rsidRDefault="00054A8F" w:rsidP="00054A8F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Lorem ipsum dolor sit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amet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consectetur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adipisicing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elit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sed do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eiusmod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tempor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incididunt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labore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et dolore magna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aliqua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Ut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enim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ad minim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veniam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quis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nostrud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exercitation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ullamco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laboris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nisi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aliquip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ea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commodo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consequat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Duis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aute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irure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 in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reprehenderit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in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voluptate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velit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esse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cillum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dolore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eu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fugiat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nulla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pariatur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Excepteur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sint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occaecat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cupidatat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non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proident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sunt in culpa qui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officia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deserunt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mollit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Duis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aute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irure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 in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reprehenderit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in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voluptate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velit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esse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cillum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dolore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eu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fugiat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nulla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pariatur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Lorem ipsum dolor sit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amet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consectetur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adipisicing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elit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sed do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eiusmod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tempor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incididunt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labore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et dolore magna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aliqua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Ut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enim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ad minim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veniam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quis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nostrud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exercitation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ullamco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laboris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nisi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ut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aliquip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ex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ea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commodo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consequat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Duis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aute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irure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 in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reprehenderit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in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voluptate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velit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esse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cillum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dolore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eu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fugiat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nulla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pariatur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Excepteur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sint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occaecat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cupidatat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non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proident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sunt in culpa qui sunt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explicabo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. Nemo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enim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ipsam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voluptatem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quia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voluptas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sit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aspernatur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aut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oamet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consectetur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, a non </w:t>
                      </w:r>
                      <w:proofErr w:type="spellStart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numquam</w:t>
                      </w:r>
                      <w:proofErr w:type="spellEnd"/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7" behindDoc="0" locked="0" layoutInCell="1" allowOverlap="1" wp14:anchorId="6986F9DC" wp14:editId="7A2C4F13">
                <wp:simplePos x="0" y="0"/>
                <wp:positionH relativeFrom="column">
                  <wp:posOffset>-304800</wp:posOffset>
                </wp:positionH>
                <wp:positionV relativeFrom="paragraph">
                  <wp:posOffset>3162300</wp:posOffset>
                </wp:positionV>
                <wp:extent cx="4212240" cy="457200"/>
                <wp:effectExtent l="0" t="0" r="0" b="0"/>
                <wp:wrapNone/>
                <wp:docPr id="407" name="Text Box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224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A56CB3" w14:textId="77777777" w:rsidR="00054A8F" w:rsidRPr="00896AD8" w:rsidRDefault="00054A8F" w:rsidP="00054A8F">
                            <w:pPr>
                              <w:rPr>
                                <w:rFonts w:ascii="Lato" w:hAnsi="Lato"/>
                                <w:b/>
                                <w:sz w:val="48"/>
                                <w:szCs w:val="48"/>
                              </w:rPr>
                            </w:pPr>
                            <w:r w:rsidRPr="00896AD8">
                              <w:rPr>
                                <w:rFonts w:ascii="Lato" w:hAnsi="Lato"/>
                                <w:b/>
                                <w:sz w:val="48"/>
                                <w:szCs w:val="48"/>
                              </w:rPr>
                              <w:t>OUR GROWING SYSTEM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86F9DC" id="Text Box 407" o:spid="_x0000_s1083" type="#_x0000_t202" style="position:absolute;margin-left:-24pt;margin-top:249pt;width:331.65pt;height:36pt;z-index:2516756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" filled="f" stroked="f" strokeweight=".5pt">
                <v:textbox>
                  <w:txbxContent>
                    <w:p w14:paraId="77A56CB3" w14:textId="77777777" w:rsidR="00054A8F" w:rsidRPr="00896AD8" w:rsidRDefault="00054A8F" w:rsidP="00054A8F">
                      <w:pPr>
                        <w:rPr>
                          <w:rFonts w:ascii="Lato" w:hAnsi="Lato"/>
                          <w:b/>
                          <w:sz w:val="48"/>
                          <w:szCs w:val="48"/>
                        </w:rPr>
                      </w:pPr>
                      <w:r w:rsidRPr="00896AD8">
                        <w:rPr>
                          <w:rFonts w:ascii="Lato" w:hAnsi="Lato"/>
                          <w:b/>
                          <w:sz w:val="48"/>
                          <w:szCs w:val="48"/>
                        </w:rPr>
                        <w:t>OUR GROWING SYSTEM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1" behindDoc="0" locked="0" layoutInCell="1" allowOverlap="1" wp14:anchorId="10E28A29" wp14:editId="5DDAFCEB">
                <wp:simplePos x="0" y="0"/>
                <wp:positionH relativeFrom="column">
                  <wp:posOffset>4552950</wp:posOffset>
                </wp:positionH>
                <wp:positionV relativeFrom="paragraph">
                  <wp:posOffset>3619500</wp:posOffset>
                </wp:positionV>
                <wp:extent cx="2786383" cy="923925"/>
                <wp:effectExtent l="0" t="0" r="0" b="0"/>
                <wp:wrapNone/>
                <wp:docPr id="408" name="Text Box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6383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D04CEC" w14:textId="2D405FEF" w:rsidR="00054A8F" w:rsidRPr="00896AD8" w:rsidRDefault="004E0FE1" w:rsidP="00054A8F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Lato" w:hAnsi="Lato"/>
                                <w:sz w:val="24"/>
                                <w:szCs w:val="24"/>
                              </w:rPr>
                              <w:t>Name</w:t>
                            </w:r>
                          </w:p>
                          <w:p w14:paraId="3A23C02B" w14:textId="77777777" w:rsidR="00054A8F" w:rsidRPr="00896AD8" w:rsidRDefault="00054A8F" w:rsidP="00054A8F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Marketing Manager</w:t>
                            </w:r>
                          </w:p>
                          <w:p w14:paraId="08900193" w14:textId="77777777" w:rsidR="00054A8F" w:rsidRPr="00896AD8" w:rsidRDefault="00054A8F" w:rsidP="00054A8F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P: 123.4567.8910</w:t>
                            </w:r>
                          </w:p>
                          <w:p w14:paraId="1799109D" w14:textId="2542903E" w:rsidR="00054A8F" w:rsidRPr="00896AD8" w:rsidRDefault="00054A8F" w:rsidP="00054A8F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E: </w:t>
                            </w:r>
                            <w:r w:rsidR="004E0FE1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companyname</w:t>
                            </w:r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@business.com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E28A29" id="Text Box 408" o:spid="_x0000_s1084" type="#_x0000_t202" style="position:absolute;margin-left:358.5pt;margin-top:285pt;width:219.4pt;height:72.75pt;z-index:2516766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" filled="f" stroked="f" strokeweight=".5pt">
                <v:textbox>
                  <w:txbxContent>
                    <w:p w14:paraId="08D04CEC" w14:textId="2D405FEF" w:rsidR="00054A8F" w:rsidRPr="00896AD8" w:rsidRDefault="004E0FE1" w:rsidP="00054A8F">
                      <w:pPr>
                        <w:spacing w:after="0" w:line="280" w:lineRule="exact"/>
                        <w:rPr>
                          <w:rFonts w:ascii="Lato" w:hAnsi="Lato"/>
                          <w:sz w:val="24"/>
                          <w:szCs w:val="24"/>
                        </w:rPr>
                      </w:pPr>
                      <w:r>
                        <w:rPr>
                          <w:rFonts w:ascii="Lato" w:hAnsi="Lato"/>
                          <w:sz w:val="24"/>
                          <w:szCs w:val="24"/>
                        </w:rPr>
                        <w:t>Name</w:t>
                      </w:r>
                    </w:p>
                    <w:p w14:paraId="3A23C02B" w14:textId="77777777" w:rsidR="00054A8F" w:rsidRPr="00896AD8" w:rsidRDefault="00054A8F" w:rsidP="00054A8F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Marketing Manager</w:t>
                      </w:r>
                    </w:p>
                    <w:p w14:paraId="08900193" w14:textId="77777777" w:rsidR="00054A8F" w:rsidRPr="00896AD8" w:rsidRDefault="00054A8F" w:rsidP="00054A8F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P: 123.4567.8910</w:t>
                      </w:r>
                    </w:p>
                    <w:p w14:paraId="1799109D" w14:textId="2542903E" w:rsidR="00054A8F" w:rsidRPr="00896AD8" w:rsidRDefault="00054A8F" w:rsidP="00054A8F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E: </w:t>
                      </w:r>
                      <w:r w:rsidR="004E0FE1">
                        <w:rPr>
                          <w:rFonts w:ascii="Lato" w:hAnsi="Lato"/>
                          <w:sz w:val="20"/>
                          <w:szCs w:val="20"/>
                        </w:rPr>
                        <w:t>companyname</w:t>
                      </w:r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@business.com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5" behindDoc="0" locked="0" layoutInCell="1" allowOverlap="1" wp14:anchorId="35259BCA" wp14:editId="7ED654BE">
                <wp:simplePos x="0" y="0"/>
                <wp:positionH relativeFrom="column">
                  <wp:posOffset>4572000</wp:posOffset>
                </wp:positionH>
                <wp:positionV relativeFrom="paragraph">
                  <wp:posOffset>4476750</wp:posOffset>
                </wp:positionV>
                <wp:extent cx="2786383" cy="923925"/>
                <wp:effectExtent l="0" t="0" r="0" b="0"/>
                <wp:wrapNone/>
                <wp:docPr id="409" name="Text Box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6383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DA4A24" w14:textId="09BC42FC" w:rsidR="00054A8F" w:rsidRPr="00896AD8" w:rsidRDefault="004E0FE1" w:rsidP="00054A8F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Lato" w:hAnsi="Lato"/>
                                <w:sz w:val="24"/>
                                <w:szCs w:val="24"/>
                              </w:rPr>
                              <w:t>Name</w:t>
                            </w:r>
                          </w:p>
                          <w:p w14:paraId="615B1753" w14:textId="77777777" w:rsidR="00054A8F" w:rsidRDefault="00054A8F" w:rsidP="00054A8F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Sales and Advertising</w:t>
                            </w:r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separator/>
                            </w:r>
                          </w:p>
                          <w:p w14:paraId="7E9AB998" w14:textId="77777777" w:rsidR="00054A8F" w:rsidRPr="00896AD8" w:rsidRDefault="00054A8F" w:rsidP="00054A8F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P: 123.4567.8910</w:t>
                            </w:r>
                          </w:p>
                          <w:p w14:paraId="10CEF262" w14:textId="2418335E" w:rsidR="00054A8F" w:rsidRPr="00896AD8" w:rsidRDefault="00054A8F" w:rsidP="00054A8F">
                            <w:pPr>
                              <w:spacing w:after="0" w:line="280" w:lineRule="exact"/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</w:pPr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 xml:space="preserve">E: </w:t>
                            </w:r>
                            <w:r w:rsidR="004E0FE1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companyname</w:t>
                            </w:r>
                            <w:r w:rsidRPr="00896AD8">
                              <w:rPr>
                                <w:rFonts w:ascii="Lato" w:hAnsi="Lato"/>
                                <w:sz w:val="20"/>
                                <w:szCs w:val="20"/>
                              </w:rPr>
                              <w:t>@business.com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259BCA" id="Text Box 409" o:spid="_x0000_s1085" type="#_x0000_t202" style="position:absolute;margin-left:5in;margin-top:352.5pt;width:219.4pt;height:72.75pt;z-index:25167769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" filled="f" stroked="f" strokeweight=".5pt">
                <v:textbox>
                  <w:txbxContent>
                    <w:p w14:paraId="50DA4A24" w14:textId="09BC42FC" w:rsidR="00054A8F" w:rsidRPr="00896AD8" w:rsidRDefault="004E0FE1" w:rsidP="00054A8F">
                      <w:pPr>
                        <w:spacing w:after="0" w:line="280" w:lineRule="exact"/>
                        <w:rPr>
                          <w:rFonts w:ascii="Lato" w:hAnsi="Lato"/>
                          <w:sz w:val="24"/>
                          <w:szCs w:val="24"/>
                        </w:rPr>
                      </w:pPr>
                      <w:r>
                        <w:rPr>
                          <w:rFonts w:ascii="Lato" w:hAnsi="Lato"/>
                          <w:sz w:val="24"/>
                          <w:szCs w:val="24"/>
                        </w:rPr>
                        <w:t>Name</w:t>
                      </w:r>
                    </w:p>
                    <w:p w14:paraId="615B1753" w14:textId="77777777" w:rsidR="00054A8F" w:rsidRDefault="00054A8F" w:rsidP="00054A8F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Sales and Advertising</w:t>
                      </w:r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separator/>
                      </w:r>
                    </w:p>
                    <w:p w14:paraId="7E9AB998" w14:textId="77777777" w:rsidR="00054A8F" w:rsidRPr="00896AD8" w:rsidRDefault="00054A8F" w:rsidP="00054A8F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P: 123.4567.8910</w:t>
                      </w:r>
                    </w:p>
                    <w:p w14:paraId="10CEF262" w14:textId="2418335E" w:rsidR="00054A8F" w:rsidRPr="00896AD8" w:rsidRDefault="00054A8F" w:rsidP="00054A8F">
                      <w:pPr>
                        <w:spacing w:after="0" w:line="280" w:lineRule="exact"/>
                        <w:rPr>
                          <w:rFonts w:ascii="Lato" w:hAnsi="Lato"/>
                          <w:sz w:val="20"/>
                          <w:szCs w:val="20"/>
                        </w:rPr>
                      </w:pPr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 xml:space="preserve">E: </w:t>
                      </w:r>
                      <w:r w:rsidR="004E0FE1">
                        <w:rPr>
                          <w:rFonts w:ascii="Lato" w:hAnsi="Lato"/>
                          <w:sz w:val="20"/>
                          <w:szCs w:val="20"/>
                        </w:rPr>
                        <w:t>companyname</w:t>
                      </w:r>
                      <w:r w:rsidRPr="00896AD8">
                        <w:rPr>
                          <w:rFonts w:ascii="Lato" w:hAnsi="Lato"/>
                          <w:sz w:val="20"/>
                          <w:szCs w:val="20"/>
                        </w:rPr>
                        <w:t>@business.com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19" behindDoc="0" locked="0" layoutInCell="1" allowOverlap="1" wp14:anchorId="7F7DFE59" wp14:editId="1F9389F4">
                <wp:simplePos x="0" y="0"/>
                <wp:positionH relativeFrom="column">
                  <wp:posOffset>4552950</wp:posOffset>
                </wp:positionH>
                <wp:positionV relativeFrom="paragraph">
                  <wp:posOffset>5391150</wp:posOffset>
                </wp:positionV>
                <wp:extent cx="4020207" cy="457200"/>
                <wp:effectExtent l="0" t="0" r="0" b="0"/>
                <wp:wrapNone/>
                <wp:docPr id="410" name="Text Box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0207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6FEC32" w14:textId="77777777" w:rsidR="00054A8F" w:rsidRPr="00896AD8" w:rsidRDefault="00054A8F" w:rsidP="00054A8F">
                            <w:pPr>
                              <w:rPr>
                                <w:rFonts w:ascii="Lato" w:hAnsi="Lato"/>
                                <w:b/>
                                <w:spacing w:val="20"/>
                                <w:sz w:val="44"/>
                                <w:szCs w:val="44"/>
                              </w:rPr>
                            </w:pPr>
                            <w:r w:rsidRPr="00896AD8">
                              <w:rPr>
                                <w:rFonts w:ascii="Lato" w:hAnsi="Lato"/>
                                <w:b/>
                                <w:spacing w:val="20"/>
                                <w:sz w:val="44"/>
                                <w:szCs w:val="44"/>
                              </w:rPr>
                              <w:t>CONNECT WITH 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7DFE59" id="Text Box 410" o:spid="_x0000_s1086" type="#_x0000_t202" style="position:absolute;margin-left:358.5pt;margin-top:424.5pt;width:316.55pt;height:36pt;z-index:25167871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" filled="f" stroked="f" strokeweight=".5pt">
                <v:textbox>
                  <w:txbxContent>
                    <w:p w14:paraId="106FEC32" w14:textId="77777777" w:rsidR="00054A8F" w:rsidRPr="00896AD8" w:rsidRDefault="00054A8F" w:rsidP="00054A8F">
                      <w:pPr>
                        <w:rPr>
                          <w:rFonts w:ascii="Lato" w:hAnsi="Lato"/>
                          <w:b/>
                          <w:spacing w:val="20"/>
                          <w:sz w:val="44"/>
                          <w:szCs w:val="44"/>
                        </w:rPr>
                      </w:pPr>
                      <w:r w:rsidRPr="00896AD8">
                        <w:rPr>
                          <w:rFonts w:ascii="Lato" w:hAnsi="Lato"/>
                          <w:b/>
                          <w:spacing w:val="20"/>
                          <w:sz w:val="44"/>
                          <w:szCs w:val="44"/>
                        </w:rPr>
                        <w:t>CONNECT WITH 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743" behindDoc="0" locked="0" layoutInCell="1" allowOverlap="1" wp14:anchorId="7A202596" wp14:editId="3E4EE46D">
                <wp:simplePos x="0" y="0"/>
                <wp:positionH relativeFrom="column">
                  <wp:posOffset>4648200</wp:posOffset>
                </wp:positionH>
                <wp:positionV relativeFrom="paragraph">
                  <wp:posOffset>5886450</wp:posOffset>
                </wp:positionV>
                <wp:extent cx="1864421" cy="330689"/>
                <wp:effectExtent l="0" t="0" r="2540" b="0"/>
                <wp:wrapNone/>
                <wp:docPr id="411" name="Group 4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4421" cy="330689"/>
                          <a:chOff x="0" y="0"/>
                          <a:chExt cx="2205652" cy="391714"/>
                        </a:xfrm>
                      </wpg:grpSpPr>
                      <wps:wsp>
                        <wps:cNvPr id="412" name="Oval 46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90500" cy="391714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Oval 465"/>
                        <wps:cNvSpPr>
                          <a:spLocks noChangeArrowheads="1"/>
                        </wps:cNvSpPr>
                        <wps:spPr bwMode="auto">
                          <a:xfrm>
                            <a:off x="600501" y="0"/>
                            <a:ext cx="394310" cy="391714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Oval 466"/>
                        <wps:cNvSpPr>
                          <a:spLocks noChangeArrowheads="1"/>
                        </wps:cNvSpPr>
                        <wps:spPr bwMode="auto">
                          <a:xfrm>
                            <a:off x="1214651" y="0"/>
                            <a:ext cx="394310" cy="391714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Oval 467"/>
                        <wps:cNvSpPr>
                          <a:spLocks noChangeArrowheads="1"/>
                        </wps:cNvSpPr>
                        <wps:spPr bwMode="auto">
                          <a:xfrm>
                            <a:off x="1815152" y="0"/>
                            <a:ext cx="390500" cy="391714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Freeform 468"/>
                        <wps:cNvSpPr>
                          <a:spLocks noEditPoints="1"/>
                        </wps:cNvSpPr>
                        <wps:spPr bwMode="auto">
                          <a:xfrm>
                            <a:off x="682388" y="68239"/>
                            <a:ext cx="240650" cy="244424"/>
                          </a:xfrm>
                          <a:custGeom>
                            <a:avLst/>
                            <a:gdLst>
                              <a:gd name="T0" fmla="*/ 46 w 64"/>
                              <a:gd name="T1" fmla="*/ 0 h 65"/>
                              <a:gd name="T2" fmla="*/ 18 w 64"/>
                              <a:gd name="T3" fmla="*/ 0 h 65"/>
                              <a:gd name="T4" fmla="*/ 0 w 64"/>
                              <a:gd name="T5" fmla="*/ 18 h 65"/>
                              <a:gd name="T6" fmla="*/ 0 w 64"/>
                              <a:gd name="T7" fmla="*/ 46 h 65"/>
                              <a:gd name="T8" fmla="*/ 18 w 64"/>
                              <a:gd name="T9" fmla="*/ 65 h 65"/>
                              <a:gd name="T10" fmla="*/ 46 w 64"/>
                              <a:gd name="T11" fmla="*/ 65 h 65"/>
                              <a:gd name="T12" fmla="*/ 64 w 64"/>
                              <a:gd name="T13" fmla="*/ 46 h 65"/>
                              <a:gd name="T14" fmla="*/ 64 w 64"/>
                              <a:gd name="T15" fmla="*/ 18 h 65"/>
                              <a:gd name="T16" fmla="*/ 46 w 64"/>
                              <a:gd name="T17" fmla="*/ 0 h 65"/>
                              <a:gd name="T18" fmla="*/ 59 w 64"/>
                              <a:gd name="T19" fmla="*/ 46 h 65"/>
                              <a:gd name="T20" fmla="*/ 46 w 64"/>
                              <a:gd name="T21" fmla="*/ 59 h 65"/>
                              <a:gd name="T22" fmla="*/ 18 w 64"/>
                              <a:gd name="T23" fmla="*/ 59 h 65"/>
                              <a:gd name="T24" fmla="*/ 5 w 64"/>
                              <a:gd name="T25" fmla="*/ 46 h 65"/>
                              <a:gd name="T26" fmla="*/ 5 w 64"/>
                              <a:gd name="T27" fmla="*/ 18 h 65"/>
                              <a:gd name="T28" fmla="*/ 18 w 64"/>
                              <a:gd name="T29" fmla="*/ 5 h 65"/>
                              <a:gd name="T30" fmla="*/ 46 w 64"/>
                              <a:gd name="T31" fmla="*/ 5 h 65"/>
                              <a:gd name="T32" fmla="*/ 59 w 64"/>
                              <a:gd name="T33" fmla="*/ 18 h 65"/>
                              <a:gd name="T34" fmla="*/ 59 w 64"/>
                              <a:gd name="T35" fmla="*/ 46 h 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64" h="65">
                                <a:moveTo>
                                  <a:pt x="46" y="0"/>
                                </a:moveTo>
                                <a:cubicBezTo>
                                  <a:pt x="18" y="0"/>
                                  <a:pt x="18" y="0"/>
                                  <a:pt x="18" y="0"/>
                                </a:cubicBezTo>
                                <a:cubicBezTo>
                                  <a:pt x="8" y="0"/>
                                  <a:pt x="0" y="8"/>
                                  <a:pt x="0" y="18"/>
                                </a:cubicBezTo>
                                <a:cubicBezTo>
                                  <a:pt x="0" y="46"/>
                                  <a:pt x="0" y="46"/>
                                  <a:pt x="0" y="46"/>
                                </a:cubicBezTo>
                                <a:cubicBezTo>
                                  <a:pt x="0" y="56"/>
                                  <a:pt x="8" y="65"/>
                                  <a:pt x="18" y="65"/>
                                </a:cubicBezTo>
                                <a:cubicBezTo>
                                  <a:pt x="46" y="65"/>
                                  <a:pt x="46" y="65"/>
                                  <a:pt x="46" y="65"/>
                                </a:cubicBezTo>
                                <a:cubicBezTo>
                                  <a:pt x="56" y="65"/>
                                  <a:pt x="64" y="56"/>
                                  <a:pt x="64" y="46"/>
                                </a:cubicBezTo>
                                <a:cubicBezTo>
                                  <a:pt x="64" y="18"/>
                                  <a:pt x="64" y="18"/>
                                  <a:pt x="64" y="18"/>
                                </a:cubicBezTo>
                                <a:cubicBezTo>
                                  <a:pt x="64" y="8"/>
                                  <a:pt x="56" y="0"/>
                                  <a:pt x="46" y="0"/>
                                </a:cubicBezTo>
                                <a:close/>
                                <a:moveTo>
                                  <a:pt x="59" y="46"/>
                                </a:moveTo>
                                <a:cubicBezTo>
                                  <a:pt x="59" y="53"/>
                                  <a:pt x="53" y="59"/>
                                  <a:pt x="46" y="59"/>
                                </a:cubicBezTo>
                                <a:cubicBezTo>
                                  <a:pt x="18" y="59"/>
                                  <a:pt x="18" y="59"/>
                                  <a:pt x="18" y="59"/>
                                </a:cubicBezTo>
                                <a:cubicBezTo>
                                  <a:pt x="11" y="59"/>
                                  <a:pt x="5" y="53"/>
                                  <a:pt x="5" y="46"/>
                                </a:cubicBezTo>
                                <a:cubicBezTo>
                                  <a:pt x="5" y="18"/>
                                  <a:pt x="5" y="18"/>
                                  <a:pt x="5" y="18"/>
                                </a:cubicBezTo>
                                <a:cubicBezTo>
                                  <a:pt x="5" y="11"/>
                                  <a:pt x="11" y="5"/>
                                  <a:pt x="18" y="5"/>
                                </a:cubicBezTo>
                                <a:cubicBezTo>
                                  <a:pt x="46" y="5"/>
                                  <a:pt x="46" y="5"/>
                                  <a:pt x="46" y="5"/>
                                </a:cubicBezTo>
                                <a:cubicBezTo>
                                  <a:pt x="53" y="5"/>
                                  <a:pt x="59" y="11"/>
                                  <a:pt x="59" y="18"/>
                                </a:cubicBezTo>
                                <a:lnTo>
                                  <a:pt x="59" y="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Freeform 469"/>
                        <wps:cNvSpPr>
                          <a:spLocks noEditPoints="1"/>
                        </wps:cNvSpPr>
                        <wps:spPr bwMode="auto">
                          <a:xfrm>
                            <a:off x="736979" y="122830"/>
                            <a:ext cx="123817" cy="124434"/>
                          </a:xfrm>
                          <a:custGeom>
                            <a:avLst/>
                            <a:gdLst>
                              <a:gd name="T0" fmla="*/ 16 w 33"/>
                              <a:gd name="T1" fmla="*/ 0 h 33"/>
                              <a:gd name="T2" fmla="*/ 0 w 33"/>
                              <a:gd name="T3" fmla="*/ 16 h 33"/>
                              <a:gd name="T4" fmla="*/ 16 w 33"/>
                              <a:gd name="T5" fmla="*/ 33 h 33"/>
                              <a:gd name="T6" fmla="*/ 33 w 33"/>
                              <a:gd name="T7" fmla="*/ 16 h 33"/>
                              <a:gd name="T8" fmla="*/ 16 w 33"/>
                              <a:gd name="T9" fmla="*/ 0 h 33"/>
                              <a:gd name="T10" fmla="*/ 16 w 33"/>
                              <a:gd name="T11" fmla="*/ 27 h 33"/>
                              <a:gd name="T12" fmla="*/ 5 w 33"/>
                              <a:gd name="T13" fmla="*/ 16 h 33"/>
                              <a:gd name="T14" fmla="*/ 16 w 33"/>
                              <a:gd name="T15" fmla="*/ 5 h 33"/>
                              <a:gd name="T16" fmla="*/ 27 w 33"/>
                              <a:gd name="T17" fmla="*/ 16 h 33"/>
                              <a:gd name="T18" fmla="*/ 16 w 33"/>
                              <a:gd name="T19" fmla="*/ 27 h 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33" h="33">
                                <a:moveTo>
                                  <a:pt x="16" y="0"/>
                                </a:moveTo>
                                <a:cubicBezTo>
                                  <a:pt x="7" y="0"/>
                                  <a:pt x="0" y="7"/>
                                  <a:pt x="0" y="16"/>
                                </a:cubicBezTo>
                                <a:cubicBezTo>
                                  <a:pt x="0" y="25"/>
                                  <a:pt x="7" y="33"/>
                                  <a:pt x="16" y="33"/>
                                </a:cubicBezTo>
                                <a:cubicBezTo>
                                  <a:pt x="25" y="33"/>
                                  <a:pt x="33" y="25"/>
                                  <a:pt x="33" y="16"/>
                                </a:cubicBezTo>
                                <a:cubicBezTo>
                                  <a:pt x="33" y="7"/>
                                  <a:pt x="25" y="0"/>
                                  <a:pt x="16" y="0"/>
                                </a:cubicBezTo>
                                <a:close/>
                                <a:moveTo>
                                  <a:pt x="16" y="27"/>
                                </a:moveTo>
                                <a:cubicBezTo>
                                  <a:pt x="10" y="27"/>
                                  <a:pt x="5" y="22"/>
                                  <a:pt x="5" y="16"/>
                                </a:cubicBezTo>
                                <a:cubicBezTo>
                                  <a:pt x="5" y="10"/>
                                  <a:pt x="10" y="5"/>
                                  <a:pt x="16" y="5"/>
                                </a:cubicBezTo>
                                <a:cubicBezTo>
                                  <a:pt x="22" y="5"/>
                                  <a:pt x="27" y="10"/>
                                  <a:pt x="27" y="16"/>
                                </a:cubicBezTo>
                                <a:cubicBezTo>
                                  <a:pt x="27" y="22"/>
                                  <a:pt x="22" y="27"/>
                                  <a:pt x="16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Oval 470"/>
                        <wps:cNvSpPr>
                          <a:spLocks noChangeArrowheads="1"/>
                        </wps:cNvSpPr>
                        <wps:spPr bwMode="auto">
                          <a:xfrm>
                            <a:off x="846161" y="109182"/>
                            <a:ext cx="29843" cy="30474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Freeform 471"/>
                        <wps:cNvSpPr>
                          <a:spLocks/>
                        </wps:cNvSpPr>
                        <wps:spPr bwMode="auto">
                          <a:xfrm>
                            <a:off x="1897039" y="95534"/>
                            <a:ext cx="247634" cy="199349"/>
                          </a:xfrm>
                          <a:custGeom>
                            <a:avLst/>
                            <a:gdLst>
                              <a:gd name="T0" fmla="*/ 0 w 66"/>
                              <a:gd name="T1" fmla="*/ 47 h 53"/>
                              <a:gd name="T2" fmla="*/ 21 w 66"/>
                              <a:gd name="T3" fmla="*/ 53 h 53"/>
                              <a:gd name="T4" fmla="*/ 59 w 66"/>
                              <a:gd name="T5" fmla="*/ 13 h 53"/>
                              <a:gd name="T6" fmla="*/ 66 w 66"/>
                              <a:gd name="T7" fmla="*/ 6 h 53"/>
                              <a:gd name="T8" fmla="*/ 58 w 66"/>
                              <a:gd name="T9" fmla="*/ 8 h 53"/>
                              <a:gd name="T10" fmla="*/ 64 w 66"/>
                              <a:gd name="T11" fmla="*/ 1 h 53"/>
                              <a:gd name="T12" fmla="*/ 55 w 66"/>
                              <a:gd name="T13" fmla="*/ 4 h 53"/>
                              <a:gd name="T14" fmla="*/ 46 w 66"/>
                              <a:gd name="T15" fmla="*/ 0 h 53"/>
                              <a:gd name="T16" fmla="*/ 33 w 66"/>
                              <a:gd name="T17" fmla="*/ 16 h 53"/>
                              <a:gd name="T18" fmla="*/ 5 w 66"/>
                              <a:gd name="T19" fmla="*/ 2 h 53"/>
                              <a:gd name="T20" fmla="*/ 9 w 66"/>
                              <a:gd name="T21" fmla="*/ 20 h 53"/>
                              <a:gd name="T22" fmla="*/ 3 w 66"/>
                              <a:gd name="T23" fmla="*/ 18 h 53"/>
                              <a:gd name="T24" fmla="*/ 14 w 66"/>
                              <a:gd name="T25" fmla="*/ 31 h 53"/>
                              <a:gd name="T26" fmla="*/ 8 w 66"/>
                              <a:gd name="T27" fmla="*/ 32 h 53"/>
                              <a:gd name="T28" fmla="*/ 20 w 66"/>
                              <a:gd name="T29" fmla="*/ 41 h 53"/>
                              <a:gd name="T30" fmla="*/ 0 w 66"/>
                              <a:gd name="T31" fmla="*/ 47 h 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66" h="53">
                                <a:moveTo>
                                  <a:pt x="0" y="47"/>
                                </a:moveTo>
                                <a:cubicBezTo>
                                  <a:pt x="6" y="50"/>
                                  <a:pt x="13" y="53"/>
                                  <a:pt x="21" y="53"/>
                                </a:cubicBezTo>
                                <a:cubicBezTo>
                                  <a:pt x="46" y="53"/>
                                  <a:pt x="60" y="32"/>
                                  <a:pt x="59" y="13"/>
                                </a:cubicBezTo>
                                <a:cubicBezTo>
                                  <a:pt x="62" y="11"/>
                                  <a:pt x="64" y="9"/>
                                  <a:pt x="66" y="6"/>
                                </a:cubicBezTo>
                                <a:cubicBezTo>
                                  <a:pt x="63" y="7"/>
                                  <a:pt x="61" y="8"/>
                                  <a:pt x="58" y="8"/>
                                </a:cubicBezTo>
                                <a:cubicBezTo>
                                  <a:pt x="61" y="6"/>
                                  <a:pt x="63" y="4"/>
                                  <a:pt x="64" y="1"/>
                                </a:cubicBezTo>
                                <a:cubicBezTo>
                                  <a:pt x="61" y="2"/>
                                  <a:pt x="58" y="3"/>
                                  <a:pt x="55" y="4"/>
                                </a:cubicBezTo>
                                <a:cubicBezTo>
                                  <a:pt x="53" y="1"/>
                                  <a:pt x="49" y="0"/>
                                  <a:pt x="46" y="0"/>
                                </a:cubicBezTo>
                                <a:cubicBezTo>
                                  <a:pt x="37" y="0"/>
                                  <a:pt x="31" y="8"/>
                                  <a:pt x="33" y="16"/>
                                </a:cubicBezTo>
                                <a:cubicBezTo>
                                  <a:pt x="21" y="15"/>
                                  <a:pt x="12" y="10"/>
                                  <a:pt x="5" y="2"/>
                                </a:cubicBezTo>
                                <a:cubicBezTo>
                                  <a:pt x="1" y="8"/>
                                  <a:pt x="3" y="16"/>
                                  <a:pt x="9" y="20"/>
                                </a:cubicBezTo>
                                <a:cubicBezTo>
                                  <a:pt x="7" y="20"/>
                                  <a:pt x="5" y="19"/>
                                  <a:pt x="3" y="18"/>
                                </a:cubicBezTo>
                                <a:cubicBezTo>
                                  <a:pt x="3" y="24"/>
                                  <a:pt x="7" y="30"/>
                                  <a:pt x="14" y="31"/>
                                </a:cubicBezTo>
                                <a:cubicBezTo>
                                  <a:pt x="12" y="32"/>
                                  <a:pt x="10" y="32"/>
                                  <a:pt x="8" y="32"/>
                                </a:cubicBezTo>
                                <a:cubicBezTo>
                                  <a:pt x="9" y="37"/>
                                  <a:pt x="14" y="41"/>
                                  <a:pt x="20" y="41"/>
                                </a:cubicBezTo>
                                <a:cubicBezTo>
                                  <a:pt x="15" y="45"/>
                                  <a:pt x="8" y="47"/>
                                  <a:pt x="0" y="4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Freeform 472"/>
                        <wps:cNvSpPr>
                          <a:spLocks noEditPoints="1"/>
                        </wps:cNvSpPr>
                        <wps:spPr bwMode="auto">
                          <a:xfrm>
                            <a:off x="1282890" y="95534"/>
                            <a:ext cx="172709" cy="180938"/>
                          </a:xfrm>
                          <a:custGeom>
                            <a:avLst/>
                            <a:gdLst>
                              <a:gd name="T0" fmla="*/ 0 w 46"/>
                              <a:gd name="T1" fmla="*/ 23 h 48"/>
                              <a:gd name="T2" fmla="*/ 22 w 46"/>
                              <a:gd name="T3" fmla="*/ 0 h 48"/>
                              <a:gd name="T4" fmla="*/ 38 w 46"/>
                              <a:gd name="T5" fmla="*/ 6 h 48"/>
                              <a:gd name="T6" fmla="*/ 33 w 46"/>
                              <a:gd name="T7" fmla="*/ 12 h 48"/>
                              <a:gd name="T8" fmla="*/ 19 w 46"/>
                              <a:gd name="T9" fmla="*/ 9 h 48"/>
                              <a:gd name="T10" fmla="*/ 10 w 46"/>
                              <a:gd name="T11" fmla="*/ 28 h 48"/>
                              <a:gd name="T12" fmla="*/ 29 w 46"/>
                              <a:gd name="T13" fmla="*/ 37 h 48"/>
                              <a:gd name="T14" fmla="*/ 36 w 46"/>
                              <a:gd name="T15" fmla="*/ 28 h 48"/>
                              <a:gd name="T16" fmla="*/ 23 w 46"/>
                              <a:gd name="T17" fmla="*/ 28 h 48"/>
                              <a:gd name="T18" fmla="*/ 23 w 46"/>
                              <a:gd name="T19" fmla="*/ 20 h 48"/>
                              <a:gd name="T20" fmla="*/ 45 w 46"/>
                              <a:gd name="T21" fmla="*/ 20 h 48"/>
                              <a:gd name="T22" fmla="*/ 40 w 46"/>
                              <a:gd name="T23" fmla="*/ 38 h 48"/>
                              <a:gd name="T24" fmla="*/ 16 w 46"/>
                              <a:gd name="T25" fmla="*/ 45 h 48"/>
                              <a:gd name="T26" fmla="*/ 0 w 46"/>
                              <a:gd name="T27" fmla="*/ 23 h 48"/>
                              <a:gd name="T28" fmla="*/ 0 w 46"/>
                              <a:gd name="T29" fmla="*/ 23 h 48"/>
                              <a:gd name="T30" fmla="*/ 0 w 46"/>
                              <a:gd name="T31" fmla="*/ 23 h 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46" h="48">
                                <a:moveTo>
                                  <a:pt x="0" y="23"/>
                                </a:moveTo>
                                <a:cubicBezTo>
                                  <a:pt x="0" y="11"/>
                                  <a:pt x="10" y="0"/>
                                  <a:pt x="22" y="0"/>
                                </a:cubicBezTo>
                                <a:cubicBezTo>
                                  <a:pt x="28" y="0"/>
                                  <a:pt x="34" y="2"/>
                                  <a:pt x="38" y="6"/>
                                </a:cubicBezTo>
                                <a:cubicBezTo>
                                  <a:pt x="37" y="8"/>
                                  <a:pt x="35" y="10"/>
                                  <a:pt x="33" y="12"/>
                                </a:cubicBezTo>
                                <a:cubicBezTo>
                                  <a:pt x="29" y="9"/>
                                  <a:pt x="24" y="8"/>
                                  <a:pt x="19" y="9"/>
                                </a:cubicBezTo>
                                <a:cubicBezTo>
                                  <a:pt x="11" y="11"/>
                                  <a:pt x="7" y="20"/>
                                  <a:pt x="10" y="28"/>
                                </a:cubicBezTo>
                                <a:cubicBezTo>
                                  <a:pt x="12" y="36"/>
                                  <a:pt x="21" y="40"/>
                                  <a:pt x="29" y="37"/>
                                </a:cubicBezTo>
                                <a:cubicBezTo>
                                  <a:pt x="33" y="35"/>
                                  <a:pt x="35" y="32"/>
                                  <a:pt x="36" y="28"/>
                                </a:cubicBezTo>
                                <a:cubicBezTo>
                                  <a:pt x="32" y="28"/>
                                  <a:pt x="27" y="28"/>
                                  <a:pt x="23" y="28"/>
                                </a:cubicBezTo>
                                <a:cubicBezTo>
                                  <a:pt x="23" y="25"/>
                                  <a:pt x="23" y="22"/>
                                  <a:pt x="23" y="20"/>
                                </a:cubicBezTo>
                                <a:cubicBezTo>
                                  <a:pt x="30" y="20"/>
                                  <a:pt x="38" y="20"/>
                                  <a:pt x="45" y="20"/>
                                </a:cubicBezTo>
                                <a:cubicBezTo>
                                  <a:pt x="46" y="26"/>
                                  <a:pt x="45" y="33"/>
                                  <a:pt x="40" y="38"/>
                                </a:cubicBezTo>
                                <a:cubicBezTo>
                                  <a:pt x="35" y="46"/>
                                  <a:pt x="24" y="48"/>
                                  <a:pt x="16" y="45"/>
                                </a:cubicBezTo>
                                <a:cubicBezTo>
                                  <a:pt x="6" y="42"/>
                                  <a:pt x="0" y="33"/>
                                  <a:pt x="0" y="23"/>
                                </a:cubicBezTo>
                                <a:close/>
                                <a:moveTo>
                                  <a:pt x="0" y="23"/>
                                </a:moveTo>
                                <a:cubicBezTo>
                                  <a:pt x="0" y="23"/>
                                  <a:pt x="0" y="23"/>
                                  <a:pt x="0" y="23"/>
                                </a:cubicBez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Freeform 473"/>
                        <wps:cNvSpPr>
                          <a:spLocks noEditPoints="1"/>
                        </wps:cNvSpPr>
                        <wps:spPr bwMode="auto">
                          <a:xfrm>
                            <a:off x="1473958" y="150125"/>
                            <a:ext cx="75560" cy="75549"/>
                          </a:xfrm>
                          <a:custGeom>
                            <a:avLst/>
                            <a:gdLst>
                              <a:gd name="T0" fmla="*/ 6 w 20"/>
                              <a:gd name="T1" fmla="*/ 0 h 20"/>
                              <a:gd name="T2" fmla="*/ 13 w 20"/>
                              <a:gd name="T3" fmla="*/ 0 h 20"/>
                              <a:gd name="T4" fmla="*/ 13 w 20"/>
                              <a:gd name="T5" fmla="*/ 7 h 20"/>
                              <a:gd name="T6" fmla="*/ 20 w 20"/>
                              <a:gd name="T7" fmla="*/ 7 h 20"/>
                              <a:gd name="T8" fmla="*/ 20 w 20"/>
                              <a:gd name="T9" fmla="*/ 13 h 20"/>
                              <a:gd name="T10" fmla="*/ 13 w 20"/>
                              <a:gd name="T11" fmla="*/ 13 h 20"/>
                              <a:gd name="T12" fmla="*/ 13 w 20"/>
                              <a:gd name="T13" fmla="*/ 20 h 20"/>
                              <a:gd name="T14" fmla="*/ 6 w 20"/>
                              <a:gd name="T15" fmla="*/ 20 h 20"/>
                              <a:gd name="T16" fmla="*/ 6 w 20"/>
                              <a:gd name="T17" fmla="*/ 13 h 20"/>
                              <a:gd name="T18" fmla="*/ 0 w 20"/>
                              <a:gd name="T19" fmla="*/ 13 h 20"/>
                              <a:gd name="T20" fmla="*/ 0 w 20"/>
                              <a:gd name="T21" fmla="*/ 7 h 20"/>
                              <a:gd name="T22" fmla="*/ 6 w 20"/>
                              <a:gd name="T23" fmla="*/ 7 h 20"/>
                              <a:gd name="T24" fmla="*/ 6 w 20"/>
                              <a:gd name="T25" fmla="*/ 0 h 20"/>
                              <a:gd name="T26" fmla="*/ 6 w 20"/>
                              <a:gd name="T27" fmla="*/ 0 h 20"/>
                              <a:gd name="T28" fmla="*/ 6 w 20"/>
                              <a:gd name="T2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6" y="0"/>
                                </a:moveTo>
                                <a:cubicBezTo>
                                  <a:pt x="13" y="0"/>
                                  <a:pt x="13" y="0"/>
                                  <a:pt x="13" y="0"/>
                                </a:cubicBezTo>
                                <a:cubicBezTo>
                                  <a:pt x="13" y="2"/>
                                  <a:pt x="13" y="5"/>
                                  <a:pt x="13" y="7"/>
                                </a:cubicBezTo>
                                <a:cubicBezTo>
                                  <a:pt x="15" y="7"/>
                                  <a:pt x="17" y="7"/>
                                  <a:pt x="20" y="7"/>
                                </a:cubicBezTo>
                                <a:cubicBezTo>
                                  <a:pt x="20" y="13"/>
                                  <a:pt x="20" y="13"/>
                                  <a:pt x="20" y="13"/>
                                </a:cubicBezTo>
                                <a:cubicBezTo>
                                  <a:pt x="17" y="13"/>
                                  <a:pt x="15" y="13"/>
                                  <a:pt x="13" y="13"/>
                                </a:cubicBezTo>
                                <a:cubicBezTo>
                                  <a:pt x="13" y="16"/>
                                  <a:pt x="13" y="18"/>
                                  <a:pt x="13" y="20"/>
                                </a:cubicBezTo>
                                <a:cubicBezTo>
                                  <a:pt x="11" y="20"/>
                                  <a:pt x="9" y="20"/>
                                  <a:pt x="6" y="20"/>
                                </a:cubicBezTo>
                                <a:cubicBezTo>
                                  <a:pt x="6" y="18"/>
                                  <a:pt x="6" y="16"/>
                                  <a:pt x="6" y="13"/>
                                </a:cubicBezTo>
                                <a:cubicBezTo>
                                  <a:pt x="4" y="13"/>
                                  <a:pt x="2" y="13"/>
                                  <a:pt x="0" y="13"/>
                                </a:cubicBezTo>
                                <a:cubicBezTo>
                                  <a:pt x="0" y="7"/>
                                  <a:pt x="0" y="7"/>
                                  <a:pt x="0" y="7"/>
                                </a:cubicBezTo>
                                <a:cubicBezTo>
                                  <a:pt x="2" y="7"/>
                                  <a:pt x="4" y="7"/>
                                  <a:pt x="6" y="7"/>
                                </a:cubicBezTo>
                                <a:cubicBezTo>
                                  <a:pt x="6" y="5"/>
                                  <a:pt x="6" y="2"/>
                                  <a:pt x="6" y="0"/>
                                </a:cubicBezTo>
                                <a:close/>
                                <a:moveTo>
                                  <a:pt x="6" y="0"/>
                                </a:moveTo>
                                <a:cubicBezTo>
                                  <a:pt x="6" y="0"/>
                                  <a:pt x="6" y="0"/>
                                  <a:pt x="6" y="0"/>
                                </a:cubicBez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Freeform 474"/>
                        <wps:cNvSpPr>
                          <a:spLocks noEditPoints="1"/>
                        </wps:cNvSpPr>
                        <wps:spPr bwMode="auto">
                          <a:xfrm>
                            <a:off x="109182" y="68239"/>
                            <a:ext cx="123817" cy="241250"/>
                          </a:xfrm>
                          <a:custGeom>
                            <a:avLst/>
                            <a:gdLst>
                              <a:gd name="T0" fmla="*/ 33 w 33"/>
                              <a:gd name="T1" fmla="*/ 11 h 64"/>
                              <a:gd name="T2" fmla="*/ 27 w 33"/>
                              <a:gd name="T3" fmla="*/ 11 h 64"/>
                              <a:gd name="T4" fmla="*/ 22 w 33"/>
                              <a:gd name="T5" fmla="*/ 16 h 64"/>
                              <a:gd name="T6" fmla="*/ 22 w 33"/>
                              <a:gd name="T7" fmla="*/ 23 h 64"/>
                              <a:gd name="T8" fmla="*/ 33 w 33"/>
                              <a:gd name="T9" fmla="*/ 23 h 64"/>
                              <a:gd name="T10" fmla="*/ 33 w 33"/>
                              <a:gd name="T11" fmla="*/ 35 h 64"/>
                              <a:gd name="T12" fmla="*/ 22 w 33"/>
                              <a:gd name="T13" fmla="*/ 35 h 64"/>
                              <a:gd name="T14" fmla="*/ 22 w 33"/>
                              <a:gd name="T15" fmla="*/ 64 h 64"/>
                              <a:gd name="T16" fmla="*/ 10 w 33"/>
                              <a:gd name="T17" fmla="*/ 64 h 64"/>
                              <a:gd name="T18" fmla="*/ 10 w 33"/>
                              <a:gd name="T19" fmla="*/ 35 h 64"/>
                              <a:gd name="T20" fmla="*/ 0 w 33"/>
                              <a:gd name="T21" fmla="*/ 35 h 64"/>
                              <a:gd name="T22" fmla="*/ 0 w 33"/>
                              <a:gd name="T23" fmla="*/ 23 h 64"/>
                              <a:gd name="T24" fmla="*/ 10 w 33"/>
                              <a:gd name="T25" fmla="*/ 23 h 64"/>
                              <a:gd name="T26" fmla="*/ 10 w 33"/>
                              <a:gd name="T27" fmla="*/ 15 h 64"/>
                              <a:gd name="T28" fmla="*/ 25 w 33"/>
                              <a:gd name="T29" fmla="*/ 0 h 64"/>
                              <a:gd name="T30" fmla="*/ 33 w 33"/>
                              <a:gd name="T31" fmla="*/ 0 h 64"/>
                              <a:gd name="T32" fmla="*/ 33 w 33"/>
                              <a:gd name="T33" fmla="*/ 11 h 64"/>
                              <a:gd name="T34" fmla="*/ 33 w 33"/>
                              <a:gd name="T35" fmla="*/ 11 h 64"/>
                              <a:gd name="T36" fmla="*/ 33 w 33"/>
                              <a:gd name="T37" fmla="*/ 11 h 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33" h="64">
                                <a:moveTo>
                                  <a:pt x="33" y="11"/>
                                </a:moveTo>
                                <a:cubicBezTo>
                                  <a:pt x="27" y="11"/>
                                  <a:pt x="27" y="11"/>
                                  <a:pt x="27" y="11"/>
                                </a:cubicBezTo>
                                <a:cubicBezTo>
                                  <a:pt x="23" y="11"/>
                                  <a:pt x="22" y="13"/>
                                  <a:pt x="22" y="16"/>
                                </a:cubicBezTo>
                                <a:cubicBezTo>
                                  <a:pt x="22" y="23"/>
                                  <a:pt x="22" y="23"/>
                                  <a:pt x="22" y="23"/>
                                </a:cubicBezTo>
                                <a:cubicBezTo>
                                  <a:pt x="33" y="23"/>
                                  <a:pt x="33" y="23"/>
                                  <a:pt x="33" y="23"/>
                                </a:cubicBezTo>
                                <a:cubicBezTo>
                                  <a:pt x="33" y="35"/>
                                  <a:pt x="33" y="35"/>
                                  <a:pt x="33" y="35"/>
                                </a:cubicBezTo>
                                <a:cubicBezTo>
                                  <a:pt x="22" y="35"/>
                                  <a:pt x="22" y="35"/>
                                  <a:pt x="22" y="35"/>
                                </a:cubicBezTo>
                                <a:cubicBezTo>
                                  <a:pt x="22" y="64"/>
                                  <a:pt x="22" y="64"/>
                                  <a:pt x="22" y="64"/>
                                </a:cubicBezTo>
                                <a:cubicBezTo>
                                  <a:pt x="10" y="64"/>
                                  <a:pt x="10" y="64"/>
                                  <a:pt x="10" y="64"/>
                                </a:cubicBezTo>
                                <a:cubicBezTo>
                                  <a:pt x="10" y="35"/>
                                  <a:pt x="10" y="35"/>
                                  <a:pt x="10" y="35"/>
                                </a:cubicBezTo>
                                <a:cubicBezTo>
                                  <a:pt x="0" y="35"/>
                                  <a:pt x="0" y="35"/>
                                  <a:pt x="0" y="35"/>
                                </a:cubicBezTo>
                                <a:cubicBezTo>
                                  <a:pt x="0" y="23"/>
                                  <a:pt x="0" y="23"/>
                                  <a:pt x="0" y="23"/>
                                </a:cubicBezTo>
                                <a:cubicBezTo>
                                  <a:pt x="10" y="23"/>
                                  <a:pt x="10" y="23"/>
                                  <a:pt x="10" y="23"/>
                                </a:cubicBezTo>
                                <a:cubicBezTo>
                                  <a:pt x="10" y="15"/>
                                  <a:pt x="10" y="15"/>
                                  <a:pt x="10" y="15"/>
                                </a:cubicBezTo>
                                <a:cubicBezTo>
                                  <a:pt x="10" y="5"/>
                                  <a:pt x="16" y="0"/>
                                  <a:pt x="25" y="0"/>
                                </a:cubicBezTo>
                                <a:cubicBezTo>
                                  <a:pt x="33" y="0"/>
                                  <a:pt x="33" y="0"/>
                                  <a:pt x="33" y="0"/>
                                </a:cubicBezTo>
                                <a:lnTo>
                                  <a:pt x="33" y="11"/>
                                </a:lnTo>
                                <a:close/>
                                <a:moveTo>
                                  <a:pt x="33" y="11"/>
                                </a:moveTo>
                                <a:cubicBezTo>
                                  <a:pt x="33" y="11"/>
                                  <a:pt x="33" y="11"/>
                                  <a:pt x="33" y="11"/>
                                </a:cubicBez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0BB1D6" id="Group 411" o:spid="_x0000_s1026" style="position:absolute;margin-left:366pt;margin-top:463.5pt;width:146.8pt;height:26.05pt;z-index:251679743" coordsize="22056,39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">
                <v:oval id="Oval 464" o:spid="_x0000_s1027" style="position:absolute;width:3905;height:3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pYsMYA&#10;AADcAAAADwAAAGRycy9kb3ducmV2LnhtbESPQWvCQBSE7wX/w/KE3uomQUtNXYOIovRQqAri7ZF9&#10;TWKyb8PuVtN/3y0Uehxm5htmUQymEzdyvrGsIJ0kIIhLqxuuFJyO26cXED4ga+wsk4Jv8lAsRw8L&#10;zLW98wfdDqESEcI+RwV1CH0upS9rMugntieO3qd1BkOUrpLa4T3CTSezJHmWBhuOCzX2tK6pbA9f&#10;RoHbzHZBttvN9Pp+Pc/t20Vf9Eypx/GwegURaAj/4b/2XiuYphn8nolHQC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1pYsMYAAADcAAAADwAAAAAAAAAAAAAAAACYAgAAZHJz&#10;L2Rvd25yZXYueG1sUEsFBgAAAAAEAAQA9QAAAIsDAAAAAA==&#10;" fillcolor="black" stroked="f"/>
                <v:oval id="Oval 465" o:spid="_x0000_s1028" style="position:absolute;left:6005;width:3943;height:3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b9K8YA&#10;AADcAAAADwAAAGRycy9kb3ducmV2LnhtbESPT2sCMRTE7wW/Q3hCbzWrVanbjSJFqXgodC2It8fm&#10;df+4eVmSVLff3giFHoeZ+Q2TrXrTigs5X1tWMB4lIIgLq2suFXwdtk8vIHxA1thaJgW/5GG1HDxk&#10;mGp75U+65KEUEcI+RQVVCF0qpS8qMuhHtiOO3rd1BkOUrpTa4TXCTSsnSTKXBmuOCxV29FZRcc5/&#10;jAK3mb0Hed5ups1Hc1zY/Umf9Eypx2G/fgURqA//4b/2TiuYjp/hfiYe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Bb9K8YAAADcAAAADwAAAAAAAAAAAAAAAACYAgAAZHJz&#10;L2Rvd25yZXYueG1sUEsFBgAAAAAEAAQA9QAAAIsDAAAAAA==&#10;" fillcolor="black" stroked="f"/>
                <v:oval id="Oval 466" o:spid="_x0000_s1029" style="position:absolute;left:12146;width:3943;height:3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9lX8YA&#10;AADcAAAADwAAAGRycy9kb3ducmV2LnhtbESPQWvCQBSE74L/YXmF3urGEqVNXUVKgtKDYFoo3h7Z&#10;1ySafRt2txr/vVsoeBxm5htmsRpMJ87kfGtZwXSSgCCurG65VvD1WTy9gPABWWNnmRRcycNqOR4t&#10;MNP2wns6l6EWEcI+QwVNCH0mpa8aMugntieO3o91BkOUrpba4SXCTSefk2QuDbYcFxrs6b2h6lT+&#10;GgUun22CPBV5etwdv1/tx0Ef9Eypx4dh/QYi0BDu4f/2VitIpyn8nYlH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9lX8YAAADcAAAADwAAAAAAAAAAAAAAAACYAgAAZHJz&#10;L2Rvd25yZXYueG1sUEsFBgAAAAAEAAQA9QAAAIsDAAAAAA==&#10;" fillcolor="black" stroked="f"/>
                <v:oval id="Oval 467" o:spid="_x0000_s1030" style="position:absolute;left:18151;width:3905;height:3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PAxMUA&#10;AADcAAAADwAAAGRycy9kb3ducmV2LnhtbESPQWvCQBSE74X+h+UJ3upGMdJGVymSoPQgaAvi7ZF9&#10;JtHs27C7avrvu4VCj8PMfMMsVr1pxZ2cbywrGI8SEMSl1Q1XCr4+i5dXED4ga2wtk4Jv8rBaPj8t&#10;MNP2wXu6H0IlIoR9hgrqELpMSl/WZNCPbEccvbN1BkOUrpLa4SPCTSsnSTKTBhuOCzV2tK6pvB5u&#10;RoHL002Q1yKfXnaX45v9OOmTTpUaDvr3OYhAffgP/7W3WsF0nML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s8DExQAAANwAAAAPAAAAAAAAAAAAAAAAAJgCAABkcnMv&#10;ZG93bnJldi54bWxQSwUGAAAAAAQABAD1AAAAigMAAAAA&#10;" fillcolor="black" stroked="f"/>
                <v:shape id="Freeform 468" o:spid="_x0000_s1031" style="position:absolute;left:6823;top:682;width:2407;height:2444;visibility:visible;mso-wrap-style:square;v-text-anchor:top" coordsize="64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d/c8UA&#10;AADcAAAADwAAAGRycy9kb3ducmV2LnhtbESPT4vCMBTE7wt+h/CEvYimXZYi1Si6sCB4Wf/h9dk8&#10;29LmpSRR67ffLAh7HGbmN8x82ZtW3Mn52rKCdJKAIC6srrlUcDx8j6cgfEDW2FomBU/ysFwM3uaY&#10;a/vgHd33oRQRwj5HBVUIXS6lLyoy6Ce2I47e1TqDIUpXSu3wEeGmlR9JkkmDNceFCjv6qqho9jej&#10;IGtGp2PzdOtzd92O3M/pkvpyq9T7sF/NQATqw3/41d5oBZ9pBn9n4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t39zxQAAANwAAAAPAAAAAAAAAAAAAAAAAJgCAABkcnMv&#10;ZG93bnJldi54bWxQSwUGAAAAAAQABAD1AAAAigMAAAAA&#10;" path="m46,c18,,18,,18,,8,,,8,,18,,46,,46,,46,,56,8,65,18,65v28,,28,,28,c56,65,64,56,64,46v,-28,,-28,,-28c64,8,56,,46,xm59,46v,7,-6,13,-13,13c18,59,18,59,18,59,11,59,5,53,5,46,5,18,5,18,5,18,5,11,11,5,18,5v28,,28,,28,c53,5,59,11,59,18r,28xe" stroked="f">
                  <v:path arrowok="t" o:connecttype="custom" o:connectlocs="172967,0;67683,0;0,67687;0,172977;67683,244424;172967,244424;240650,172977;240650,67687;172967,0;221849,172977;172967,221862;67683,221862;18801,172977;18801,67687;67683,18802;172967,18802;221849,67687;221849,172977" o:connectangles="0,0,0,0,0,0,0,0,0,0,0,0,0,0,0,0,0,0"/>
                  <o:lock v:ext="edit" verticies="t"/>
                </v:shape>
                <v:shape id="Freeform 469" o:spid="_x0000_s1032" style="position:absolute;left:7369;top:1228;width:1238;height:1244;visibility:visible;mso-wrap-style:square;v-text-anchor:top" coordsize="33,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A2dsUA&#10;AADcAAAADwAAAGRycy9kb3ducmV2LnhtbESPS2vDMBCE74X8B7GB3Bo5IY/iWA5JoY9TQ+zQ82Jt&#10;bLfWyliK7fz7qlDocZiZb5hkP5pG9NS52rKCxTwCQVxYXXOp4JK/PD6BcB5ZY2OZFNzJwT6dPCQY&#10;azvwmfrMlyJA2MWooPK+jaV0RUUG3dy2xMG72s6gD7Irpe5wCHDTyGUUbaTBmsNChS09V1R8Zzej&#10;YF1vss8cj/T2YV6/DhfZ98PtpNRsOh52IDyN/j/8137XClaLLfyeCUdAp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sDZ2xQAAANwAAAAPAAAAAAAAAAAAAAAAAJgCAABkcnMv&#10;ZG93bnJldi54bWxQSwUGAAAAAAQABAD1AAAAigMAAAAA&#10;" path="m16,c7,,,7,,16v,9,7,17,16,17c25,33,33,25,33,16,33,7,25,,16,xm16,27c10,27,5,22,5,16,5,10,10,5,16,5v6,,11,5,11,11c27,22,22,27,16,27xe" stroked="f">
                  <v:path arrowok="t" o:connecttype="custom" o:connectlocs="60032,0;0,60332;60032,124434;123817,60332;60032,0;60032,101810;18760,60332;60032,18854;101305,60332;60032,101810" o:connectangles="0,0,0,0,0,0,0,0,0,0"/>
                  <o:lock v:ext="edit" verticies="t"/>
                </v:shape>
                <v:oval id="Oval 470" o:spid="_x0000_s1033" style="position:absolute;left:8461;top:1091;width:299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kUKsAA&#10;AADcAAAADwAAAGRycy9kb3ducmV2LnhtbERPy2oCMRTdC/5DuIIb0YwPapkapbQVutWK6+vkdiZ0&#10;cjMk6Zj5+2YhdHk4790h2Vb05INxrGC5KEAQV04brhVcvo7zZxAhImtsHZOCgQIc9uPRDkvt7nyi&#10;/hxrkUM4lKigibErpQxVQxbDwnXEmft23mLM0NdSe7zncNvKVVE8SYuGc0ODHb01VP2cf62C/uKv&#10;yQ/GbLthnW7v6w87w0Kp6SS9voCIlOK/+OH+1Ao2y7w2n8lHQO7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HkUKsAAAADcAAAADwAAAAAAAAAAAAAAAACYAgAAZHJzL2Rvd25y&#10;ZXYueG1sUEsFBgAAAAAEAAQA9QAAAIUDAAAAAA==&#10;" stroked="f"/>
                <v:shape id="Freeform 471" o:spid="_x0000_s1034" style="position:absolute;left:18970;top:955;width:2476;height:1993;visibility:visible;mso-wrap-style:square;v-text-anchor:top" coordsize="66,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hXLsMA&#10;AADcAAAADwAAAGRycy9kb3ducmV2LnhtbESPQWsCMRSE70L/Q3iCF6lZi0i7GqWIRa/q0l5fN89k&#10;cfOybKKu/npTKHgcZuYbZr7sXC0u1IbKs4LxKANBXHpdsVFQHL5e30GEiKyx9kwKbhRguXjpzTHX&#10;/so7uuyjEQnCIUcFNsYmlzKUlhyGkW+Ik3f0rcOYZGukbvGa4K6Wb1k2lQ4rTgsWG1pZKk/7s1OQ&#10;fdt7MOZWbHb4a+JRn4bnn7VSg373OQMRqYvP8H97qxVMxh/wdyYdAb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BhXLsMAAADcAAAADwAAAAAAAAAAAAAAAACYAgAAZHJzL2Rv&#10;d25yZXYueG1sUEsFBgAAAAAEAAQA9QAAAIgDAAAAAA==&#10;" path="m,47v6,3,13,6,21,6c46,53,60,32,59,13v3,-2,5,-4,7,-7c63,7,61,8,58,8,61,6,63,4,64,1,61,2,58,3,55,4,53,1,49,,46,,37,,31,8,33,16,21,15,12,10,5,2,1,8,3,16,9,20,7,20,5,19,3,18v,6,4,12,11,13c12,32,10,32,8,32v1,5,6,9,12,9c15,45,8,47,,47xe" stroked="f">
                  <v:path arrowok="t" o:connecttype="custom" o:connectlocs="0,176781;78793,199349;221370,48897;247634,22568;217618,30090;240130,3761;206362,15045;172593,0;123817,60181;18760,7523;33768,75226;11256,67703;52528,116600;30016,120362;75041,154213;0,176781" o:connectangles="0,0,0,0,0,0,0,0,0,0,0,0,0,0,0,0"/>
                </v:shape>
                <v:shape id="Freeform 472" o:spid="_x0000_s1035" style="position:absolute;left:12828;top:955;width:1727;height:1809;visibility:visible;mso-wrap-style:square;v-text-anchor:top" coordsize="46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laCcAA&#10;AADcAAAADwAAAGRycy9kb3ducmV2LnhtbERPy4rCMBTdC/5DuANuZEwVlaEaxQeCGxdWwe21udOW&#10;NjelibX+vVkILg/nvVx3phItNa6wrGA8ikAQp1YXnCm4Xg6/fyCcR9ZYWSYFL3KwXvV7S4y1ffKZ&#10;2sRnIoSwi1FB7n0dS+nSnAy6ka2JA/dvG4M+wCaTusFnCDeVnETRXBosODTkWNMup7RMHkZBORvv&#10;2sMt3e7vUg/rV6HtqfRKDX66zQKEp85/xR/3USuYTsL8cCYcAbl6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YlaCcAAAADcAAAADwAAAAAAAAAAAAAAAACYAgAAZHJzL2Rvd25y&#10;ZXYueG1sUEsFBgAAAAAEAAQA9QAAAIUDAAAAAA==&#10;" path="m,23c,11,10,,22,v6,,12,2,16,6c37,8,35,10,33,12,29,9,24,8,19,9,11,11,7,20,10,28v2,8,11,12,19,9c33,35,35,32,36,28v-4,,-9,,-13,c23,25,23,22,23,20v7,,15,,22,c46,26,45,33,40,38,35,46,24,48,16,45,6,42,,33,,23xm,23v,,,,,e" stroked="f">
                  <v:path arrowok="t" o:connecttype="custom" o:connectlocs="0,86699;82600,0;142673,22617;123900,45235;71336,33926;37545,105547;108882,139473;135164,105547;86355,105547;86355,75391;168954,75391;150182,143243;60073,169629;0,86699;0,86699;0,86699" o:connectangles="0,0,0,0,0,0,0,0,0,0,0,0,0,0,0,0"/>
                  <o:lock v:ext="edit" verticies="t"/>
                </v:shape>
                <v:shape id="Freeform 473" o:spid="_x0000_s1036" style="position:absolute;left:14739;top:1501;width:756;height:755;visibility:visible;mso-wrap-style:square;v-text-anchor:top" coordsize="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9RX8QA&#10;AADcAAAADwAAAGRycy9kb3ducmV2LnhtbESPzWrDMBCE74W8g9hCbrXsNJTgWjFOaCDQU/7uW2tj&#10;mVorYymJk6evCoUeh5n5hinK0XbiSoNvHSvIkhQEce10y42C42HzsgDhA7LGzjEpuJOHcjl5KjDX&#10;7sY7uu5DIyKEfY4KTAh9LqWvDVn0ieuJo3d2g8UQ5dBIPeAtwm0nZ2n6Ji22HBcM9rQ2VH/vL1bB&#10;pp+vV9qsTrvF6+eX+3jIusrOSk2fx+odRKAx/If/2lutYD7L4PdMPAJy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fUV/EAAAA3AAAAA8AAAAAAAAAAAAAAAAAmAIAAGRycy9k&#10;b3ducmV2LnhtbFBLBQYAAAAABAAEAPUAAACJAwAAAAA=&#10;" path="m6,v7,,7,,7,c13,2,13,5,13,7v2,,4,,7,c20,13,20,13,20,13v-3,,-5,,-7,c13,16,13,18,13,20v-2,,-4,,-7,c6,18,6,16,6,13v-2,,-4,,-6,c,7,,7,,7v2,,4,,6,c6,5,6,2,6,xm6,v,,,,,e" stroked="f">
                  <v:path arrowok="t" o:connecttype="custom" o:connectlocs="22668,0;49114,0;49114,26442;75560,26442;75560,49107;49114,49107;49114,75549;22668,75549;22668,49107;0,49107;0,26442;22668,26442;22668,0;22668,0;22668,0" o:connectangles="0,0,0,0,0,0,0,0,0,0,0,0,0,0,0"/>
                  <o:lock v:ext="edit" verticies="t"/>
                </v:shape>
                <v:shape id="Freeform 474" o:spid="_x0000_s1037" style="position:absolute;left:1091;top:682;width:1238;height:2412;visibility:visible;mso-wrap-style:square;v-text-anchor:top" coordsize="33,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xlDcYA&#10;AADcAAAADwAAAGRycy9kb3ducmV2LnhtbESPT2vCQBTE7wW/w/KE3uqmaSkSXaWIivUg+AfB2yP7&#10;zEazb0N2a+K37woFj8PM/IYZTztbiRs1vnSs4H2QgCDOnS65UHDYL96GIHxA1lg5JgV38jCd9F7G&#10;mGnX8pZuu1CICGGfoQITQp1J6XNDFv3A1cTRO7vGYoiyKaRusI1wW8k0Sb6kxZLjgsGaZoby6+7X&#10;Klhetm3enj5Wy+PPemHcfSPP841Sr/3uewQiUBee4f/2Siv4TFN4nIlHQE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IxlDcYAAADcAAAADwAAAAAAAAAAAAAAAACYAgAAZHJz&#10;L2Rvd25yZXYueG1sUEsFBgAAAAAEAAQA9QAAAIsDAAAAAA==&#10;" path="m33,11v-6,,-6,,-6,c23,11,22,13,22,16v,7,,7,,7c33,23,33,23,33,23v,12,,12,,12c22,35,22,35,22,35v,29,,29,,29c10,64,10,64,10,64v,-29,,-29,,-29c,35,,35,,35,,23,,23,,23v10,,10,,10,c10,15,10,15,10,15,10,5,16,,25,v8,,8,,8,l33,11xm33,11v,,,,,e" stroked="f">
                  <v:path arrowok="t" o:connecttype="custom" o:connectlocs="123817,41465;101305,41465;82545,60313;82545,86699;123817,86699;123817,131934;82545,131934;82545,241250;37520,241250;37520,131934;0,131934;0,86699;37520,86699;37520,56543;93801,0;123817,0;123817,41465;123817,41465;123817,41465" o:connectangles="0,0,0,0,0,0,0,0,0,0,0,0,0,0,0,0,0,0,0"/>
                  <o:lock v:ext="edit" verticies="t"/>
                </v:shape>
              </v:group>
            </w:pict>
          </mc:Fallback>
        </mc:AlternateContent>
      </w:r>
    </w:p>
    <w:sectPr w:rsidR="00344C78" w:rsidSect="00683E34">
      <w:pgSz w:w="15840" w:h="12240" w:orient="landscape" w:code="1"/>
      <w:pgMar w:top="1440" w:right="1440" w:bottom="1440" w:left="1440" w:header="0" w:footer="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hruti">
    <w:panose1 w:val="020B0502040204020203"/>
    <w:charset w:val="00"/>
    <w:family w:val="swiss"/>
    <w:pitch w:val="variable"/>
    <w:sig w:usb0="0004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ato Black">
    <w:panose1 w:val="020F0A02020204030203"/>
    <w:charset w:val="00"/>
    <w:family w:val="swiss"/>
    <w:pitch w:val="variable"/>
    <w:sig w:usb0="A00000AF" w:usb1="5000604B" w:usb2="00000000" w:usb3="00000000" w:csb0="00000093" w:csb1="00000000"/>
  </w:font>
  <w:font w:name="Lato">
    <w:panose1 w:val="020F0502020204030203"/>
    <w:charset w:val="00"/>
    <w:family w:val="swiss"/>
    <w:pitch w:val="variable"/>
    <w:sig w:usb0="A00000AF" w:usb1="5000604B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gutterAtTop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sjQ1MjUzMbIwNDS2NDVT0lEKTi0uzszPAykwqgUAGI5PZiwAAAA="/>
  </w:docVars>
  <w:rsids>
    <w:rsidRoot w:val="00973C73"/>
    <w:rsid w:val="00054A8F"/>
    <w:rsid w:val="000927D7"/>
    <w:rsid w:val="00100F2D"/>
    <w:rsid w:val="00165E22"/>
    <w:rsid w:val="002B0491"/>
    <w:rsid w:val="002B55E1"/>
    <w:rsid w:val="00344C78"/>
    <w:rsid w:val="004E0FE1"/>
    <w:rsid w:val="005F55B1"/>
    <w:rsid w:val="00683E34"/>
    <w:rsid w:val="007D3665"/>
    <w:rsid w:val="008D13DF"/>
    <w:rsid w:val="00973C73"/>
    <w:rsid w:val="00AF2653"/>
    <w:rsid w:val="00B57C02"/>
    <w:rsid w:val="00D31BFB"/>
    <w:rsid w:val="00E221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gu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C71D01"/>
  <w15:chartTrackingRefBased/>
  <w15:docId w15:val="{4FE754DB-7FEC-47EA-8AD1-77D7067C7B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6</Pages>
  <Words>18</Words>
  <Characters>106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MahendiAli Kadiwala</cp:lastModifiedBy>
  <cp:revision>10</cp:revision>
  <cp:lastPrinted>2018-06-01T06:02:00Z</cp:lastPrinted>
  <dcterms:created xsi:type="dcterms:W3CDTF">2018-06-01T05:48:00Z</dcterms:created>
  <dcterms:modified xsi:type="dcterms:W3CDTF">2020-03-25T06:30:00Z</dcterms:modified>
</cp:coreProperties>
</file>